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92bbdbe8144a0" w:history="1">
              <w:r>
                <w:rPr>
                  <w:rStyle w:val="Hyperlink"/>
                </w:rPr>
                <w:t>2023-2029年全球与中国维生素B1行业现状全面调研与发展趋势分析报告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92bbdbe8144a0" w:history="1">
              <w:r>
                <w:rPr>
                  <w:rStyle w:val="Hyperlink"/>
                </w:rPr>
                <w:t>2023-2029年全球与中国维生素B1行业现状全面调研与发展趋势分析报告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92bbdbe8144a0" w:history="1">
                <w:r>
                  <w:rPr>
                    <w:rStyle w:val="Hyperlink"/>
                  </w:rPr>
                  <w:t>https://www.20087.com/3/62/WeiShengSuB1HangYeFaZhanQuShi.html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又称硫胺素，对维持神经系统、心脏及肌肉功能正常至关重要。全球范围内，维生素B1的市场主要受到饮食习惯、营养补充需求、以及特定健康问题（如脚气病）的影响。随着健康意识的提高和预防性医疗理念的普及，消费者越来越重视营养均衡，维生素B1的补充剂销量稳步增长。同时，食品强化也是维生素B1市场的一个重要驱动力，许多谷物、早餐麦片和烘焙食品中都添加了该维生素。</w:t>
      </w:r>
      <w:r>
        <w:rPr>
          <w:rFonts w:hint="eastAsia"/>
        </w:rPr>
        <w:br/>
      </w:r>
      <w:r>
        <w:rPr>
          <w:rFonts w:hint="eastAsia"/>
        </w:rPr>
        <w:t>　　未来，维生素B1市场将更加注重产品多样化和个性化。随着生物技术的进步，将出现更多高吸收率和高稳定性的维生素B1形式，以满足不同人群的健康需求。此外，随着个性化营养和定制化保健品的兴起，基于基因组学和代谢组学的维生素B1补充方案将变得更加普遍，以实现更精准的营养补充。同时，维生素B1与其他营养素的协同作用也将成为研究和产品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92bbdbe8144a0" w:history="1">
        <w:r>
          <w:rPr>
            <w:rStyle w:val="Hyperlink"/>
          </w:rPr>
          <w:t>2023-2029年全球与中国维生素B1行业现状全面调研与发展趋势分析报告</w:t>
        </w:r>
      </w:hyperlink>
      <w:r>
        <w:rPr>
          <w:rFonts w:hint="eastAsia"/>
        </w:rPr>
        <w:t>》系统分析了维生素B1行业的市场需求、市场规模及价格动态，全面梳理了维生素B1产业链结构，并对维生素B1细分市场进行了深入探究。报告基于详实数据，科学预测了维生素B1市场前景与发展趋势，重点剖析了品牌竞争格局、市场集中度及重点企业的市场地位。通过SWOT分析，报告识别了行业面临的机遇与风险，并提出了针对性发展策略与建议，为维生素B1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中国维生素B1概述</w:t>
      </w:r>
      <w:r>
        <w:rPr>
          <w:rFonts w:hint="eastAsia"/>
        </w:rPr>
        <w:br/>
      </w:r>
      <w:r>
        <w:rPr>
          <w:rFonts w:hint="eastAsia"/>
        </w:rPr>
        <w:t>　　第一节 维生素B1行业定义</w:t>
      </w:r>
      <w:r>
        <w:rPr>
          <w:rFonts w:hint="eastAsia"/>
        </w:rPr>
        <w:br/>
      </w:r>
      <w:r>
        <w:rPr>
          <w:rFonts w:hint="eastAsia"/>
        </w:rPr>
        <w:t>　　第二节 维生素B1行业发展特性</w:t>
      </w:r>
      <w:r>
        <w:rPr>
          <w:rFonts w:hint="eastAsia"/>
        </w:rPr>
        <w:br/>
      </w:r>
      <w:r>
        <w:rPr>
          <w:rFonts w:hint="eastAsia"/>
        </w:rPr>
        <w:t>　　第三节 维生素B1产业链分析</w:t>
      </w:r>
      <w:r>
        <w:rPr>
          <w:rFonts w:hint="eastAsia"/>
        </w:rPr>
        <w:br/>
      </w:r>
      <w:r>
        <w:rPr>
          <w:rFonts w:hint="eastAsia"/>
        </w:rPr>
        <w:t>　　第四节 维生素B1行业生命周期分析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2022-2023年国外维生素B1市场发展概况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全球维生素B1市场发展分析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北美地区主要国家维生素B1市场概况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欧洲地区主要国家维生素B1市场概况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亚洲地区主要国家维生素B1市场概况</w:t>
      </w:r>
      <w:r>
        <w:rPr>
          <w:rFonts w:hint="eastAsia"/>
        </w:rPr>
        <w:br/>
      </w:r>
      <w:r>
        <w:rPr>
          <w:rFonts w:hint="eastAsia"/>
        </w:rPr>
        <w:t>　　第五节 全球维生素B1市场发展预测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2022-2023年中国维生素B1发展环境分析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维生素B1行业相关政策、标准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维生素B1行业相关发展规划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当前维生素B1技术发展现状分析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维生素B1生产中需注意的问题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维生素B1行业主要技术趋势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维生素B1市场特性分析</w:t>
      </w:r>
      <w:r>
        <w:rPr>
          <w:rFonts w:hint="eastAsia"/>
        </w:rPr>
        <w:br/>
      </w:r>
      <w:r>
        <w:rPr>
          <w:rFonts w:hint="eastAsia"/>
        </w:rPr>
        <w:t>　　第一节 维生素B1行业集中度分析</w:t>
      </w:r>
      <w:r>
        <w:rPr>
          <w:rFonts w:hint="eastAsia"/>
        </w:rPr>
        <w:br/>
      </w:r>
      <w:r>
        <w:rPr>
          <w:rFonts w:hint="eastAsia"/>
        </w:rPr>
        <w:t>　　第二节 维生素B1行业SWOT分析</w:t>
      </w:r>
      <w:r>
        <w:rPr>
          <w:rFonts w:hint="eastAsia"/>
        </w:rPr>
        <w:br/>
      </w:r>
      <w:r>
        <w:rPr>
          <w:rFonts w:hint="eastAsia"/>
        </w:rPr>
        <w:t>　　　　一、维生素B1行业优势</w:t>
      </w:r>
      <w:r>
        <w:rPr>
          <w:rFonts w:hint="eastAsia"/>
        </w:rPr>
        <w:br/>
      </w:r>
      <w:r>
        <w:rPr>
          <w:rFonts w:hint="eastAsia"/>
        </w:rPr>
        <w:t>　　　　二、维生素B1行业劣势</w:t>
      </w:r>
      <w:r>
        <w:rPr>
          <w:rFonts w:hint="eastAsia"/>
        </w:rPr>
        <w:br/>
      </w:r>
      <w:r>
        <w:rPr>
          <w:rFonts w:hint="eastAsia"/>
        </w:rPr>
        <w:t>　　　　三、维生素B1行业机会</w:t>
      </w:r>
      <w:r>
        <w:rPr>
          <w:rFonts w:hint="eastAsia"/>
        </w:rPr>
        <w:br/>
      </w:r>
      <w:r>
        <w:rPr>
          <w:rFonts w:hint="eastAsia"/>
        </w:rPr>
        <w:t>　　　　四、维生素B1行业风险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中国维生素B1发展现状</w:t>
      </w:r>
      <w:r>
        <w:rPr>
          <w:rFonts w:hint="eastAsia"/>
        </w:rPr>
        <w:br/>
      </w:r>
      <w:r>
        <w:rPr>
          <w:rFonts w:hint="eastAsia"/>
        </w:rPr>
        <w:t>　　第一节 中国维生素B1市场现状分析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一、维生素B1总体产能规模</w:t>
      </w:r>
      <w:r>
        <w:rPr>
          <w:rFonts w:hint="eastAsia"/>
        </w:rPr>
        <w:br/>
      </w:r>
      <w:r>
        <w:rPr>
          <w:rFonts w:hint="eastAsia"/>
        </w:rPr>
        <w:t>　　　　二、维生素B1生产区域分布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三、2018-2023年中国维生素B1产量统计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三、2023-2029年中国维生素B1产量预测</w:t>
      </w:r>
      <w:r>
        <w:rPr>
          <w:rFonts w:hint="eastAsia"/>
        </w:rPr>
        <w:br/>
      </w:r>
      <w:r>
        <w:rPr>
          <w:rFonts w:hint="eastAsia"/>
        </w:rPr>
        <w:t>　　第三节 中国维生素B1市场需求分析及预测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一、中国维生素B1市场需求特点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二、2018-2023年中国维生素B1市场需求量统计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三、2023-2029年中国维生素B1市场需求量预测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中国维生素B1价格趋势分析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一、2018-2023年中国维生素B1市场价格趋势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二、2023-2029年中国维生素B1市场价格走势预测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2018-2023年维生素B1行业经济运行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2018-2023年中国维生素B1行业盈利能力分析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2018-2023年中国维生素B1行业发展能力分析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2018-2023年维生素B1行业偿债能力分析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2018-2023年维生素B1制造企业数量分析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中国维生素B1行业重点地区发展分析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**地区维生素B1市场发展分析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**地区维生素B1市场发展分析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**地区维生素B1市场发展分析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**地区维生素B1市场发展分析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**地区维生素B1市场发展分析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2018-2023年中国维生素B1进出口分析</w:t>
      </w:r>
      <w:r>
        <w:rPr>
          <w:rFonts w:hint="eastAsia"/>
        </w:rPr>
        <w:br/>
      </w:r>
      <w:r>
        <w:rPr>
          <w:rFonts w:hint="eastAsia"/>
        </w:rPr>
        <w:t>　　第一节 维生素B1进口情况分析</w:t>
      </w:r>
      <w:r>
        <w:rPr>
          <w:rFonts w:hint="eastAsia"/>
        </w:rPr>
        <w:br/>
      </w:r>
      <w:r>
        <w:rPr>
          <w:rFonts w:hint="eastAsia"/>
        </w:rPr>
        <w:t>　　第二节 维生素B1出口情况分析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影响维生素B1进出口因素分析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主要维生素B1生产企业及竞争格局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维生素B1行业投资战略研究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维生素B1行业发展战略研究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对我国维生素B1品牌的战略思考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一、维生素B1品牌的重要性</w:t>
      </w:r>
      <w:r>
        <w:rPr>
          <w:rFonts w:hint="eastAsia"/>
        </w:rPr>
        <w:br/>
      </w:r>
      <w:r>
        <w:rPr>
          <w:rFonts w:hint="eastAsia"/>
        </w:rPr>
        <w:t>　　　　二、维生素B1实施品牌战略的意义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三、维生素B1企业品牌的现状分析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四、我国维生素B1企业的品牌战略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五、维生素B1品牌战略管理的策略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维生素B1经营策略分析</w:t>
      </w:r>
      <w:r>
        <w:rPr>
          <w:rFonts w:hint="eastAsia"/>
        </w:rPr>
        <w:br/>
      </w:r>
      <w:r>
        <w:rPr>
          <w:rFonts w:hint="eastAsia"/>
        </w:rPr>
        <w:t>　　　　一、维生素B1市场细分策略</w:t>
      </w:r>
      <w:r>
        <w:rPr>
          <w:rFonts w:hint="eastAsia"/>
        </w:rPr>
        <w:br/>
      </w:r>
      <w:r>
        <w:rPr>
          <w:rFonts w:hint="eastAsia"/>
        </w:rPr>
        <w:t>　　　　二、维生素B1市场创新策略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四、维生素B1新产品差异化战略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2023-2029年中国维生素B1发展趋势预测及投资风险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未来维生素B1行业发展趋势预测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维生素B1行业投资风险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维生素B1投资建议</w:t>
      </w:r>
      <w:r>
        <w:rPr>
          <w:rFonts w:hint="eastAsia"/>
        </w:rPr>
        <w:br/>
      </w:r>
      <w:r>
        <w:rPr>
          <w:rFonts w:hint="eastAsia"/>
        </w:rPr>
        <w:t>　　第一节 维生素B1行业投资环境分析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维生素B1行业投资进入壁垒分析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维生素B1产业链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2018-2023年中国维生素B1行业市场规模及增长情况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2018-2023年中国维生素B1行业产量及增长趋势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2018-2023年中国维生素B1市场需求量及增速统计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2018-2023年中国维生素B1行业盈利情况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2018-2023年中国维生素B1行业企业平均规模情况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2018-2023年中国维生素B1行业市场规模及增长情况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2023-2029年中国维生素B1行业产量预测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2023-2029年中国维生素B1市场需求量预测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2023-2029年中国维生素B1行业市场规模预测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2023-2029年中国维生素B1市场前景分析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2023-2029年中国维生素B1行业发展趋势预测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92bbdbe8144a0" w:history="1">
        <w:r>
          <w:rPr>
            <w:rStyle w:val="Hyperlink"/>
          </w:rPr>
          <w:t>2023-2029年全球与中国维生素B1行业现状全面调研与发展趋势分析报告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92bbdbe8144a0" w:history="1">
        <w:r>
          <w:rPr>
            <w:rStyle w:val="Hyperlink"/>
          </w:rPr>
          <w:t>https://www.20087.com/3/62/WeiShengSuB1HangYeFaZhanQuShi.html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的食物和水果、维生素B1的食物和水果、失眠维生素B1一天吃几粒、维生素B1可以长期吃吗、维生素B1用于哪些病人、维生素B12的作用和功效、什么食物维生素B1含量高、维生素B1的用法用量、b1和b12哪个抗焦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195406b224f03" w:history="1">
      <w:r>
        <w:rPr>
          <w:rStyle w:val="Hyperlink"/>
        </w:rPr>
        <w:t>2023-2029年全球与中国维生素B1行业现状全面调研与发展趋势分析报告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eiShengSuB1HangYeFaZhanQuShi.html" TargetMode="External" Id="Rfee92bbdbe81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eiShengSuB1HangYeFaZhanQuShi.html" TargetMode="External" Id="R7fe195406b22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2023-04-08T00:28:00Z</dcterms:created>
  <dcterms:modified xsi:type="dcterms:W3CDTF">2023-04-08T01:28:00Z</dcterms:modified>
  <dc:subject>2023-2029年全球与中国维生素B1行业现状全面调研与发展趋势分析报告</dc:subject>
  <dc:title>2023-2029年全球与中国维生素B1行业现状全面调研与发展趋势分析报告</dc:title>
  <cp:keywords>2023-2029年全球与中国维生素B1行业现状全面调研与发展趋势分析报告</cp:keywords>
  <dc:description>2023-2029年全球与中国维生素B1行业现状全面调研与发展趋势分析报告</dc:description>
</cp:coreProperties>
</file>