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c04a2f2cc4cf8" w:history="1">
              <w:r>
                <w:rPr>
                  <w:rStyle w:val="Hyperlink"/>
                </w:rPr>
                <w:t>2025-2031年中国萜类化合物行业研究分析与发展前景报告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c04a2f2cc4cf8" w:history="1">
              <w:r>
                <w:rPr>
                  <w:rStyle w:val="Hyperlink"/>
                </w:rPr>
                <w:t>2025-2031年中国萜类化合物行业研究分析与发展前景报告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c04a2f2cc4cf8" w:history="1">
                <w:r>
                  <w:rPr>
                    <w:rStyle w:val="Hyperlink"/>
                  </w:rPr>
                  <w:t>https://www.20087.com/3/82/TieLeiHuaHeWuFaZhanQianJing.html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类化合物是一类广泛存在于自然界中的有机化合物，包括单萜、倍半萜、二萜等多种类型，它们在植物、微生物和海洋生物中普遍存在。萜类化合物因其复杂的结构和多样的生物活性而备受医药、化工等领域的关注。近年来，随着分离纯化技术的进步和合成生物学的发展，萜类化合物的研究取得了长足进展。在医药领域，萜类化合物因其抗肿瘤、抗炎、抗菌等特性而被广泛研究；在香料行业中，它们被用作香精的主要成分；在农药领域，则利用其生物活性开发新型绿色农药。</w:t>
      </w:r>
      <w:r>
        <w:rPr>
          <w:rFonts w:hint="eastAsia"/>
        </w:rPr>
        <w:br/>
      </w:r>
      <w:r>
        <w:rPr>
          <w:rFonts w:hint="eastAsia"/>
        </w:rPr>
        <w:t>　　未来，萜类化合物的研究和应用将更加注重其生物活性和可持续性。一方面，随着合成生物学技术的不断进步，可以通过基因工程改造微生物来高效生产特定的萜类化合物，从而解决天然来源受限的问题。另一方面，随着人们对健康生活方式的追求，萜类化合物在天然药物和保健食品中的应用将更加广泛。此外，萜类化合物在新型材料、环保技术等方面的应用也将成为研究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c04a2f2cc4cf8" w:history="1">
        <w:r>
          <w:rPr>
            <w:rStyle w:val="Hyperlink"/>
          </w:rPr>
          <w:t>2025-2031年中国萜类化合物行业研究分析与发展前景报告</w:t>
        </w:r>
      </w:hyperlink>
      <w:r>
        <w:rPr>
          <w:rFonts w:hint="eastAsia"/>
        </w:rPr>
        <w:t>》依据国家统计局、相关行业协会及科研机构的详实数据，系统分析了萜类化合物行业的产业链结构、市场规模与需求状况，并探讨了萜类化合物市场价格及行业现状。报告特别关注了萜类化合物行业的重点企业，对萜类化合物市场竞争格局、集中度和品牌影响力进行了剖析。此外，报告对萜类化合物行业的市场前景和发展趋势进行了科学预测，同时进一步细分市场，指出了萜类化合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萜类化合物行业概述</w:t>
      </w:r>
      <w:r>
        <w:rPr>
          <w:rFonts w:hint="eastAsia"/>
        </w:rPr>
        <w:br/>
      </w:r>
      <w:r>
        <w:rPr>
          <w:rFonts w:hint="eastAsia"/>
        </w:rPr>
        <w:t>　　第一节 萜类化合物定义与分类</w:t>
      </w:r>
      <w:r>
        <w:rPr>
          <w:rFonts w:hint="eastAsia"/>
        </w:rPr>
        <w:br/>
      </w:r>
      <w:r>
        <w:rPr>
          <w:rFonts w:hint="eastAsia"/>
        </w:rPr>
        <w:t>　　第二节 萜类化合物应用领域</w:t>
      </w:r>
      <w:r>
        <w:rPr>
          <w:rFonts w:hint="eastAsia"/>
        </w:rPr>
        <w:br/>
      </w:r>
      <w:r>
        <w:rPr>
          <w:rFonts w:hint="eastAsia"/>
        </w:rPr>
        <w:t>　　第三节 萜类化合物行业经济指标分析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萜类化合物产业链及经营模式分析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三、萜类化合物销售模式及销售渠道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全球萜类化合物市场发展综述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2019-2024年全球萜类化合物市场规模与趋势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主要国家与地区萜类化合物市场分析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2025-2031年全球萜类化合物行业发展趋势与前景预测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中国萜类化合物行业市场分析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2024-2025年萜类化合物产能与投资动态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一、国内萜类化合物产能及利用情况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二、萜类化合物产能扩张与投资动态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萜类化合物行业产量情况分析与趋势预测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一、2019-2024年萜类化合物行业产量数据统计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1、2019-2024年萜类化合物产量及增长趋势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2、2019-2024年萜类化合物细分产品产量及份额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二、影响萜类化合物产量的关键因素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三、2025-2031年萜类化合物产量预测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2025-2031年萜类化合物市场需求与销售分析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一、2024-2025年萜类化合物行业需求现状</w:t>
      </w:r>
      <w:r>
        <w:rPr>
          <w:rFonts w:hint="eastAsia"/>
        </w:rPr>
        <w:br/>
      </w:r>
      <w:r>
        <w:rPr>
          <w:rFonts w:hint="eastAsia"/>
        </w:rPr>
        <w:t>　　　　二、萜类化合物客户群体与需求特点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三、2019-2024年萜类化合物行业销售规模分析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四、2025-2031年萜类化合物市场增长潜力与规模预测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2024-2025年萜类化合物行业技术发展现状及趋势分析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萜类化合物行业技术发展现状分析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国内外萜类化合物行业技术差异与原因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萜类化合物行业技术发展方向、趋势预测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提升萜类化合物行业技术能力策略建议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中国萜类化合物细分市场与下游应用领域分析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萜类化合物细分市场分析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一、2024-2025年萜类化合物主要细分产品市场现状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萜类化合物下游应用与客户群体分析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一、2024-2025年萜类化合物各应用领域市场现状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萜类化合物价格机制与竞争策略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一、2019-2024年萜类化合物市场价格走势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萜类化合物定价策略与方法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2025-2031年萜类化合物价格竞争态势与趋势预测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中国萜类化合物行业重点区域市场研究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2024-2025年重点区域萜类化合物市场发展概况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二、2019-2024年萜类化合物市场需求规模情况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三、2025-2031年萜类化合物行业发展潜力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二、2019-2024年萜类化合物市场需求规模情况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三、2025-2031年萜类化合物行业发展潜力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二、2019-2024年萜类化合物市场需求规模情况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三、2025-2031年萜类化合物行业发展潜力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二、2019-2024年萜类化合物市场需求规模情况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三、2025-2031年萜类化合物行业发展潜力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二、2019-2024年萜类化合物市场需求规模情况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三、2025-2031年萜类化合物行业发展潜力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2019-2024年中国萜类化合物行业进出口情况分析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萜类化合物行业进口情况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一、2019-2024年萜类化合物进口规模及增长情况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二、萜类化合物主要进口来源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萜类化合物行业出口情况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一、2019-2024年萜类化合物出口规模及增长情况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二、萜类化合物主要出口目的地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2019-2024年中国萜类化合物行业总体发展与财务状况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2019-2024年中国萜类化合物行业规模情况</w:t>
      </w:r>
      <w:r>
        <w:rPr>
          <w:rFonts w:hint="eastAsia"/>
        </w:rPr>
        <w:br/>
      </w:r>
      <w:r>
        <w:rPr>
          <w:rFonts w:hint="eastAsia"/>
        </w:rPr>
        <w:t>　　　　一、萜类化合物行业企业数量规模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二、萜类化合物行业从业人员规模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三、萜类化合物行业市场敏感性分析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2019-2024年中国萜类化合物行业财务能力分析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一、萜类化合物行业盈利能力</w:t>
      </w:r>
      <w:r>
        <w:rPr>
          <w:rFonts w:hint="eastAsia"/>
        </w:rPr>
        <w:br/>
      </w:r>
      <w:r>
        <w:rPr>
          <w:rFonts w:hint="eastAsia"/>
        </w:rPr>
        <w:t>　　　　二、萜类化合物行业偿债能力</w:t>
      </w:r>
      <w:r>
        <w:rPr>
          <w:rFonts w:hint="eastAsia"/>
        </w:rPr>
        <w:br/>
      </w:r>
      <w:r>
        <w:rPr>
          <w:rFonts w:hint="eastAsia"/>
        </w:rPr>
        <w:t>　　　　三、萜类化合物行业营运能力</w:t>
      </w:r>
      <w:r>
        <w:rPr>
          <w:rFonts w:hint="eastAsia"/>
        </w:rPr>
        <w:br/>
      </w:r>
      <w:r>
        <w:rPr>
          <w:rFonts w:hint="eastAsia"/>
        </w:rPr>
        <w:t>　　　　四、萜类化合物行业发展能力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萜类化合物行业重点企业调研分析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中国萜类化合物行业竞争格局分析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萜类化合物行业竞争格局总览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2024-2025年萜类化合物行业竞争力分析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2019-2024年萜类化合物行业企业并购活动分析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2024-2025年萜类化合物行业会展与招投标活动分析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一、萜类化合物行业会展活动及其市场影响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2025年中国萜类化合物企业发展企业发展策略与建议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萜类化合物销售模式与渠道策略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萜类化合物品牌与市场推广策略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萜类化合物研发投入与技术创新能力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萜类化合物合作联盟与资源整合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中国萜类化合物行业风险与对策</w:t>
      </w:r>
      <w:r>
        <w:rPr>
          <w:rFonts w:hint="eastAsia"/>
        </w:rPr>
        <w:br/>
      </w:r>
      <w:r>
        <w:rPr>
          <w:rFonts w:hint="eastAsia"/>
        </w:rPr>
        <w:t>　　第一节 萜类化合物行业SWOT分析</w:t>
      </w:r>
      <w:r>
        <w:rPr>
          <w:rFonts w:hint="eastAsia"/>
        </w:rPr>
        <w:br/>
      </w:r>
      <w:r>
        <w:rPr>
          <w:rFonts w:hint="eastAsia"/>
        </w:rPr>
        <w:t>　　　　一、萜类化合物行业优势</w:t>
      </w:r>
      <w:r>
        <w:rPr>
          <w:rFonts w:hint="eastAsia"/>
        </w:rPr>
        <w:br/>
      </w:r>
      <w:r>
        <w:rPr>
          <w:rFonts w:hint="eastAsia"/>
        </w:rPr>
        <w:t>　　　　二、萜类化合物行业劣势</w:t>
      </w:r>
      <w:r>
        <w:rPr>
          <w:rFonts w:hint="eastAsia"/>
        </w:rPr>
        <w:br/>
      </w:r>
      <w:r>
        <w:rPr>
          <w:rFonts w:hint="eastAsia"/>
        </w:rPr>
        <w:t>　　　　三、萜类化合物市场机会</w:t>
      </w:r>
      <w:r>
        <w:rPr>
          <w:rFonts w:hint="eastAsia"/>
        </w:rPr>
        <w:br/>
      </w:r>
      <w:r>
        <w:rPr>
          <w:rFonts w:hint="eastAsia"/>
        </w:rPr>
        <w:t>　　　　四、萜类化合物市场威胁</w:t>
      </w:r>
      <w:r>
        <w:rPr>
          <w:rFonts w:hint="eastAsia"/>
        </w:rPr>
        <w:br/>
      </w:r>
      <w:r>
        <w:rPr>
          <w:rFonts w:hint="eastAsia"/>
        </w:rPr>
        <w:t>　　第二节 萜类化合物行业风险及对策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2025-2031年中国萜类化合物行业前景与发展趋势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2024-2025年萜类化合物行业发展环境分析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一、萜类化合物行业主管部门与监管体制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二、萜类化合物行业主要法律法规及政策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三、萜类化合物行业标准与质量监管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2025-2031年萜类化合物行业发展趋势与方向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2025-2031年萜类化合物行业发展潜力与机遇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萜类化合物行业研究结论与建议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中.智.林.萜类化合物行业发展建议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萜类化合物行业类别</w:t>
      </w:r>
      <w:r>
        <w:rPr>
          <w:rFonts w:hint="eastAsia"/>
        </w:rPr>
        <w:br/>
      </w:r>
      <w:r>
        <w:rPr>
          <w:rFonts w:hint="eastAsia"/>
        </w:rPr>
        <w:t>　　图表 萜类化合物行业产业链调研</w:t>
      </w:r>
      <w:r>
        <w:rPr>
          <w:rFonts w:hint="eastAsia"/>
        </w:rPr>
        <w:br/>
      </w:r>
      <w:r>
        <w:rPr>
          <w:rFonts w:hint="eastAsia"/>
        </w:rPr>
        <w:t>　　图表 萜类化合物行业现状</w:t>
      </w:r>
      <w:r>
        <w:rPr>
          <w:rFonts w:hint="eastAsia"/>
        </w:rPr>
        <w:br/>
      </w:r>
      <w:r>
        <w:rPr>
          <w:rFonts w:hint="eastAsia"/>
        </w:rPr>
        <w:t>　　图表 萜类化合物行业标准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2019-2024年中国萜类化合物行业市场规模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2025年中国萜类化合物行业产能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2019-2024年中国萜类化合物行业产量统计</w:t>
      </w:r>
      <w:r>
        <w:rPr>
          <w:rFonts w:hint="eastAsia"/>
        </w:rPr>
        <w:br/>
      </w:r>
      <w:r>
        <w:rPr>
          <w:rFonts w:hint="eastAsia"/>
        </w:rPr>
        <w:t>　　图表 萜类化合物行业动态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2019-2024年中国萜类化合物市场需求量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2025年中国萜类化合物行业需求区域调研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2019-2024年中国萜类化合物行情</w:t>
      </w:r>
      <w:r>
        <w:rPr>
          <w:rFonts w:hint="eastAsia"/>
        </w:rPr>
        <w:br/>
      </w:r>
      <w:r>
        <w:rPr>
          <w:rFonts w:hint="eastAsia"/>
        </w:rPr>
        <w:t>　　图表 2019-2024年中国萜类化合物价格走势图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2019-2024年中国萜类化合物行业销售收入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2019-2024年中国萜类化合物行业盈利情况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2019-2024年中国萜类化合物行业利润总额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2019-2024年中国萜类化合物进口统计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2019-2024年中国萜类化合物出口统计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2019-2024年中国萜类化合物行业企业数量统计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**地区萜类化合物市场规模</w:t>
      </w:r>
      <w:r>
        <w:rPr>
          <w:rFonts w:hint="eastAsia"/>
        </w:rPr>
        <w:br/>
      </w:r>
      <w:r>
        <w:rPr>
          <w:rFonts w:hint="eastAsia"/>
        </w:rPr>
        <w:t>　　图表 **地区萜类化合物行业市场需求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**地区萜类化合物市场调研</w:t>
      </w:r>
      <w:r>
        <w:rPr>
          <w:rFonts w:hint="eastAsia"/>
        </w:rPr>
        <w:br/>
      </w:r>
      <w:r>
        <w:rPr>
          <w:rFonts w:hint="eastAsia"/>
        </w:rPr>
        <w:t>　　图表 **地区萜类化合物行业市场需求分析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**地区萜类化合物市场规模</w:t>
      </w:r>
      <w:r>
        <w:rPr>
          <w:rFonts w:hint="eastAsia"/>
        </w:rPr>
        <w:br/>
      </w:r>
      <w:r>
        <w:rPr>
          <w:rFonts w:hint="eastAsia"/>
        </w:rPr>
        <w:t>　　图表 **地区萜类化合物行业市场需求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**地区萜类化合物市场调研</w:t>
      </w:r>
      <w:r>
        <w:rPr>
          <w:rFonts w:hint="eastAsia"/>
        </w:rPr>
        <w:br/>
      </w:r>
      <w:r>
        <w:rPr>
          <w:rFonts w:hint="eastAsia"/>
        </w:rPr>
        <w:t>　　图表 **地区萜类化合物行业市场需求分析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萜类化合物行业竞争对手分析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2025-2031年中国萜类化合物行业产能预测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2025-2031年中国萜类化合物行业产量预测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2025-2031年中国萜类化合物市场需求预测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2025-2031年中国萜类化合物行业市场规模预测</w:t>
      </w:r>
      <w:r>
        <w:rPr>
          <w:rFonts w:hint="eastAsia"/>
        </w:rPr>
        <w:br/>
      </w:r>
      <w:r>
        <w:rPr>
          <w:rFonts w:hint="eastAsia"/>
        </w:rPr>
        <w:t>　　图表 萜类化合物行业准入条件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2025-2031年中国萜类化合物行业信息化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2025-2031年中国萜类化合物行业风险分析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2025-2031年中国萜类化合物行业发展趋势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2025-2031年中国萜类化合物市场前景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c04a2f2cc4cf8" w:history="1">
        <w:r>
          <w:rPr>
            <w:rStyle w:val="Hyperlink"/>
          </w:rPr>
          <w:t>2025-2031年中国萜类化合物行业研究分析与发展前景报告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c04a2f2cc4cf8" w:history="1">
        <w:r>
          <w:rPr>
            <w:rStyle w:val="Hyperlink"/>
          </w:rPr>
          <w:t>https://www.20087.com/3/82/TieLeiHuaHeWuFaZhanQianJing.html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热点：二萜和三萜区别、萜类化合物有哪些、羟基蒽醌属于什么萜类化合物吗、萜类化合物是什么的主要成分、判断萜类的类型、萜类化合物分为几类、半萜类化合物有什么、萜类化合物作用、萜类化合物论文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0c58f9ccb4be9" w:history="1">
      <w:r>
        <w:rPr>
          <w:rStyle w:val="Hyperlink"/>
        </w:rPr>
        <w:t>2025-2031年中国萜类化合物行业研究分析与发展前景报告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ieLeiHuaHeWuFaZhanQianJing.html" TargetMode="External" Id="R9cfc04a2f2cc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ieLeiHuaHeWuFaZhanQianJing.html" TargetMode="External" Id="R6620c58f9ccb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2025-02-09T08:55:00Z</dcterms:created>
  <dcterms:modified xsi:type="dcterms:W3CDTF">2025-02-09T09:55:00Z</dcterms:modified>
  <dc:subject>2025-2031年中国萜类化合物行业研究分析与发展前景报告</dc:subject>
  <dc:title>2025-2031年中国萜类化合物行业研究分析与发展前景报告</dc:title>
  <cp:keywords>2025-2031年中国萜类化合物行业研究分析与发展前景报告</cp:keywords>
  <dc:description>2025-2031年中国萜类化合物行业研究分析与发展前景报告</dc:description>
</cp:coreProperties>
</file>