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e66a6cbdb483c" w:history="1">
              <w:r>
                <w:rPr>
                  <w:rStyle w:val="Hyperlink"/>
                </w:rPr>
                <w:t>2025-2031年中国催化剂载体市场现状与前景趋势报告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e66a6cbdb483c" w:history="1">
              <w:r>
                <w:rPr>
                  <w:rStyle w:val="Hyperlink"/>
                </w:rPr>
                <w:t>2025-2031年中国催化剂载体市场现状与前景趋势报告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e66a6cbdb483c" w:history="1">
                <w:r>
                  <w:rPr>
                    <w:rStyle w:val="Hyperlink"/>
                  </w:rPr>
                  <w:t>https://www.20087.com/5/12/CuiHuaJiZaiTiDeFaZhanQianJing.html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载体是催化反应中的重要组成部分，其性能直接影响到催化效率与选择性。近年来，随着化工、环保、新能源等领域的快速发展，对高性能催化剂载体的需求日益增长。技术层面，纳米技术、表面改性、复合材料等前沿科技的应用，使得催化剂载体在比表面积、孔隙结构、热稳定性等方面取得了显著突破，有效提升了催化反应的速率与产物收率。</w:t>
      </w:r>
      <w:r>
        <w:rPr>
          <w:rFonts w:hint="eastAsia"/>
        </w:rPr>
        <w:br/>
      </w:r>
      <w:r>
        <w:rPr>
          <w:rFonts w:hint="eastAsia"/>
        </w:rPr>
        <w:t>　　未来，催化剂载体的研究与开发将更加注重功能化与定制化。一方面，多功能催化剂载体的开发将成为热点，如将吸附、催化、分离等功能集于一体的载体，这将为复杂化学反应的高效进行提供可能；另一方面，针对特定应用领域的催化剂载体设计将更加普遍，如用于CO2捕获与转化、氢气制备、废水处理等，这需要载体材料在耐腐蚀性、再生性等方面具有优异表现。同时，随着循环经济理念的推广，可回收、可降解的催化剂载体将成为研发的新方向，以减少对环境的影响，实现绿色化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e66a6cbdb483c" w:history="1">
        <w:r>
          <w:rPr>
            <w:rStyle w:val="Hyperlink"/>
          </w:rPr>
          <w:t>2025-2031年中国催化剂载体市场现状与前景趋势报告</w:t>
        </w:r>
      </w:hyperlink>
      <w:r>
        <w:rPr>
          <w:rFonts w:hint="eastAsia"/>
        </w:rPr>
        <w:t>》基于多年行业研究经验，系统分析了催化剂载体产业链、市场规模、需求特征及价格趋势，客观呈现催化剂载体行业现状。报告科学预测了催化剂载体市场前景与发展方向，重点评估了催化剂载体重点企业的竞争格局与品牌影响力，同时挖掘催化剂载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催化剂载体市场概述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按照不同产品类型，催化剂载体主要可以分为如下几个类别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中国不同产品类型催化剂载体增长趋势2020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陶瓷催化剂载体</w:t>
      </w:r>
      <w:r>
        <w:rPr>
          <w:rFonts w:hint="eastAsia"/>
        </w:rPr>
        <w:br/>
      </w:r>
      <w:r>
        <w:rPr>
          <w:rFonts w:hint="eastAsia"/>
        </w:rPr>
        <w:t>　　　　1.2.3 金属催化剂载体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从不同应用，催化剂载体主要包括如下几个方面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中国不同应用催化剂载体增长趋势2020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石化和炼油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1.4 中国催化剂载体发展现状及未来趋势（2020-2031）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中国市场催化剂载体收入及增长率（2020-2031）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中国市场催化剂载体销量及增长率（2020-2031）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中国市场主要催化剂载体厂商分析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中国市场主要厂商催化剂载体销量及市场占有率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中国市场主要厂商催化剂载体销量（2020-2025）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中国市场主要厂商催化剂载体收入及市场占有率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中国市场主要厂商催化剂载体收入（2020-2025）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中国市场主要厂商催化剂载体收入市场份额（2020-2025）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2025年中国市场主要厂商催化剂载体收入排名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中国市场主要厂商催化剂载体价格（2020-2025）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中国市场主要厂商催化剂载体总部及产地分布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中国市场主要厂商成立时间及催化剂载体商业化日期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中国市场主要厂商催化剂载体产品类型及应用</w:t>
      </w:r>
      <w:r>
        <w:rPr>
          <w:rFonts w:hint="eastAsia"/>
        </w:rPr>
        <w:br/>
      </w:r>
      <w:r>
        <w:rPr>
          <w:rFonts w:hint="eastAsia"/>
        </w:rPr>
        <w:t>　　2.7 催化剂载体行业集中度、竞争程度分析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催化剂载体行业集中度分析：2025年中国Top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中国市场催化剂载体第一梯队、第二梯队和第三梯队厂商（品牌）及2025年市场份额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不同产品类型催化剂载体分析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中国市场不同产品类型催化剂载体销量（2020-2031）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中国市场不同产品类型催化剂载体销量及市场份额（2020-2025）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中国市场不同产品类型催化剂载体销量预测（2025-2031）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中国市场不同产品类型催化剂载体规模（2020-2031）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中国市场不同产品类型催化剂载体规模及市场份额（2020-2025）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中国市场不同产品类型催化剂载体规模预测（2025-2031）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中国市场不同产品类型催化剂载体价格走势（2020-2031）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不同应用催化剂载体分析</w:t>
      </w:r>
      <w:r>
        <w:rPr>
          <w:rFonts w:hint="eastAsia"/>
        </w:rPr>
        <w:br/>
      </w:r>
      <w:r>
        <w:rPr>
          <w:rFonts w:hint="eastAsia"/>
        </w:rPr>
        <w:t>　　5.1 中国市场不同应用催化剂载体销量（2020-2031）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中国市场不同应用催化剂载体销量及市场份额（2020-2025）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中国市场不同应用催化剂载体销量预测（2025-2031）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中国市场不同应用催化剂载体规模（2020-2031）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中国市场不同应用催化剂载体规模及市场份额（2020-2025）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中国市场不同应用催化剂载体规模预测（2025-2031）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中国市场不同应用催化剂载体价格走势（2020-2031）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催化剂载体行业发展分析---发展趋势</w:t>
      </w:r>
      <w:r>
        <w:rPr>
          <w:rFonts w:hint="eastAsia"/>
        </w:rPr>
        <w:br/>
      </w:r>
      <w:r>
        <w:rPr>
          <w:rFonts w:hint="eastAsia"/>
        </w:rPr>
        <w:t>　　6.2 催化剂载体行业发展分析---厂商壁垒</w:t>
      </w:r>
      <w:r>
        <w:rPr>
          <w:rFonts w:hint="eastAsia"/>
        </w:rPr>
        <w:br/>
      </w:r>
      <w:r>
        <w:rPr>
          <w:rFonts w:hint="eastAsia"/>
        </w:rPr>
        <w:t>　　6.3 催化剂载体行业发展分析---驱动因素</w:t>
      </w:r>
      <w:r>
        <w:rPr>
          <w:rFonts w:hint="eastAsia"/>
        </w:rPr>
        <w:br/>
      </w:r>
      <w:r>
        <w:rPr>
          <w:rFonts w:hint="eastAsia"/>
        </w:rPr>
        <w:t>　　6.4 催化剂载体行业发展分析---制约因素</w:t>
      </w:r>
      <w:r>
        <w:rPr>
          <w:rFonts w:hint="eastAsia"/>
        </w:rPr>
        <w:br/>
      </w:r>
      <w:r>
        <w:rPr>
          <w:rFonts w:hint="eastAsia"/>
        </w:rPr>
        <w:t>　　6.5 催化剂载体中国企业SWOT分析</w:t>
      </w:r>
      <w:r>
        <w:rPr>
          <w:rFonts w:hint="eastAsia"/>
        </w:rPr>
        <w:br/>
      </w:r>
      <w:r>
        <w:rPr>
          <w:rFonts w:hint="eastAsia"/>
        </w:rPr>
        <w:t>　　6.6 催化剂载体行业发展分析---行业政策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催化剂载体行业产业链简介</w:t>
      </w:r>
      <w:r>
        <w:rPr>
          <w:rFonts w:hint="eastAsia"/>
        </w:rPr>
        <w:br/>
      </w:r>
      <w:r>
        <w:rPr>
          <w:rFonts w:hint="eastAsia"/>
        </w:rPr>
        <w:t>　　7.2 催化剂载体产业链分析-上游</w:t>
      </w:r>
      <w:r>
        <w:rPr>
          <w:rFonts w:hint="eastAsia"/>
        </w:rPr>
        <w:br/>
      </w:r>
      <w:r>
        <w:rPr>
          <w:rFonts w:hint="eastAsia"/>
        </w:rPr>
        <w:t>　　7.3 催化剂载体产业链分析-中游</w:t>
      </w:r>
      <w:r>
        <w:rPr>
          <w:rFonts w:hint="eastAsia"/>
        </w:rPr>
        <w:br/>
      </w:r>
      <w:r>
        <w:rPr>
          <w:rFonts w:hint="eastAsia"/>
        </w:rPr>
        <w:t>　　7.4 催化剂载体产业链分析-下游</w:t>
      </w:r>
      <w:r>
        <w:rPr>
          <w:rFonts w:hint="eastAsia"/>
        </w:rPr>
        <w:br/>
      </w:r>
      <w:r>
        <w:rPr>
          <w:rFonts w:hint="eastAsia"/>
        </w:rPr>
        <w:t>　　7.5 催化剂载体行业采购模式</w:t>
      </w:r>
      <w:r>
        <w:rPr>
          <w:rFonts w:hint="eastAsia"/>
        </w:rPr>
        <w:br/>
      </w:r>
      <w:r>
        <w:rPr>
          <w:rFonts w:hint="eastAsia"/>
        </w:rPr>
        <w:t>　　7.6 催化剂载体行业生产模式</w:t>
      </w:r>
      <w:r>
        <w:rPr>
          <w:rFonts w:hint="eastAsia"/>
        </w:rPr>
        <w:br/>
      </w:r>
      <w:r>
        <w:rPr>
          <w:rFonts w:hint="eastAsia"/>
        </w:rPr>
        <w:t>　　7.7 催化剂载体行业销售模式及销售渠道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中国本土催化剂载体产能、产量分析</w:t>
      </w:r>
      <w:r>
        <w:rPr>
          <w:rFonts w:hint="eastAsia"/>
        </w:rPr>
        <w:br/>
      </w:r>
      <w:r>
        <w:rPr>
          <w:rFonts w:hint="eastAsia"/>
        </w:rPr>
        <w:t>　　8.1 中国催化剂载体供需现状及预测（2020-2031）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中国催化剂载体产能、产量、产能利用率及发展趋势（2020-2031）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中国催化剂载体产量、市场需求量及发展趋势（2020-2031）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中国催化剂载体进出口分析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中国市场催化剂载体主要进口来源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中国市场催化剂载体主要出口目的地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不同产品类型催化剂载体市场规模2020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不同应用催化剂载体市场规模2020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中国市场主要厂商催化剂载体销量（2020-2025）&amp;（千吨）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中国市场主要厂商催化剂载体收入（2020-2025）&amp;（万元）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中国市场主要厂商催化剂载体收入份额（2020-2025）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2025年中国主要生产商催化剂载体收入排名（万元）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中国市场主要厂商催化剂载体价格（2020-2025）&amp;（元/吨）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中国市场主要厂商催化剂载体总部及产地分布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中国市场主要厂商成立时间及催化剂载体商业化日期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中国市场主要厂商催化剂载体产品类型及应用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2025年中国市场催化剂载体主要厂商市场地位（第一梯队、第二梯队和第三梯队）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催化剂载体市场投资、并购等现状分析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催化剂载体生产基地、总部、竞争对手及市场地位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催化剂载体销量（千吨）、收入（万元）、价格（元/吨）及毛利率（2020-2025）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中国市场不同产品类型催化剂载体销量（2020-2025）&amp;（千吨）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中国市场不同产品类型催化剂载体销量预测（2025-2031）&amp;（千吨）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中国市场不同产品类型催化剂载体销量市场份额预测（2025-2031）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中国市场不同产品类型催化剂载体规模（2020-2025）&amp;（万元）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中国市场不同产品类型催化剂载体规模市场份额（2020-2025）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中国市场不同产品类型催化剂载体规模预测（2025-2031）&amp;（万元）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中国市场不同产品类型催化剂载体规模市场份额预测（2025-2031）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中国市场不同应用催化剂载体销量（2020-2025）&amp;（千吨）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中国市场不同应用催化剂载体销量预测（2025-2031）&amp;（千吨）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中国市场不同应用催化剂载体销量市场份额预测（2025-2031）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中国市场不同应用催化剂载体规模（2020-2025）&amp;（万元）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中国市场不同应用催化剂载体规模市场份额（2020-2025）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中国市场不同应用催化剂载体规模预测（2025-2031）&amp;（万元）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中国市场不同应用催化剂载体规模市场份额预测（2025-2031）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催化剂载体行业发展分析---发展趋势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催化剂载体行业发展分析---厂商壁垒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催化剂载体行业发展分析---驱动因素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催化剂载体行业发展分析---制约因素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催化剂载体行业相关重点政策一览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催化剂载体行业供应链分析</w:t>
      </w:r>
      <w:r>
        <w:rPr>
          <w:rFonts w:hint="eastAsia"/>
        </w:rPr>
        <w:br/>
      </w:r>
      <w:r>
        <w:rPr>
          <w:rFonts w:hint="eastAsia"/>
        </w:rPr>
        <w:t>　　表 121： 催化剂载体上游原料供应商</w:t>
      </w:r>
      <w:r>
        <w:rPr>
          <w:rFonts w:hint="eastAsia"/>
        </w:rPr>
        <w:br/>
      </w:r>
      <w:r>
        <w:rPr>
          <w:rFonts w:hint="eastAsia"/>
        </w:rPr>
        <w:t>　　表 122： 催化剂载体行业主要下游客户</w:t>
      </w:r>
      <w:r>
        <w:rPr>
          <w:rFonts w:hint="eastAsia"/>
        </w:rPr>
        <w:br/>
      </w:r>
      <w:r>
        <w:rPr>
          <w:rFonts w:hint="eastAsia"/>
        </w:rPr>
        <w:t>　　表 123： 催化剂载体典型经销商</w:t>
      </w:r>
      <w:r>
        <w:rPr>
          <w:rFonts w:hint="eastAsia"/>
        </w:rPr>
        <w:br/>
      </w:r>
      <w:r>
        <w:rPr>
          <w:rFonts w:hint="eastAsia"/>
        </w:rPr>
        <w:t>　　表 124： 中国催化剂载体产量、销量、进口量及出口量（2020-2025）&amp;（千吨）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125： 中国催化剂载体产量、销量、进口量及出口量预测（2025-2031）&amp;（千吨）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中国市场催化剂载体主要进口来源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中国市场催化剂载体主要出口目的地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催化剂载体产品图片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中国不同产品类型催化剂载体市场规模市场份额2024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陶瓷催化剂载体产品图片</w:t>
      </w:r>
      <w:r>
        <w:rPr>
          <w:rFonts w:hint="eastAsia"/>
        </w:rPr>
        <w:br/>
      </w:r>
      <w:r>
        <w:rPr>
          <w:rFonts w:hint="eastAsia"/>
        </w:rPr>
        <w:t>　　图 4： 金属催化剂载体产品图片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中国不同应用催化剂载体市场份额2024 VS 2025</w:t>
      </w:r>
      <w:r>
        <w:rPr>
          <w:rFonts w:hint="eastAsia"/>
        </w:rPr>
        <w:br/>
      </w:r>
      <w:r>
        <w:rPr>
          <w:rFonts w:hint="eastAsia"/>
        </w:rPr>
        <w:t>　　图 7： 石化和炼油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中国市场催化剂载体市场规模，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中国市场催化剂载体收入及增长率（2020-2031）&amp;（万元）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中国市场催化剂载体销量及增长率（2020-2031）&amp;（千吨）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2025年中国市场主要厂商催化剂载体销量市场份额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2025年中国市场主要厂商催化剂载体收入市场份额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2025年中国市场前五大厂商催化剂载体市场份额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2025年中国市场催化剂载体第一梯队、第二梯队和第三梯队厂商（品牌）及市场份额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中国市场不同产品类型催化剂载体价格走势（2020-2031）&amp;（元/吨）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中国市场不同应用催化剂载体价格走势（2020-2031）&amp;（元/吨）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催化剂载体中国企业SWOT分析</w:t>
      </w:r>
      <w:r>
        <w:rPr>
          <w:rFonts w:hint="eastAsia"/>
        </w:rPr>
        <w:br/>
      </w:r>
      <w:r>
        <w:rPr>
          <w:rFonts w:hint="eastAsia"/>
        </w:rPr>
        <w:t>　　图 20： 催化剂载体产业链</w:t>
      </w:r>
      <w:r>
        <w:rPr>
          <w:rFonts w:hint="eastAsia"/>
        </w:rPr>
        <w:br/>
      </w:r>
      <w:r>
        <w:rPr>
          <w:rFonts w:hint="eastAsia"/>
        </w:rPr>
        <w:t>　　图 21： 催化剂载体行业采购模式分析</w:t>
      </w:r>
      <w:r>
        <w:rPr>
          <w:rFonts w:hint="eastAsia"/>
        </w:rPr>
        <w:br/>
      </w:r>
      <w:r>
        <w:rPr>
          <w:rFonts w:hint="eastAsia"/>
        </w:rPr>
        <w:t>　　图 22： 催化剂载体行业生产模式分析</w:t>
      </w:r>
      <w:r>
        <w:rPr>
          <w:rFonts w:hint="eastAsia"/>
        </w:rPr>
        <w:br/>
      </w:r>
      <w:r>
        <w:rPr>
          <w:rFonts w:hint="eastAsia"/>
        </w:rPr>
        <w:t>　　图 23： 催化剂载体行业销售模式分析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中国催化剂载体产能、产量、产能利用率及发展趋势（2020-2031）&amp;（千吨）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中国催化剂载体产量、市场需求量及发展趋势（2020-2031）&amp;（千吨）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e66a6cbdb483c" w:history="1">
        <w:r>
          <w:rPr>
            <w:rStyle w:val="Hyperlink"/>
          </w:rPr>
          <w:t>2025-2031年中国催化剂载体市场现状与前景趋势报告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e66a6cbdb483c" w:history="1">
        <w:r>
          <w:rPr>
            <w:rStyle w:val="Hyperlink"/>
          </w:rPr>
          <w:t>https://www.20087.com/5/12/CuiHuaJiZaiTiDeFaZhanQianJing.html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热点：氧化铝催化剂载体、蜂窝陶瓷催化剂载体、催化剂载体是什么意思、催化剂载体活性氧化铝的制备实验报告、催化剂载体的要求之一是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6072d31b4dad" w:history="1">
      <w:r>
        <w:rPr>
          <w:rStyle w:val="Hyperlink"/>
        </w:rPr>
        <w:t>2025-2031年中国催化剂载体市场现状与前景趋势报告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uiHuaJiZaiTiDeFaZhanQianJing.html" TargetMode="External" Id="Rb5be66a6cbd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uiHuaJiZaiTiDeFaZhanQianJing.html" TargetMode="External" Id="R5feb6072d31b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2025-04-19T07:55:00Z</dcterms:created>
  <dcterms:modified xsi:type="dcterms:W3CDTF">2025-04-19T08:55:00Z</dcterms:modified>
  <dc:subject>2025-2031年中国催化剂载体市场现状与前景趋势报告</dc:subject>
  <dc:title>2025-2031年中国催化剂载体市场现状与前景趋势报告</dc:title>
  <cp:keywords>2025-2031年中国催化剂载体市场现状与前景趋势报告</cp:keywords>
  <dc:description>2025-2031年中国催化剂载体市场现状与前景趋势报告</dc:description>
</cp:coreProperties>
</file>