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a9f7f4ec4c6c" w:history="1">
              <w:r>
                <w:rPr>
                  <w:rStyle w:val="Hyperlink"/>
                </w:rPr>
                <w:t>2025-2031年中国工业甲醇行业现状与行业前景分析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a9f7f4ec4c6c" w:history="1">
              <w:r>
                <w:rPr>
                  <w:rStyle w:val="Hyperlink"/>
                </w:rPr>
                <w:t>2025-2031年中国工业甲醇行业现状与行业前景分析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ba9f7f4ec4c6c" w:history="1">
                <w:r>
                  <w:rPr>
                    <w:rStyle w:val="Hyperlink"/>
                  </w:rPr>
                  <w:t>https://www.20087.com/5/12/GongYeJiaChunShiChangXianZhuangHeQianJing.html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化工原料之一，工业甲醇在塑料、溶剂、燃料等领域应用广泛。近年来，随着环保要求的提高，甲醇作为清洁能源的潜力被进一步挖掘，特别是在汽车燃料、燃料电池等领域，作为替代传统石油产品的清洁燃料，得到了快速发展。此外，甲醇生产技术也在不断进步，通过煤炭气化、天然气重整等途径，提高了生产效率和环保水平。</w:t>
      </w:r>
      <w:r>
        <w:rPr>
          <w:rFonts w:hint="eastAsia"/>
        </w:rPr>
        <w:br/>
      </w:r>
      <w:r>
        <w:rPr>
          <w:rFonts w:hint="eastAsia"/>
        </w:rPr>
        <w:t>　　工业甲醇的未来发展趋势将紧密围绕可持续性和能源转型。一方面，利用可再生能源（如风能、太阳能）电解水制氢，再与二氧化碳反应生产“绿色甲醇”，将成为降低碳排放的重要路径。另一方面，随着甲醇燃料汽车和甲醇燃料电池技术的成熟，其在交通运输领域的应用将更加广泛，助力实现能源的清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a9f7f4ec4c6c" w:history="1">
        <w:r>
          <w:rPr>
            <w:rStyle w:val="Hyperlink"/>
          </w:rPr>
          <w:t>2025-2031年中国工业甲醇行业现状与行业前景分析</w:t>
        </w:r>
      </w:hyperlink>
      <w:r>
        <w:rPr>
          <w:rFonts w:hint="eastAsia"/>
        </w:rPr>
        <w:t>》系统分析了工业甲醇行业的市场规模、供需状况及竞争格局，重点解读了重点工业甲醇企业的经营表现。报告结合工业甲醇技术现状与未来方向，科学预测了行业发展趋势，并通过SWOT分析揭示了工业甲醇市场机遇与潜在风险。市场调研网发布的《</w:t>
      </w:r>
      <w:hyperlink r:id="R5fdba9f7f4ec4c6c" w:history="1">
        <w:r>
          <w:rPr>
            <w:rStyle w:val="Hyperlink"/>
          </w:rPr>
          <w:t>2025-2031年中国工业甲醇行业现状与行业前景分析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工业甲醇行业概述</w:t>
      </w:r>
      <w:r>
        <w:rPr>
          <w:rFonts w:hint="eastAsia"/>
        </w:rPr>
        <w:br/>
      </w:r>
      <w:r>
        <w:rPr>
          <w:rFonts w:hint="eastAsia"/>
        </w:rPr>
        <w:t>　　第一节 工业甲醇定义与分类</w:t>
      </w:r>
      <w:r>
        <w:rPr>
          <w:rFonts w:hint="eastAsia"/>
        </w:rPr>
        <w:br/>
      </w:r>
      <w:r>
        <w:rPr>
          <w:rFonts w:hint="eastAsia"/>
        </w:rPr>
        <w:t>　　第二节 工业甲醇应用领域</w:t>
      </w:r>
      <w:r>
        <w:rPr>
          <w:rFonts w:hint="eastAsia"/>
        </w:rPr>
        <w:br/>
      </w:r>
      <w:r>
        <w:rPr>
          <w:rFonts w:hint="eastAsia"/>
        </w:rPr>
        <w:t>　　第三节 工业甲醇行业经济指标分析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一、国内工业甲醇产能及利用情况</w:t>
      </w:r>
      <w:r>
        <w:rPr>
          <w:rFonts w:hint="eastAsia"/>
        </w:rPr>
        <w:br/>
      </w:r>
      <w:r>
        <w:rPr>
          <w:rFonts w:hint="eastAsia"/>
        </w:rPr>
        <w:t>　　　　二、工业甲醇产能扩张与投资动态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三、2025-2031年工业甲醇产量预测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一、2024-2025年工业甲醇行业需求现状</w:t>
      </w:r>
      <w:r>
        <w:rPr>
          <w:rFonts w:hint="eastAsia"/>
        </w:rPr>
        <w:br/>
      </w:r>
      <w:r>
        <w:rPr>
          <w:rFonts w:hint="eastAsia"/>
        </w:rPr>
        <w:t>　　　　二、工业甲醇客户群体与需求特点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2019-2024年中国工业甲醇行业规模情况</w:t>
      </w:r>
      <w:r>
        <w:rPr>
          <w:rFonts w:hint="eastAsia"/>
        </w:rPr>
        <w:br/>
      </w:r>
      <w:r>
        <w:rPr>
          <w:rFonts w:hint="eastAsia"/>
        </w:rPr>
        <w:t>　　　　一、工业甲醇行业企业数量规模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一、工业甲醇行业盈利能力</w:t>
      </w:r>
      <w:r>
        <w:rPr>
          <w:rFonts w:hint="eastAsia"/>
        </w:rPr>
        <w:br/>
      </w:r>
      <w:r>
        <w:rPr>
          <w:rFonts w:hint="eastAsia"/>
        </w:rPr>
        <w:t>　　　　二、工业甲醇行业偿债能力</w:t>
      </w:r>
      <w:r>
        <w:rPr>
          <w:rFonts w:hint="eastAsia"/>
        </w:rPr>
        <w:br/>
      </w:r>
      <w:r>
        <w:rPr>
          <w:rFonts w:hint="eastAsia"/>
        </w:rPr>
        <w:t>　　　　三、工业甲醇行业营运能力</w:t>
      </w:r>
      <w:r>
        <w:rPr>
          <w:rFonts w:hint="eastAsia"/>
        </w:rPr>
        <w:br/>
      </w:r>
      <w:r>
        <w:rPr>
          <w:rFonts w:hint="eastAsia"/>
        </w:rPr>
        <w:t>　　　　四、工业甲醇行业发展能力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中国工业甲醇行业竞争格局分析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中国工业甲醇行业风险与对策</w:t>
      </w:r>
      <w:r>
        <w:rPr>
          <w:rFonts w:hint="eastAsia"/>
        </w:rPr>
        <w:br/>
      </w:r>
      <w:r>
        <w:rPr>
          <w:rFonts w:hint="eastAsia"/>
        </w:rPr>
        <w:t>　　第一节 工业甲醇行业SWOT分析</w:t>
      </w:r>
      <w:r>
        <w:rPr>
          <w:rFonts w:hint="eastAsia"/>
        </w:rPr>
        <w:br/>
      </w:r>
      <w:r>
        <w:rPr>
          <w:rFonts w:hint="eastAsia"/>
        </w:rPr>
        <w:t>　　　　一、工业甲醇行业优势</w:t>
      </w:r>
      <w:r>
        <w:rPr>
          <w:rFonts w:hint="eastAsia"/>
        </w:rPr>
        <w:br/>
      </w:r>
      <w:r>
        <w:rPr>
          <w:rFonts w:hint="eastAsia"/>
        </w:rPr>
        <w:t>　　　　二、工业甲醇行业劣势</w:t>
      </w:r>
      <w:r>
        <w:rPr>
          <w:rFonts w:hint="eastAsia"/>
        </w:rPr>
        <w:br/>
      </w:r>
      <w:r>
        <w:rPr>
          <w:rFonts w:hint="eastAsia"/>
        </w:rPr>
        <w:t>　　　　三、工业甲醇市场机会</w:t>
      </w:r>
      <w:r>
        <w:rPr>
          <w:rFonts w:hint="eastAsia"/>
        </w:rPr>
        <w:br/>
      </w:r>
      <w:r>
        <w:rPr>
          <w:rFonts w:hint="eastAsia"/>
        </w:rPr>
        <w:t>　　　　四、工业甲醇市场威胁</w:t>
      </w:r>
      <w:r>
        <w:rPr>
          <w:rFonts w:hint="eastAsia"/>
        </w:rPr>
        <w:br/>
      </w:r>
      <w:r>
        <w:rPr>
          <w:rFonts w:hint="eastAsia"/>
        </w:rPr>
        <w:t>　　第二节 工业甲醇行业风险及对策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(中.智.林)工业甲醇行业发展建议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工业甲醇行业类别</w:t>
      </w:r>
      <w:r>
        <w:rPr>
          <w:rFonts w:hint="eastAsia"/>
        </w:rPr>
        <w:br/>
      </w:r>
      <w:r>
        <w:rPr>
          <w:rFonts w:hint="eastAsia"/>
        </w:rPr>
        <w:t>　　图表 工业甲醇行业产业链调研</w:t>
      </w:r>
      <w:r>
        <w:rPr>
          <w:rFonts w:hint="eastAsia"/>
        </w:rPr>
        <w:br/>
      </w:r>
      <w:r>
        <w:rPr>
          <w:rFonts w:hint="eastAsia"/>
        </w:rPr>
        <w:t>　　图表 工业甲醇行业现状</w:t>
      </w:r>
      <w:r>
        <w:rPr>
          <w:rFonts w:hint="eastAsia"/>
        </w:rPr>
        <w:br/>
      </w:r>
      <w:r>
        <w:rPr>
          <w:rFonts w:hint="eastAsia"/>
        </w:rPr>
        <w:t>　　图表 工业甲醇行业标准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2019-2024年中国工业甲醇行业产量统计</w:t>
      </w:r>
      <w:r>
        <w:rPr>
          <w:rFonts w:hint="eastAsia"/>
        </w:rPr>
        <w:br/>
      </w:r>
      <w:r>
        <w:rPr>
          <w:rFonts w:hint="eastAsia"/>
        </w:rPr>
        <w:t>　　图表 工业甲醇行业动态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2019-2024年中国工业甲醇市场需求量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2019-2024年中国工业甲醇行情</w:t>
      </w:r>
      <w:r>
        <w:rPr>
          <w:rFonts w:hint="eastAsia"/>
        </w:rPr>
        <w:br/>
      </w:r>
      <w:r>
        <w:rPr>
          <w:rFonts w:hint="eastAsia"/>
        </w:rPr>
        <w:t>　　图表 2019-2024年中国工业甲醇价格走势图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**地区工业甲醇市场规模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**地区工业甲醇市场调研</w:t>
      </w:r>
      <w:r>
        <w:rPr>
          <w:rFonts w:hint="eastAsia"/>
        </w:rPr>
        <w:br/>
      </w:r>
      <w:r>
        <w:rPr>
          <w:rFonts w:hint="eastAsia"/>
        </w:rPr>
        <w:t>　　图表 **地区工业甲醇行业市场需求分析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工业甲醇行业竞争对手分析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2025-2031年中国工业甲醇行业市场规模预测</w:t>
      </w:r>
      <w:r>
        <w:rPr>
          <w:rFonts w:hint="eastAsia"/>
        </w:rPr>
        <w:br/>
      </w:r>
      <w:r>
        <w:rPr>
          <w:rFonts w:hint="eastAsia"/>
        </w:rPr>
        <w:t>　　图表 工业甲醇行业准入条件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a9f7f4ec4c6c" w:history="1">
        <w:r>
          <w:rPr>
            <w:rStyle w:val="Hyperlink"/>
          </w:rPr>
          <w:t>2025-2031年中国工业甲醇行业现状与行业前景分析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ba9f7f4ec4c6c" w:history="1">
        <w:r>
          <w:rPr>
            <w:rStyle w:val="Hyperlink"/>
          </w:rPr>
          <w:t>https://www.20087.com/5/12/GongYeJiaChunShiChangXianZhuangHeQianJing.html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热点：工业甲醇多少钱一吨、工业甲醇多少钱一吨、废甲醇350一吨、工业甲醇是酒精吗、二氯甲烷脱漆剂配方、工业甲醇对人体有什么伤害、甲醇的下游产业图、工业甲醇价格、附近工业甲醇哪里有卖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b433d12e490e" w:history="1">
      <w:r>
        <w:rPr>
          <w:rStyle w:val="Hyperlink"/>
        </w:rPr>
        <w:t>2025-2031年中国工业甲醇行业现状与行业前景分析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YeJiaChunShiChangXianZhuangHeQianJing.html" TargetMode="External" Id="R5fdba9f7f4e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YeJiaChunShiChangXianZhuangHeQianJing.html" TargetMode="External" Id="R95ccb433d12e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2025-01-16T01:22:00Z</dcterms:created>
  <dcterms:modified xsi:type="dcterms:W3CDTF">2025-01-16T02:22:00Z</dcterms:modified>
  <dc:subject>2025-2031年中国工业甲醇行业现状与行业前景分析</dc:subject>
  <dc:title>2025-2031年中国工业甲醇行业现状与行业前景分析</dc:title>
  <cp:keywords>2025-2031年中国工业甲醇行业现状与行业前景分析</cp:keywords>
  <dc:description>2025-2031年中国工业甲醇行业现状与行业前景分析</dc:description>
</cp:coreProperties>
</file>