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e4cdb00d4f61" w:history="1">
              <w:r>
                <w:rPr>
                  <w:rStyle w:val="Hyperlink"/>
                </w:rPr>
                <w:t>中国无机陶瓷膜行业发展调研与市场前景预测报告（2025-2031年）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e4cdb00d4f61" w:history="1">
              <w:r>
                <w:rPr>
                  <w:rStyle w:val="Hyperlink"/>
                </w:rPr>
                <w:t>中国无机陶瓷膜行业发展调研与市场前景预测报告（2025-2031年）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ce4cdb00d4f61" w:history="1">
                <w:r>
                  <w:rPr>
                    <w:rStyle w:val="Hyperlink"/>
                  </w:rPr>
                  <w:t>https://www.20087.com/5/02/WuJiTaoCiMoShiChangXingQingFenXi.html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是一种高性能分离膜材料，近年来随着水处理、化工、食品加工等领域对高效分离技术的需求增长而得到广泛应用。目前，无机陶瓷膜不仅在工业废水处理中发挥重要作用，还在生物制药、能源回收等高端应用中展现出巨大潜力。随着制备技术的进步，无机陶瓷膜的性能得到了显著提升，包括更高的耐热性、化学稳定性和机械强度。</w:t>
      </w:r>
      <w:r>
        <w:rPr>
          <w:rFonts w:hint="eastAsia"/>
        </w:rPr>
        <w:br/>
      </w:r>
      <w:r>
        <w:rPr>
          <w:rFonts w:hint="eastAsia"/>
        </w:rPr>
        <w:t>　　未来，无机陶瓷膜将朝着高性能、多功能化和可持续发展的方向发展。随着纳米技术的应用，无机陶瓷膜将能够实现更精细的分离效果，满足更高标准的过滤需求。同时，随着对可持续性的关注增加，无机陶瓷膜将更多地用于回收和再利用资源的过程，如从废水中回收有价值的物质。此外，随着3D打印技术的发展，无机陶瓷膜的制备将更加灵活，能够实现复杂结构的设计，提高分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e4cdb00d4f61" w:history="1">
        <w:r>
          <w:rPr>
            <w:rStyle w:val="Hyperlink"/>
          </w:rPr>
          <w:t>中国无机陶瓷膜行业发展调研与市场前景预测报告（2025-2031年）</w:t>
        </w:r>
      </w:hyperlink>
      <w:r>
        <w:rPr>
          <w:rFonts w:hint="eastAsia"/>
        </w:rPr>
        <w:t>》依托多年行业监测数据，结合无机陶瓷膜行业现状与未来前景，系统分析了无机陶瓷膜市场需求、市场规模、产业链结构、价格机制及细分市场特征。报告对无机陶瓷膜市场前景进行了客观评估，预测了无机陶瓷膜行业发展趋势，并详细解读了品牌竞争格局、市场集中度及重点企业的运营表现。此外，报告通过SWOT分析识别了无机陶瓷膜行业机遇与潜在风险，为投资者和决策者提供了科学、规范的战略建议，助力把握无机陶瓷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一、无机陶瓷膜行业研究背景</w:t>
      </w:r>
      <w:r>
        <w:rPr>
          <w:rFonts w:hint="eastAsia"/>
        </w:rPr>
        <w:br/>
      </w:r>
      <w:r>
        <w:rPr>
          <w:rFonts w:hint="eastAsia"/>
        </w:rPr>
        <w:t>　　　　二、无机陶瓷膜行业研究方法及依据</w:t>
      </w:r>
      <w:r>
        <w:rPr>
          <w:rFonts w:hint="eastAsia"/>
        </w:rPr>
        <w:br/>
      </w:r>
      <w:r>
        <w:rPr>
          <w:rFonts w:hint="eastAsia"/>
        </w:rPr>
        <w:t>　　　　三、无机陶瓷膜行业研究基本前景概况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2025年我国无机陶瓷膜行业经济指标分析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2025年我国无机陶瓷膜行业宏观环境分析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无机陶瓷膜产业政策环境变化及影响分析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无机陶瓷膜产业社会环境变化及影响分析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2025年我国无机陶瓷膜行业运行态势分析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2020-2025年无机陶瓷膜行业市场运行状况分析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2025年我国无机陶瓷膜行业市场热点分析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2025年我国无机陶瓷膜行业市场存在的问题分析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2025-2031年我国无机陶瓷膜行业发展面临的新挑战分析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2020-2025年我国无机陶瓷膜所属行业监测数据分析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2020-2025年我国无机陶瓷膜行业规模分析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2025年我国无机陶瓷膜行业结构分析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2020-2025年我国无机陶瓷膜行业产值分析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2020-2025年我国无机陶瓷膜行业成本费用分析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2020-2025年我国无机陶瓷膜行业盈利能力分析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我国无机陶瓷膜国内市场综述</w:t>
      </w:r>
      <w:r>
        <w:rPr>
          <w:rFonts w:hint="eastAsia"/>
        </w:rPr>
        <w:br/>
      </w:r>
      <w:r>
        <w:rPr>
          <w:rFonts w:hint="eastAsia"/>
        </w:rPr>
        <w:t>　　第一节 我国无机陶瓷膜产品产量分析及预测</w:t>
      </w:r>
      <w:r>
        <w:rPr>
          <w:rFonts w:hint="eastAsia"/>
        </w:rPr>
        <w:br/>
      </w:r>
      <w:r>
        <w:rPr>
          <w:rFonts w:hint="eastAsia"/>
        </w:rPr>
        <w:t>　　　　一、无机陶瓷膜产业总体产能规模</w:t>
      </w:r>
      <w:r>
        <w:rPr>
          <w:rFonts w:hint="eastAsia"/>
        </w:rPr>
        <w:br/>
      </w:r>
      <w:r>
        <w:rPr>
          <w:rFonts w:hint="eastAsia"/>
        </w:rPr>
        <w:t>　　　　二、无机陶瓷膜生产区域分布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我国无机陶瓷膜市场需求分析及预测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一、我国无机陶瓷膜需求特点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2025-2031年我国无机陶瓷膜供需平衡预测</w:t>
      </w:r>
      <w:r>
        <w:rPr>
          <w:rFonts w:hint="eastAsia"/>
        </w:rPr>
        <w:br/>
      </w:r>
      <w:r>
        <w:rPr>
          <w:rFonts w:hint="eastAsia"/>
        </w:rPr>
        <w:t>　　第四节 我国无机陶瓷膜价格趋势分析</w:t>
      </w:r>
      <w:r>
        <w:rPr>
          <w:rFonts w:hint="eastAsia"/>
        </w:rPr>
        <w:br/>
      </w:r>
      <w:r>
        <w:rPr>
          <w:rFonts w:hint="eastAsia"/>
        </w:rPr>
        <w:t>　　　　一、我国无机陶瓷膜2020-2025年价格趋势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二、我国无机陶瓷膜当前市场价格及分析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三、影响无机陶瓷膜价格因素分析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四、2025-2031年我国无机陶瓷膜价格走势预测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2020-2025年我国无机陶瓷膜行业重点区域分析及前景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二、华北地区无机陶瓷膜行业发展动态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二、华东地区无机陶瓷膜行业发展动态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二、东北地区无机陶瓷膜行业发展动态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二、华中地区无机陶瓷膜行业发展动态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二、华南地区无机陶瓷膜行业发展动态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二、西南地区无机陶瓷膜行业发展动态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三、西南地区无机陶瓷膜行业发展前景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一、西北地区无机陶瓷膜产销情况</w:t>
      </w:r>
      <w:r>
        <w:rPr>
          <w:rFonts w:hint="eastAsia"/>
        </w:rPr>
        <w:br/>
      </w:r>
      <w:r>
        <w:rPr>
          <w:rFonts w:hint="eastAsia"/>
        </w:rPr>
        <w:t>　　　　二、西北地区无机陶瓷膜行业发展动态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三、西北地区无机陶瓷膜行业发展前景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无机陶瓷膜重点企业分析</w:t>
      </w:r>
      <w:r>
        <w:rPr>
          <w:rFonts w:hint="eastAsia"/>
        </w:rPr>
        <w:br/>
      </w:r>
      <w:r>
        <w:rPr>
          <w:rFonts w:hint="eastAsia"/>
        </w:rPr>
        <w:t>　　第一节 广州市涛鑫环境科技有限公司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上海亚晖新型薄膜有限公司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合肥长城新元膜科技有限责任公司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温州维思尔科技有限公司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广州宝维纳环保科技有限公司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南京诺润机械科技有限公司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我国无机陶瓷膜行业市场竞争分析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无机陶瓷膜行业市场竞争趋势分析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一、无机陶瓷膜行业竞争格局分析</w:t>
      </w:r>
      <w:r>
        <w:rPr>
          <w:rFonts w:hint="eastAsia"/>
        </w:rPr>
        <w:br/>
      </w:r>
      <w:r>
        <w:rPr>
          <w:rFonts w:hint="eastAsia"/>
        </w:rPr>
        <w:t>　　　　二、无机陶瓷膜典型企业竞争策略分析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三、无机陶瓷膜行业竞争趋势分析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我国无机陶瓷膜产业国际竞争力分析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我国无机陶瓷膜产业上下游环境分析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我国无机陶瓷膜产业环节分析</w:t>
      </w:r>
      <w:r>
        <w:rPr>
          <w:rFonts w:hint="eastAsia"/>
        </w:rPr>
        <w:br/>
      </w:r>
      <w:r>
        <w:rPr>
          <w:rFonts w:hint="eastAsia"/>
        </w:rPr>
        <w:t>　　第三节 我国无机陶瓷膜企业盈利模型研究分析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无机陶瓷膜企业世界竞争力比较优势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我国无机陶瓷膜企业竞争策略研究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2025-2031年我国无机陶瓷膜行业发展趋势展望分析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2025-2031年我国无机陶瓷膜行业发展前景展望</w:t>
      </w:r>
      <w:r>
        <w:rPr>
          <w:rFonts w:hint="eastAsia"/>
        </w:rPr>
        <w:br/>
      </w:r>
      <w:r>
        <w:rPr>
          <w:rFonts w:hint="eastAsia"/>
        </w:rPr>
        <w:t>　　　　一、无机陶瓷膜行业市场蕴藏的商机探讨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二、“十五五”规划对无机陶瓷膜行业影响研究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2025-2031年我国无机陶瓷膜行业发展趋势分析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2025-2031年我国无机陶瓷膜行业运行状况预测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一、我国无机陶瓷膜行业工业总产值预测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二、我国无机陶瓷膜行业销售收入预测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三、我国无机陶瓷膜行业利润总额预测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四、我国无机陶瓷膜行业总资产预测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2025-2031年我国无机陶瓷膜行业投资风险分析及建议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2025-2031年我国无机陶瓷膜行业投资风险分析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2025-2031年我国无机陶瓷膜行业投资风险的防范和对策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[:中:智:林:]2025-2031年我国无机陶瓷膜行业投资策略分析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2025年我国GDP增长预测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国内外知名机构对2025年我国GDP增速预测</w:t>
      </w:r>
      <w:r>
        <w:rPr>
          <w:rFonts w:hint="eastAsia"/>
        </w:rPr>
        <w:br/>
      </w:r>
      <w:r>
        <w:rPr>
          <w:rFonts w:hint="eastAsia"/>
        </w:rPr>
        <w:t>　　图表 无机陶瓷膜行业产业链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2020-2025年我国无机陶瓷膜行业主要盈利指标增长趋势图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e4cdb00d4f61" w:history="1">
        <w:r>
          <w:rPr>
            <w:rStyle w:val="Hyperlink"/>
          </w:rPr>
          <w:t>中国无机陶瓷膜行业发展调研与市场前景预测报告（2025-2031年）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ce4cdb00d4f61" w:history="1">
        <w:r>
          <w:rPr>
            <w:rStyle w:val="Hyperlink"/>
          </w:rPr>
          <w:t>https://www.20087.com/5/02/WuJiTaoCiMoShiChangXingQingFenXi.html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d3729f1d4500" w:history="1">
      <w:r>
        <w:rPr>
          <w:rStyle w:val="Hyperlink"/>
        </w:rPr>
        <w:t>中国无机陶瓷膜行业发展调研与市场前景预测报告（2025-2031年）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WuJiTaoCiMoShiChangXingQingFenXi.html" TargetMode="External" Id="R753ce4cdb00d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WuJiTaoCiMoShiChangXingQingFenXi.html" TargetMode="External" Id="Radd8d3729f1d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2025-06-28T05:05:00Z</dcterms:created>
  <dcterms:modified xsi:type="dcterms:W3CDTF">2025-06-28T06:05:00Z</dcterms:modified>
  <dc:subject>中国无机陶瓷膜行业发展调研与市场前景预测报告（2025-2031年）</dc:subject>
  <dc:title>中国无机陶瓷膜行业发展调研与市场前景预测报告（2025-2031年）</dc:title>
  <cp:keywords>中国无机陶瓷膜行业发展调研与市场前景预测报告（2025-2031年）</cp:keywords>
  <dc:description>中国无机陶瓷膜行业发展调研与市场前景预测报告（2025-2031年）</dc:description>
</cp:coreProperties>
</file>