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58be548684fd8" w:history="1">
              <w:r>
                <w:rPr>
                  <w:rStyle w:val="Hyperlink"/>
                </w:rPr>
                <w:t>中国高吸水性树脂市场调查研究与发展前景预测报告（2025-2031年）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58be548684fd8" w:history="1">
              <w:r>
                <w:rPr>
                  <w:rStyle w:val="Hyperlink"/>
                </w:rPr>
                <w:t>中国高吸水性树脂市场调查研究与发展前景预测报告（2025-2031年）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58be548684fd8" w:history="1">
                <w:r>
                  <w:rPr>
                    <w:rStyle w:val="Hyperlink"/>
                  </w:rPr>
                  <w:t>https://www.20087.com/M_ShiYouHuaGong/25/GaoXiShuiXingShuZhiShiChangJingZhengYuFaZhanQuShi.html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高吸水性树脂（Super Absorbent Polymer, SAP）因其卓越的吸水能力和保水性能，在卫生用品、农业、建筑和环境治理等多个领域得到了广泛应用。随着人口增长和消费升级，高吸水性树脂的需求持续上升。同时，行业正面临环境可持续性的挑战，推动了生物降解和环境友好的高吸水性树脂的开发。</w:t>
      </w:r>
      <w:r>
        <w:rPr>
          <w:rFonts w:hint="eastAsia"/>
        </w:rPr>
        <w:br/>
      </w:r>
      <w:r>
        <w:rPr>
          <w:rFonts w:hint="eastAsia"/>
        </w:rPr>
        <w:t>　　未来，高吸水性树脂将更加关注产品性能的提升和环境影响的减少。随着材料科学的进步，新一代高吸水性树脂将拥有更高的吸水倍率和更快的吸水速度，满足不同应用场景的特殊需求。同时，生物基和可降解的高吸水性树脂将成为研发的热点，以减少一次性使用产品对环境的长期影响。此外，智能高吸水性树脂，能够响应外部刺激（如温度、pH值）的智能材料，将开辟新的应用领域。</w:t>
      </w:r>
      <w:r>
        <w:rPr>
          <w:rFonts w:hint="eastAsia"/>
        </w:rPr>
        <w:br/>
      </w:r>
      <w:r>
        <w:rPr>
          <w:rFonts w:hint="eastAsia"/>
        </w:rPr>
        <w:t>　　《</w:t>
      </w:r>
      <w:hyperlink r:id="R0e958be548684fd8" w:history="1">
        <w:r>
          <w:rPr>
            <w:rStyle w:val="Hyperlink"/>
          </w:rPr>
          <w:t>中国高吸水性树脂市场调查研究与发展前景预测报告（2025-2031年）</w:t>
        </w:r>
      </w:hyperlink>
      <w:r>
        <w:rPr>
          <w:rFonts w:hint="eastAsia"/>
        </w:rPr>
        <w:t>》通过详实的数据分析，全面解析了高吸水性树脂行业的市场规模、需求动态及价格趋势，深入探讨了高吸水性树脂产业链上下游的协同关系与竞争格局变化。报告对高吸水性树脂细分市场进行精准划分，结合重点企业研究，揭示了品牌影响力与市场集中度的现状，为行业参与者提供了清晰的竞争态势洞察。同时，报告结合宏观经济环境、技术发展路径及消费者需求演变，科学预测了高吸水性树脂行业的未来发展方向，并针对潜在风险提出了切实可行的应对策略。报告为高吸水性树脂企业与投资者提供了全面的市场分析与决策支持，助力把握行业机遇，优化战略布局，推动可持续发展。</w:t>
      </w:r>
      <w:r>
        <w:rPr>
          <w:rFonts w:hint="eastAsia"/>
        </w:rPr>
        <w:br/>
      </w:r>
      <w:r>
        <w:rPr>
          <w:rFonts w:hint="eastAsia"/>
        </w:rPr>
        <w:br/>
      </w:r>
      <w:r>
        <w:rPr>
          <w:rFonts w:hint="eastAsia"/>
        </w:rPr>
        <w:t>第一章 2019-2024年中国高吸水性树脂行业总概</w:t>
      </w:r>
      <w:r>
        <w:rPr>
          <w:rFonts w:hint="eastAsia"/>
        </w:rPr>
        <w:br/>
      </w:r>
      <w:r>
        <w:rPr>
          <w:rFonts w:hint="eastAsia"/>
        </w:rPr>
        <w:t>　　第一节 中国高吸水性树脂行业发展概述</w:t>
      </w:r>
      <w:r>
        <w:rPr>
          <w:rFonts w:hint="eastAsia"/>
        </w:rPr>
        <w:br/>
      </w:r>
      <w:r>
        <w:rPr>
          <w:rFonts w:hint="eastAsia"/>
        </w:rPr>
        <w:t>　　第二节 中国高吸水性树脂行业发展历程</w:t>
      </w:r>
      <w:r>
        <w:rPr>
          <w:rFonts w:hint="eastAsia"/>
        </w:rPr>
        <w:br/>
      </w:r>
      <w:r>
        <w:rPr>
          <w:rFonts w:hint="eastAsia"/>
        </w:rPr>
        <w:t>　　第三节 中国高吸水性树脂行业特点</w:t>
      </w:r>
      <w:r>
        <w:rPr>
          <w:rFonts w:hint="eastAsia"/>
        </w:rPr>
        <w:br/>
      </w:r>
      <w:r>
        <w:rPr>
          <w:rFonts w:hint="eastAsia"/>
        </w:rPr>
        <w:t>　　第四节 中国高吸水性树脂行业占有情况</w:t>
      </w:r>
      <w:r>
        <w:rPr>
          <w:rFonts w:hint="eastAsia"/>
        </w:rPr>
        <w:br/>
      </w:r>
      <w:r>
        <w:rPr>
          <w:rFonts w:hint="eastAsia"/>
        </w:rPr>
        <w:t>　　第五节 中国高吸水性树脂发展所处的阶段</w:t>
      </w:r>
      <w:r>
        <w:rPr>
          <w:rFonts w:hint="eastAsia"/>
        </w:rPr>
        <w:br/>
      </w:r>
      <w:r>
        <w:rPr>
          <w:rFonts w:hint="eastAsia"/>
        </w:rPr>
        <w:t>　　第六节 中国高吸水性树脂行业存在的问题及对策</w:t>
      </w:r>
      <w:r>
        <w:rPr>
          <w:rFonts w:hint="eastAsia"/>
        </w:rPr>
        <w:br/>
      </w:r>
      <w:r>
        <w:rPr>
          <w:rFonts w:hint="eastAsia"/>
        </w:rPr>
        <w:br/>
      </w:r>
      <w:r>
        <w:rPr>
          <w:rFonts w:hint="eastAsia"/>
        </w:rPr>
        <w:t>第二章 2019-2024年世界高吸水性树脂行业发展市场状况分析</w:t>
      </w:r>
      <w:r>
        <w:rPr>
          <w:rFonts w:hint="eastAsia"/>
        </w:rPr>
        <w:br/>
      </w:r>
      <w:r>
        <w:rPr>
          <w:rFonts w:hint="eastAsia"/>
        </w:rPr>
        <w:t>　　第一节 世界高吸水性树脂行业概况</w:t>
      </w:r>
      <w:r>
        <w:rPr>
          <w:rFonts w:hint="eastAsia"/>
        </w:rPr>
        <w:br/>
      </w:r>
      <w:r>
        <w:rPr>
          <w:rFonts w:hint="eastAsia"/>
        </w:rPr>
        <w:t>　　第二节 世界高吸水性树脂的重点国家发展趋势分析</w:t>
      </w:r>
      <w:r>
        <w:rPr>
          <w:rFonts w:hint="eastAsia"/>
        </w:rPr>
        <w:br/>
      </w:r>
      <w:r>
        <w:rPr>
          <w:rFonts w:hint="eastAsia"/>
        </w:rPr>
        <w:t>　　第三节 世界高吸水性树脂行业发展市场分析</w:t>
      </w:r>
      <w:r>
        <w:rPr>
          <w:rFonts w:hint="eastAsia"/>
        </w:rPr>
        <w:br/>
      </w:r>
      <w:r>
        <w:rPr>
          <w:rFonts w:hint="eastAsia"/>
        </w:rPr>
        <w:t>　　　　一、亚洲地区主要国家市场概况</w:t>
      </w:r>
      <w:r>
        <w:rPr>
          <w:rFonts w:hint="eastAsia"/>
        </w:rPr>
        <w:br/>
      </w:r>
      <w:r>
        <w:rPr>
          <w:rFonts w:hint="eastAsia"/>
        </w:rPr>
        <w:t>　　　　二、欧洲地区主要国家市场概况</w:t>
      </w:r>
      <w:r>
        <w:rPr>
          <w:rFonts w:hint="eastAsia"/>
        </w:rPr>
        <w:br/>
      </w:r>
      <w:r>
        <w:rPr>
          <w:rFonts w:hint="eastAsia"/>
        </w:rPr>
        <w:t>　　　　三、美洲地区主要国家市场概况</w:t>
      </w:r>
      <w:r>
        <w:rPr>
          <w:rFonts w:hint="eastAsia"/>
        </w:rPr>
        <w:br/>
      </w:r>
      <w:r>
        <w:rPr>
          <w:rFonts w:hint="eastAsia"/>
        </w:rPr>
        <w:t>　　第四节 世界高吸水性树脂行业发展趋势分析</w:t>
      </w:r>
      <w:r>
        <w:rPr>
          <w:rFonts w:hint="eastAsia"/>
        </w:rPr>
        <w:br/>
      </w:r>
      <w:r>
        <w:rPr>
          <w:rFonts w:hint="eastAsia"/>
        </w:rPr>
        <w:br/>
      </w:r>
      <w:r>
        <w:rPr>
          <w:rFonts w:hint="eastAsia"/>
        </w:rPr>
        <w:t>第三章 高吸水性树脂行业工艺技术发展分析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第三节 工艺技术发展趋势分析</w:t>
      </w:r>
      <w:r>
        <w:rPr>
          <w:rFonts w:hint="eastAsia"/>
        </w:rPr>
        <w:br/>
      </w:r>
      <w:r>
        <w:rPr>
          <w:rFonts w:hint="eastAsia"/>
        </w:rPr>
        <w:t>　　第四节 投资高吸水性树脂应注意的相关问题</w:t>
      </w:r>
      <w:r>
        <w:rPr>
          <w:rFonts w:hint="eastAsia"/>
        </w:rPr>
        <w:br/>
      </w:r>
      <w:r>
        <w:rPr>
          <w:rFonts w:hint="eastAsia"/>
        </w:rPr>
        <w:br/>
      </w:r>
      <w:r>
        <w:rPr>
          <w:rFonts w:hint="eastAsia"/>
        </w:rPr>
        <w:t>第四章 2019-2024年中国高吸水性树脂行业市场发展分析</w:t>
      </w:r>
      <w:r>
        <w:rPr>
          <w:rFonts w:hint="eastAsia"/>
        </w:rPr>
        <w:br/>
      </w:r>
      <w:r>
        <w:rPr>
          <w:rFonts w:hint="eastAsia"/>
        </w:rPr>
        <w:t>　　第一节 中国高吸水性树脂整体市场发展分析</w:t>
      </w:r>
      <w:r>
        <w:rPr>
          <w:rFonts w:hint="eastAsia"/>
        </w:rPr>
        <w:br/>
      </w:r>
      <w:r>
        <w:rPr>
          <w:rFonts w:hint="eastAsia"/>
        </w:rPr>
        <w:t>　　　　一、中国高吸水性树脂市场发展分析</w:t>
      </w:r>
      <w:r>
        <w:rPr>
          <w:rFonts w:hint="eastAsia"/>
        </w:rPr>
        <w:br/>
      </w:r>
      <w:r>
        <w:rPr>
          <w:rFonts w:hint="eastAsia"/>
        </w:rPr>
        <w:t>　　　　二、中国高吸水性树脂市场规模分析</w:t>
      </w:r>
      <w:r>
        <w:rPr>
          <w:rFonts w:hint="eastAsia"/>
        </w:rPr>
        <w:br/>
      </w:r>
      <w:r>
        <w:rPr>
          <w:rFonts w:hint="eastAsia"/>
        </w:rPr>
        <w:t>　　　　三、中国高吸水性树脂价格走势分析</w:t>
      </w:r>
      <w:r>
        <w:rPr>
          <w:rFonts w:hint="eastAsia"/>
        </w:rPr>
        <w:br/>
      </w:r>
      <w:r>
        <w:rPr>
          <w:rFonts w:hint="eastAsia"/>
        </w:rPr>
        <w:t>　　　　四、消费市场状况</w:t>
      </w:r>
      <w:r>
        <w:rPr>
          <w:rFonts w:hint="eastAsia"/>
        </w:rPr>
        <w:br/>
      </w:r>
      <w:r>
        <w:rPr>
          <w:rFonts w:hint="eastAsia"/>
        </w:rPr>
        <w:t>　　　　五、中国高吸水性树脂行业进出口状况</w:t>
      </w:r>
      <w:r>
        <w:rPr>
          <w:rFonts w:hint="eastAsia"/>
        </w:rPr>
        <w:br/>
      </w:r>
      <w:r>
        <w:rPr>
          <w:rFonts w:hint="eastAsia"/>
        </w:rPr>
        <w:t>　　第二节 2019-2024年高吸水性树脂行业发展现状分析</w:t>
      </w:r>
      <w:r>
        <w:rPr>
          <w:rFonts w:hint="eastAsia"/>
        </w:rPr>
        <w:br/>
      </w:r>
      <w:r>
        <w:rPr>
          <w:rFonts w:hint="eastAsia"/>
        </w:rPr>
        <w:t>　　　　一、高吸水性树脂生产总体情况</w:t>
      </w:r>
      <w:r>
        <w:rPr>
          <w:rFonts w:hint="eastAsia"/>
        </w:rPr>
        <w:br/>
      </w:r>
      <w:r>
        <w:rPr>
          <w:rFonts w:hint="eastAsia"/>
        </w:rPr>
        <w:t>　　　　二、高吸水性树脂销售情况</w:t>
      </w:r>
      <w:r>
        <w:rPr>
          <w:rFonts w:hint="eastAsia"/>
        </w:rPr>
        <w:br/>
      </w:r>
      <w:r>
        <w:rPr>
          <w:rFonts w:hint="eastAsia"/>
        </w:rPr>
        <w:t>　　　　三、高吸水性树脂行业供给平衡分析</w:t>
      </w:r>
      <w:r>
        <w:rPr>
          <w:rFonts w:hint="eastAsia"/>
        </w:rPr>
        <w:br/>
      </w:r>
      <w:r>
        <w:rPr>
          <w:rFonts w:hint="eastAsia"/>
        </w:rPr>
        <w:t>　　　　四、高吸水性树脂行业供需分析</w:t>
      </w:r>
      <w:r>
        <w:rPr>
          <w:rFonts w:hint="eastAsia"/>
        </w:rPr>
        <w:br/>
      </w:r>
      <w:r>
        <w:rPr>
          <w:rFonts w:hint="eastAsia"/>
        </w:rPr>
        <w:t>　　第三节 2019-2024年高吸水性树脂产业竞争态势分析</w:t>
      </w:r>
      <w:r>
        <w:rPr>
          <w:rFonts w:hint="eastAsia"/>
        </w:rPr>
        <w:br/>
      </w:r>
      <w:r>
        <w:rPr>
          <w:rFonts w:hint="eastAsia"/>
        </w:rPr>
        <w:br/>
      </w:r>
      <w:r>
        <w:rPr>
          <w:rFonts w:hint="eastAsia"/>
        </w:rPr>
        <w:t>第五章 2019-2024年中国高吸水性树脂产业市场竞争格局分析</w:t>
      </w:r>
      <w:r>
        <w:rPr>
          <w:rFonts w:hint="eastAsia"/>
        </w:rPr>
        <w:br/>
      </w:r>
      <w:r>
        <w:rPr>
          <w:rFonts w:hint="eastAsia"/>
        </w:rPr>
        <w:t>　　第一节 2019-2024年中国高吸水性树脂产业竞争现状分析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四、品牌竞争分析</w:t>
      </w:r>
      <w:r>
        <w:rPr>
          <w:rFonts w:hint="eastAsia"/>
        </w:rPr>
        <w:br/>
      </w:r>
      <w:r>
        <w:rPr>
          <w:rFonts w:hint="eastAsia"/>
        </w:rPr>
        <w:t>　　　　五、价格竞争分析</w:t>
      </w:r>
      <w:r>
        <w:rPr>
          <w:rFonts w:hint="eastAsia"/>
        </w:rPr>
        <w:br/>
      </w:r>
      <w:r>
        <w:rPr>
          <w:rFonts w:hint="eastAsia"/>
        </w:rPr>
        <w:t>　　第二节 中国高吸水性树脂产业集中度分析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我国高吸水性树脂行业的SWOT分析</w:t>
      </w:r>
      <w:r>
        <w:rPr>
          <w:rFonts w:hint="eastAsia"/>
        </w:rPr>
        <w:br/>
      </w:r>
      <w:r>
        <w:rPr>
          <w:rFonts w:hint="eastAsia"/>
        </w:rPr>
        <w:t>　　　　一、机会</w:t>
      </w:r>
      <w:r>
        <w:rPr>
          <w:rFonts w:hint="eastAsia"/>
        </w:rPr>
        <w:br/>
      </w:r>
      <w:r>
        <w:rPr>
          <w:rFonts w:hint="eastAsia"/>
        </w:rPr>
        <w:t>　　　　二、威胁</w:t>
      </w:r>
      <w:r>
        <w:rPr>
          <w:rFonts w:hint="eastAsia"/>
        </w:rPr>
        <w:br/>
      </w:r>
      <w:r>
        <w:rPr>
          <w:rFonts w:hint="eastAsia"/>
        </w:rPr>
        <w:t>　　　　三、优势</w:t>
      </w:r>
      <w:r>
        <w:rPr>
          <w:rFonts w:hint="eastAsia"/>
        </w:rPr>
        <w:br/>
      </w:r>
      <w:r>
        <w:rPr>
          <w:rFonts w:hint="eastAsia"/>
        </w:rPr>
        <w:t>　　　　四、劣势</w:t>
      </w:r>
      <w:r>
        <w:rPr>
          <w:rFonts w:hint="eastAsia"/>
        </w:rPr>
        <w:br/>
      </w:r>
      <w:r>
        <w:rPr>
          <w:rFonts w:hint="eastAsia"/>
        </w:rPr>
        <w:t>　　第四节 中国高吸水性树脂企业提升竞争力策略分析</w:t>
      </w:r>
      <w:r>
        <w:rPr>
          <w:rFonts w:hint="eastAsia"/>
        </w:rPr>
        <w:br/>
      </w:r>
      <w:r>
        <w:rPr>
          <w:rFonts w:hint="eastAsia"/>
        </w:rPr>
        <w:br/>
      </w:r>
      <w:r>
        <w:rPr>
          <w:rFonts w:hint="eastAsia"/>
        </w:rPr>
        <w:t>第六章 2019-2024年高吸水性树脂行业上、下游产业链分析</w:t>
      </w:r>
      <w:r>
        <w:rPr>
          <w:rFonts w:hint="eastAsia"/>
        </w:rPr>
        <w:br/>
      </w:r>
      <w:r>
        <w:rPr>
          <w:rFonts w:hint="eastAsia"/>
        </w:rPr>
        <w:t>　　第一节 中国市场上游产业分析</w:t>
      </w:r>
      <w:r>
        <w:rPr>
          <w:rFonts w:hint="eastAsia"/>
        </w:rPr>
        <w:br/>
      </w:r>
      <w:r>
        <w:rPr>
          <w:rFonts w:hint="eastAsia"/>
        </w:rPr>
        <w:t>　　　　一、2019-2024年上游产业发展现状分析</w:t>
      </w:r>
      <w:r>
        <w:rPr>
          <w:rFonts w:hint="eastAsia"/>
        </w:rPr>
        <w:br/>
      </w:r>
      <w:r>
        <w:rPr>
          <w:rFonts w:hint="eastAsia"/>
        </w:rPr>
        <w:t>　　　　二、2019-2024年上游原材料行业价格走势</w:t>
      </w:r>
      <w:r>
        <w:rPr>
          <w:rFonts w:hint="eastAsia"/>
        </w:rPr>
        <w:br/>
      </w:r>
      <w:r>
        <w:rPr>
          <w:rFonts w:hint="eastAsia"/>
        </w:rPr>
        <w:t>　　第二节 中国市场下游产业分析</w:t>
      </w:r>
      <w:r>
        <w:rPr>
          <w:rFonts w:hint="eastAsia"/>
        </w:rPr>
        <w:br/>
      </w:r>
      <w:r>
        <w:rPr>
          <w:rFonts w:hint="eastAsia"/>
        </w:rPr>
        <w:t>　　　　一、2019-2024年下游产业发展现状分析</w:t>
      </w:r>
      <w:r>
        <w:rPr>
          <w:rFonts w:hint="eastAsia"/>
        </w:rPr>
        <w:br/>
      </w:r>
      <w:r>
        <w:rPr>
          <w:rFonts w:hint="eastAsia"/>
        </w:rPr>
        <w:t>　　　　二、2019-2024年下游产业发展趋势</w:t>
      </w:r>
      <w:r>
        <w:rPr>
          <w:rFonts w:hint="eastAsia"/>
        </w:rPr>
        <w:br/>
      </w:r>
      <w:r>
        <w:rPr>
          <w:rFonts w:hint="eastAsia"/>
        </w:rPr>
        <w:br/>
      </w:r>
      <w:r>
        <w:rPr>
          <w:rFonts w:hint="eastAsia"/>
        </w:rPr>
        <w:t>第七章 2019-2024年中国高吸水性树脂产业优势企业竞争性财务数据分析</w:t>
      </w:r>
      <w:r>
        <w:rPr>
          <w:rFonts w:hint="eastAsia"/>
        </w:rPr>
        <w:br/>
      </w:r>
      <w:r>
        <w:rPr>
          <w:rFonts w:hint="eastAsia"/>
        </w:rPr>
        <w:t>　　第一节 三大雅精细化学品（南通）有限公司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台塑吸水树脂（宁波）有限公司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日触化工（张家港）有限公司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泉州邦丽达科技实业有限公司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第五节 珠海得米化工有限公司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第六节 浙江衢州威龙高分子材料有限公司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第七节 河北海明生态科技有限公司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第八节 唐山博亚树脂有限公司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第九节 常州市新亚环保材料有限公司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第十节 上海高桥石油化工公司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第八章 高吸水性树脂相关行业发展分析</w:t>
      </w:r>
      <w:r>
        <w:rPr>
          <w:rFonts w:hint="eastAsia"/>
        </w:rPr>
        <w:br/>
      </w:r>
      <w:r>
        <w:rPr>
          <w:rFonts w:hint="eastAsia"/>
        </w:rPr>
        <w:t>第九章 2025-2031年中国高吸水性树脂行业发展趋势预测分析</w:t>
      </w:r>
      <w:r>
        <w:rPr>
          <w:rFonts w:hint="eastAsia"/>
        </w:rPr>
        <w:br/>
      </w:r>
      <w:r>
        <w:rPr>
          <w:rFonts w:hint="eastAsia"/>
        </w:rPr>
        <w:t>　　第一节 2025-2031年中国高吸水性树脂产品发展趋势预测分析</w:t>
      </w:r>
      <w:r>
        <w:rPr>
          <w:rFonts w:hint="eastAsia"/>
        </w:rPr>
        <w:br/>
      </w:r>
      <w:r>
        <w:rPr>
          <w:rFonts w:hint="eastAsia"/>
        </w:rPr>
        <w:t>　　　　一、高吸水性树脂行业市场规模预测</w:t>
      </w:r>
      <w:r>
        <w:rPr>
          <w:rFonts w:hint="eastAsia"/>
        </w:rPr>
        <w:br/>
      </w:r>
      <w:r>
        <w:rPr>
          <w:rFonts w:hint="eastAsia"/>
        </w:rPr>
        <w:t>　　　　二、高吸水性树脂行业发展方向分析</w:t>
      </w:r>
      <w:r>
        <w:rPr>
          <w:rFonts w:hint="eastAsia"/>
        </w:rPr>
        <w:br/>
      </w:r>
      <w:r>
        <w:rPr>
          <w:rFonts w:hint="eastAsia"/>
        </w:rPr>
        <w:t>　　第二节 2025-2031年中国高吸水性树脂行业市场发展前景预测分析</w:t>
      </w:r>
      <w:r>
        <w:rPr>
          <w:rFonts w:hint="eastAsia"/>
        </w:rPr>
        <w:br/>
      </w:r>
      <w:r>
        <w:rPr>
          <w:rFonts w:hint="eastAsia"/>
        </w:rPr>
        <w:t>　　　　一、高吸水性树脂供给预测分析</w:t>
      </w:r>
      <w:r>
        <w:rPr>
          <w:rFonts w:hint="eastAsia"/>
        </w:rPr>
        <w:br/>
      </w:r>
      <w:r>
        <w:rPr>
          <w:rFonts w:hint="eastAsia"/>
        </w:rPr>
        <w:t>　　　　二、高吸水性树脂需求预测分析</w:t>
      </w:r>
      <w:r>
        <w:rPr>
          <w:rFonts w:hint="eastAsia"/>
        </w:rPr>
        <w:br/>
      </w:r>
      <w:r>
        <w:rPr>
          <w:rFonts w:hint="eastAsia"/>
        </w:rPr>
        <w:t>　　第三节 2025-2031年中国高吸水性树脂业市场预测分析</w:t>
      </w:r>
      <w:r>
        <w:rPr>
          <w:rFonts w:hint="eastAsia"/>
        </w:rPr>
        <w:br/>
      </w:r>
      <w:r>
        <w:rPr>
          <w:rFonts w:hint="eastAsia"/>
        </w:rPr>
        <w:t>　　第四节 2025-2031年中国高吸水性树脂行业市场盈利预测分析</w:t>
      </w:r>
      <w:r>
        <w:rPr>
          <w:rFonts w:hint="eastAsia"/>
        </w:rPr>
        <w:br/>
      </w:r>
      <w:r>
        <w:rPr>
          <w:rFonts w:hint="eastAsia"/>
        </w:rPr>
        <w:br/>
      </w:r>
      <w:r>
        <w:rPr>
          <w:rFonts w:hint="eastAsia"/>
        </w:rPr>
        <w:t>第十章 2025-2031年中国高吸水性树脂行业投资前景趋势分析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第三节 2025-2031年中国企业经营管理建议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第四节 2025-2031年中国高吸水性树脂发展影响因素分析</w:t>
      </w:r>
      <w:r>
        <w:rPr>
          <w:rFonts w:hint="eastAsia"/>
        </w:rPr>
        <w:br/>
      </w:r>
      <w:r>
        <w:rPr>
          <w:rFonts w:hint="eastAsia"/>
        </w:rPr>
        <w:t>　　　　一、2025-2031年高吸水性树脂有利因素分析</w:t>
      </w:r>
      <w:r>
        <w:rPr>
          <w:rFonts w:hint="eastAsia"/>
        </w:rPr>
        <w:br/>
      </w:r>
      <w:r>
        <w:rPr>
          <w:rFonts w:hint="eastAsia"/>
        </w:rPr>
        <w:t>　　　　二、2025-2031年高吸水性树脂不利因素分析</w:t>
      </w:r>
      <w:r>
        <w:rPr>
          <w:rFonts w:hint="eastAsia"/>
        </w:rPr>
        <w:br/>
      </w:r>
      <w:r>
        <w:rPr>
          <w:rFonts w:hint="eastAsia"/>
        </w:rPr>
        <w:t>　　第五节 中国“十四五”规划对高吸水性树脂影响分析</w:t>
      </w:r>
      <w:r>
        <w:rPr>
          <w:rFonts w:hint="eastAsia"/>
        </w:rPr>
        <w:br/>
      </w:r>
      <w:r>
        <w:rPr>
          <w:rFonts w:hint="eastAsia"/>
        </w:rPr>
        <w:br/>
      </w:r>
      <w:r>
        <w:rPr>
          <w:rFonts w:hint="eastAsia"/>
        </w:rPr>
        <w:t>第十一章 2019-2024年中国高吸水性树脂产业运行环境分析</w:t>
      </w:r>
      <w:r>
        <w:rPr>
          <w:rFonts w:hint="eastAsia"/>
        </w:rPr>
        <w:br/>
      </w:r>
      <w:r>
        <w:rPr>
          <w:rFonts w:hint="eastAsia"/>
        </w:rPr>
        <w:t>　　第一节 2019-2024年中国高吸水性树脂产业政策分析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2019-2024年中国高吸水性树脂产业社会环境分析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高吸水性树脂行业未来发展运行环境分析</w:t>
      </w:r>
      <w:r>
        <w:rPr>
          <w:rFonts w:hint="eastAsia"/>
        </w:rPr>
        <w:br/>
      </w:r>
      <w:r>
        <w:rPr>
          <w:rFonts w:hint="eastAsia"/>
        </w:rPr>
        <w:br/>
      </w:r>
      <w:r>
        <w:rPr>
          <w:rFonts w:hint="eastAsia"/>
        </w:rPr>
        <w:t>第十二章 中国高吸水性树脂行业项目投资注意事项分析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高吸水性树脂行业项目投资可行性分析</w:t>
      </w:r>
      <w:r>
        <w:rPr>
          <w:rFonts w:hint="eastAsia"/>
        </w:rPr>
        <w:br/>
      </w:r>
      <w:r>
        <w:rPr>
          <w:rFonts w:hint="eastAsia"/>
        </w:rPr>
        <w:t>　　第六节 在建与拟建项目介绍</w:t>
      </w:r>
      <w:r>
        <w:rPr>
          <w:rFonts w:hint="eastAsia"/>
        </w:rPr>
        <w:br/>
      </w:r>
      <w:r>
        <w:rPr>
          <w:rFonts w:hint="eastAsia"/>
        </w:rPr>
        <w:br/>
      </w:r>
      <w:r>
        <w:rPr>
          <w:rFonts w:hint="eastAsia"/>
        </w:rPr>
        <w:t>第十三章 2025-2031年高吸水性树脂行业投资风险分析</w:t>
      </w:r>
      <w:r>
        <w:rPr>
          <w:rFonts w:hint="eastAsia"/>
        </w:rPr>
        <w:br/>
      </w:r>
      <w:r>
        <w:rPr>
          <w:rFonts w:hint="eastAsia"/>
        </w:rPr>
        <w:t>　　第一节 产业政策和体制风险</w:t>
      </w:r>
      <w:r>
        <w:rPr>
          <w:rFonts w:hint="eastAsia"/>
        </w:rPr>
        <w:br/>
      </w:r>
      <w:r>
        <w:rPr>
          <w:rFonts w:hint="eastAsia"/>
        </w:rPr>
        <w:t>　　第二节 市场风险</w:t>
      </w:r>
      <w:r>
        <w:rPr>
          <w:rFonts w:hint="eastAsia"/>
        </w:rPr>
        <w:br/>
      </w:r>
      <w:r>
        <w:rPr>
          <w:rFonts w:hint="eastAsia"/>
        </w:rPr>
        <w:t>　　第三节 技术风险</w:t>
      </w:r>
      <w:r>
        <w:rPr>
          <w:rFonts w:hint="eastAsia"/>
        </w:rPr>
        <w:br/>
      </w:r>
      <w:r>
        <w:rPr>
          <w:rFonts w:hint="eastAsia"/>
        </w:rPr>
        <w:t>　　第四节 原材料压力风险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中:智:林:：其它行业风险</w:t>
      </w:r>
      <w:r>
        <w:rPr>
          <w:rFonts w:hint="eastAsia"/>
        </w:rPr>
        <w:br/>
      </w:r>
      <w:r>
        <w:rPr>
          <w:rFonts w:hint="eastAsia"/>
        </w:rPr>
        <w:br/>
      </w:r>
      <w:r>
        <w:rPr>
          <w:rFonts w:hint="eastAsia"/>
        </w:rPr>
        <w:t>第十四章 专家建议</w:t>
      </w:r>
      <w:r>
        <w:rPr>
          <w:rFonts w:hint="eastAsia"/>
        </w:rPr>
        <w:br/>
      </w:r>
      <w:r>
        <w:rPr>
          <w:rFonts w:hint="eastAsia"/>
        </w:rPr>
        <w:t>图表目录</w:t>
      </w:r>
      <w:r>
        <w:rPr>
          <w:rFonts w:hint="eastAsia"/>
        </w:rPr>
        <w:br/>
      </w:r>
      <w:r>
        <w:rPr>
          <w:rFonts w:hint="eastAsia"/>
        </w:rPr>
        <w:t>　　图表 1 2025年中国高吸水性树脂占有情况</w:t>
      </w:r>
      <w:r>
        <w:rPr>
          <w:rFonts w:hint="eastAsia"/>
        </w:rPr>
        <w:br/>
      </w:r>
      <w:r>
        <w:rPr>
          <w:rFonts w:hint="eastAsia"/>
        </w:rPr>
        <w:t>　　图表 2 高吸水性树脂产业所处生命周期示意图</w:t>
      </w:r>
      <w:r>
        <w:rPr>
          <w:rFonts w:hint="eastAsia"/>
        </w:rPr>
        <w:br/>
      </w:r>
      <w:r>
        <w:rPr>
          <w:rFonts w:hint="eastAsia"/>
        </w:rPr>
        <w:t>　　图表 3 行业生命周期、战略及其特征</w:t>
      </w:r>
      <w:r>
        <w:rPr>
          <w:rFonts w:hint="eastAsia"/>
        </w:rPr>
        <w:br/>
      </w:r>
      <w:r>
        <w:rPr>
          <w:rFonts w:hint="eastAsia"/>
        </w:rPr>
        <w:t>　　图表 4 世界高吸水性树脂的重点国家分析</w:t>
      </w:r>
      <w:r>
        <w:rPr>
          <w:rFonts w:hint="eastAsia"/>
        </w:rPr>
        <w:br/>
      </w:r>
      <w:r>
        <w:rPr>
          <w:rFonts w:hint="eastAsia"/>
        </w:rPr>
        <w:t>　　图表 5 2019-2024年全球高吸水性树脂行业产能分析</w:t>
      </w:r>
      <w:r>
        <w:rPr>
          <w:rFonts w:hint="eastAsia"/>
        </w:rPr>
        <w:br/>
      </w:r>
      <w:r>
        <w:rPr>
          <w:rFonts w:hint="eastAsia"/>
        </w:rPr>
        <w:t>　　图表 6 2019-2024年亚洲高吸水性树脂行业产能分析</w:t>
      </w:r>
      <w:r>
        <w:rPr>
          <w:rFonts w:hint="eastAsia"/>
        </w:rPr>
        <w:br/>
      </w:r>
      <w:r>
        <w:rPr>
          <w:rFonts w:hint="eastAsia"/>
        </w:rPr>
        <w:t>　　图表 7 2019-2024年欧洲高吸水性树脂行业产能分析</w:t>
      </w:r>
      <w:r>
        <w:rPr>
          <w:rFonts w:hint="eastAsia"/>
        </w:rPr>
        <w:br/>
      </w:r>
      <w:r>
        <w:rPr>
          <w:rFonts w:hint="eastAsia"/>
        </w:rPr>
        <w:t>　　图表 8 2019-2024年美洲高吸水性树脂行业产能分析</w:t>
      </w:r>
      <w:r>
        <w:rPr>
          <w:rFonts w:hint="eastAsia"/>
        </w:rPr>
        <w:br/>
      </w:r>
      <w:r>
        <w:rPr>
          <w:rFonts w:hint="eastAsia"/>
        </w:rPr>
        <w:t>　　图表 9 2025-2031年全球高吸水性树脂行业产能预测分析</w:t>
      </w:r>
      <w:r>
        <w:rPr>
          <w:rFonts w:hint="eastAsia"/>
        </w:rPr>
        <w:br/>
      </w:r>
      <w:r>
        <w:rPr>
          <w:rFonts w:hint="eastAsia"/>
        </w:rPr>
        <w:t>　　图表 10 2019-2024年中国高吸水性树脂行业市场产值分析</w:t>
      </w:r>
      <w:r>
        <w:rPr>
          <w:rFonts w:hint="eastAsia"/>
        </w:rPr>
        <w:br/>
      </w:r>
      <w:r>
        <w:rPr>
          <w:rFonts w:hint="eastAsia"/>
        </w:rPr>
        <w:t>　　图表 11 2019-2024年中国高吸水性树脂行业市场规模分析</w:t>
      </w:r>
      <w:r>
        <w:rPr>
          <w:rFonts w:hint="eastAsia"/>
        </w:rPr>
        <w:br/>
      </w:r>
      <w:r>
        <w:rPr>
          <w:rFonts w:hint="eastAsia"/>
        </w:rPr>
        <w:t>　　图表 12 2019-2024年中国高吸水性树脂行业市场均价分析</w:t>
      </w:r>
      <w:r>
        <w:rPr>
          <w:rFonts w:hint="eastAsia"/>
        </w:rPr>
        <w:br/>
      </w:r>
      <w:r>
        <w:rPr>
          <w:rFonts w:hint="eastAsia"/>
        </w:rPr>
        <w:t>　　图表 13 2019-2024年中国高吸水性树脂行业市场消费分析</w:t>
      </w:r>
      <w:r>
        <w:rPr>
          <w:rFonts w:hint="eastAsia"/>
        </w:rPr>
        <w:br/>
      </w:r>
      <w:r>
        <w:rPr>
          <w:rFonts w:hint="eastAsia"/>
        </w:rPr>
        <w:t>　　图表 14 2019-2024年中国高吸水性树脂行业市场出口分析</w:t>
      </w:r>
      <w:r>
        <w:rPr>
          <w:rFonts w:hint="eastAsia"/>
        </w:rPr>
        <w:br/>
      </w:r>
      <w:r>
        <w:rPr>
          <w:rFonts w:hint="eastAsia"/>
        </w:rPr>
        <w:t>　　图表 15 2019-2024年中国高吸水性树脂行业市场产量分析</w:t>
      </w:r>
      <w:r>
        <w:rPr>
          <w:rFonts w:hint="eastAsia"/>
        </w:rPr>
        <w:br/>
      </w:r>
      <w:r>
        <w:rPr>
          <w:rFonts w:hint="eastAsia"/>
        </w:rPr>
        <w:t>　　图表 16 2019-2024年中国高吸水性树脂行业市场销量分析</w:t>
      </w:r>
      <w:r>
        <w:rPr>
          <w:rFonts w:hint="eastAsia"/>
        </w:rPr>
        <w:br/>
      </w:r>
      <w:r>
        <w:rPr>
          <w:rFonts w:hint="eastAsia"/>
        </w:rPr>
        <w:t>　　图表 17 2019-2024年中国高吸水性树脂行业市场供给分析</w:t>
      </w:r>
      <w:r>
        <w:rPr>
          <w:rFonts w:hint="eastAsia"/>
        </w:rPr>
        <w:br/>
      </w:r>
      <w:r>
        <w:rPr>
          <w:rFonts w:hint="eastAsia"/>
        </w:rPr>
        <w:t>　　图表 18 2019-2024年中国高吸水性树脂行业市场供需分析</w:t>
      </w:r>
      <w:r>
        <w:rPr>
          <w:rFonts w:hint="eastAsia"/>
        </w:rPr>
        <w:br/>
      </w:r>
      <w:r>
        <w:rPr>
          <w:rFonts w:hint="eastAsia"/>
        </w:rPr>
        <w:t>　　图表 19 2025年我国高吸水性树脂行业产量集中度</w:t>
      </w:r>
      <w:r>
        <w:rPr>
          <w:rFonts w:hint="eastAsia"/>
        </w:rPr>
        <w:br/>
      </w:r>
      <w:r>
        <w:rPr>
          <w:rFonts w:hint="eastAsia"/>
        </w:rPr>
        <w:t>　　图表 20 我国高吸水性树脂生产企业集中度分析</w:t>
      </w:r>
      <w:r>
        <w:rPr>
          <w:rFonts w:hint="eastAsia"/>
        </w:rPr>
        <w:br/>
      </w:r>
      <w:r>
        <w:rPr>
          <w:rFonts w:hint="eastAsia"/>
        </w:rPr>
        <w:t>　　图表 21 2025年我国高吸水性树脂行业市场集中度</w:t>
      </w:r>
      <w:r>
        <w:rPr>
          <w:rFonts w:hint="eastAsia"/>
        </w:rPr>
        <w:br/>
      </w:r>
      <w:r>
        <w:rPr>
          <w:rFonts w:hint="eastAsia"/>
        </w:rPr>
        <w:t>　　图表 22 2025年玉米淀粉行业均价分析</w:t>
      </w:r>
      <w:r>
        <w:rPr>
          <w:rFonts w:hint="eastAsia"/>
        </w:rPr>
        <w:br/>
      </w:r>
      <w:r>
        <w:rPr>
          <w:rFonts w:hint="eastAsia"/>
        </w:rPr>
        <w:t>　　图表 23 近4年三大雅精细化学品（南通）有限公司流动资产周转次数变化情况</w:t>
      </w:r>
      <w:r>
        <w:rPr>
          <w:rFonts w:hint="eastAsia"/>
        </w:rPr>
        <w:br/>
      </w:r>
      <w:r>
        <w:rPr>
          <w:rFonts w:hint="eastAsia"/>
        </w:rPr>
        <w:t>　　图表 24 近3年三大雅精细化学品（南通）有限公司流动资产周转次数变化情况</w:t>
      </w:r>
      <w:r>
        <w:rPr>
          <w:rFonts w:hint="eastAsia"/>
        </w:rPr>
        <w:br/>
      </w:r>
      <w:r>
        <w:rPr>
          <w:rFonts w:hint="eastAsia"/>
        </w:rPr>
        <w:t>　　图表 25 近4年三大雅精细化学品（南通）有限公司总资产周转次数变化情况</w:t>
      </w:r>
      <w:r>
        <w:rPr>
          <w:rFonts w:hint="eastAsia"/>
        </w:rPr>
        <w:br/>
      </w:r>
      <w:r>
        <w:rPr>
          <w:rFonts w:hint="eastAsia"/>
        </w:rPr>
        <w:t>　　图表 26 近3年三大雅精细化学品（南通）有限公司总资产周转次数变化情况</w:t>
      </w:r>
      <w:r>
        <w:rPr>
          <w:rFonts w:hint="eastAsia"/>
        </w:rPr>
        <w:br/>
      </w:r>
      <w:r>
        <w:rPr>
          <w:rFonts w:hint="eastAsia"/>
        </w:rPr>
        <w:t>　　图表 27 近4年三大雅精细化学品（南通）有限公司销售毛利率变化情况</w:t>
      </w:r>
      <w:r>
        <w:rPr>
          <w:rFonts w:hint="eastAsia"/>
        </w:rPr>
        <w:br/>
      </w:r>
      <w:r>
        <w:rPr>
          <w:rFonts w:hint="eastAsia"/>
        </w:rPr>
        <w:t>　　图表 28 近3年三大雅精细化学品（南通）有限公司销售毛利率变化情况</w:t>
      </w:r>
      <w:r>
        <w:rPr>
          <w:rFonts w:hint="eastAsia"/>
        </w:rPr>
        <w:br/>
      </w:r>
      <w:r>
        <w:rPr>
          <w:rFonts w:hint="eastAsia"/>
        </w:rPr>
        <w:t>　　图表 29 近4年三大雅精细化学品（南通）有限公司资产负债率变化情况</w:t>
      </w:r>
      <w:r>
        <w:rPr>
          <w:rFonts w:hint="eastAsia"/>
        </w:rPr>
        <w:br/>
      </w:r>
      <w:r>
        <w:rPr>
          <w:rFonts w:hint="eastAsia"/>
        </w:rPr>
        <w:t>　　图表 30 近3年三大雅精细化学品（南通）有限公司资产负债率变化情况</w:t>
      </w:r>
      <w:r>
        <w:rPr>
          <w:rFonts w:hint="eastAsia"/>
        </w:rPr>
        <w:br/>
      </w:r>
      <w:r>
        <w:rPr>
          <w:rFonts w:hint="eastAsia"/>
        </w:rPr>
        <w:t>　　图表 31 近4年三大雅精细化学品（南通）有限公司产权比率变化情况</w:t>
      </w:r>
      <w:r>
        <w:rPr>
          <w:rFonts w:hint="eastAsia"/>
        </w:rPr>
        <w:br/>
      </w:r>
      <w:r>
        <w:rPr>
          <w:rFonts w:hint="eastAsia"/>
        </w:rPr>
        <w:t>　　图表 32 近3年三大雅精细化学品（南通）有限公司产权比率变化情况</w:t>
      </w:r>
      <w:r>
        <w:rPr>
          <w:rFonts w:hint="eastAsia"/>
        </w:rPr>
        <w:br/>
      </w:r>
      <w:r>
        <w:rPr>
          <w:rFonts w:hint="eastAsia"/>
        </w:rPr>
        <w:t>　　图表 33 近4年三大雅精细化学品（南通）有限公司固定资产周转次数情况</w:t>
      </w:r>
      <w:r>
        <w:rPr>
          <w:rFonts w:hint="eastAsia"/>
        </w:rPr>
        <w:br/>
      </w:r>
      <w:r>
        <w:rPr>
          <w:rFonts w:hint="eastAsia"/>
        </w:rPr>
        <w:t>　　图表 34 近3年三大雅精细化学品（南通）有限公司固定资产周转次数情况</w:t>
      </w:r>
      <w:r>
        <w:rPr>
          <w:rFonts w:hint="eastAsia"/>
        </w:rPr>
        <w:br/>
      </w:r>
      <w:r>
        <w:rPr>
          <w:rFonts w:hint="eastAsia"/>
        </w:rPr>
        <w:t>　　图表 35 2025年三大雅精细化学品（南通）有限公司产销分析</w:t>
      </w:r>
      <w:r>
        <w:rPr>
          <w:rFonts w:hint="eastAsia"/>
        </w:rPr>
        <w:br/>
      </w:r>
      <w:r>
        <w:rPr>
          <w:rFonts w:hint="eastAsia"/>
        </w:rPr>
        <w:t>　　图表 36 近4年台塑吸水树脂（宁波）有限公司固定资产周转次数情况</w:t>
      </w:r>
      <w:r>
        <w:rPr>
          <w:rFonts w:hint="eastAsia"/>
        </w:rPr>
        <w:br/>
      </w:r>
      <w:r>
        <w:rPr>
          <w:rFonts w:hint="eastAsia"/>
        </w:rPr>
        <w:t>　　图表 37 近3年台塑吸水树脂（宁波）有限公司固定资产周转次数情况</w:t>
      </w:r>
      <w:r>
        <w:rPr>
          <w:rFonts w:hint="eastAsia"/>
        </w:rPr>
        <w:br/>
      </w:r>
      <w:r>
        <w:rPr>
          <w:rFonts w:hint="eastAsia"/>
        </w:rPr>
        <w:t>　　图表 38 近4年台塑吸水树脂（宁波）有限公司流动资产周转次数变化情况</w:t>
      </w:r>
      <w:r>
        <w:rPr>
          <w:rFonts w:hint="eastAsia"/>
        </w:rPr>
        <w:br/>
      </w:r>
      <w:r>
        <w:rPr>
          <w:rFonts w:hint="eastAsia"/>
        </w:rPr>
        <w:t>　　图表 39 近3年台塑吸水树脂（宁波）有限公司流动资产周转次数变化情况</w:t>
      </w:r>
      <w:r>
        <w:rPr>
          <w:rFonts w:hint="eastAsia"/>
        </w:rPr>
        <w:br/>
      </w:r>
      <w:r>
        <w:rPr>
          <w:rFonts w:hint="eastAsia"/>
        </w:rPr>
        <w:t>　　图表 40 近4年台塑吸水树脂（宁波）有限公司销售毛利率变化情况</w:t>
      </w:r>
      <w:r>
        <w:rPr>
          <w:rFonts w:hint="eastAsia"/>
        </w:rPr>
        <w:br/>
      </w:r>
      <w:r>
        <w:rPr>
          <w:rFonts w:hint="eastAsia"/>
        </w:rPr>
        <w:t>　　图表 41 近3年台塑吸水树脂（宁波）有限公司销售毛利率变化情况</w:t>
      </w:r>
      <w:r>
        <w:rPr>
          <w:rFonts w:hint="eastAsia"/>
        </w:rPr>
        <w:br/>
      </w:r>
      <w:r>
        <w:rPr>
          <w:rFonts w:hint="eastAsia"/>
        </w:rPr>
        <w:t>　　图表 42 近4年台塑吸水树脂（宁波）有限公司资产负债率变化情况</w:t>
      </w:r>
      <w:r>
        <w:rPr>
          <w:rFonts w:hint="eastAsia"/>
        </w:rPr>
        <w:br/>
      </w:r>
      <w:r>
        <w:rPr>
          <w:rFonts w:hint="eastAsia"/>
        </w:rPr>
        <w:t>　　图表 43 近3年台塑吸水树脂（宁波）有限公司资产负债率变化情况</w:t>
      </w:r>
      <w:r>
        <w:rPr>
          <w:rFonts w:hint="eastAsia"/>
        </w:rPr>
        <w:br/>
      </w:r>
      <w:r>
        <w:rPr>
          <w:rFonts w:hint="eastAsia"/>
        </w:rPr>
        <w:t>　　图表 44 近4年台塑吸水树脂（宁波）有限公司产权比率变化情况</w:t>
      </w:r>
      <w:r>
        <w:rPr>
          <w:rFonts w:hint="eastAsia"/>
        </w:rPr>
        <w:br/>
      </w:r>
      <w:r>
        <w:rPr>
          <w:rFonts w:hint="eastAsia"/>
        </w:rPr>
        <w:t>　　图表 45 近3年台塑吸水树脂（宁波）有限公司产权比率变化情况</w:t>
      </w:r>
      <w:r>
        <w:rPr>
          <w:rFonts w:hint="eastAsia"/>
        </w:rPr>
        <w:br/>
      </w:r>
      <w:r>
        <w:rPr>
          <w:rFonts w:hint="eastAsia"/>
        </w:rPr>
        <w:t>　　图表 46 近4年台塑吸水树脂（宁波）有限公司总资产周转次数变化情况</w:t>
      </w:r>
      <w:r>
        <w:rPr>
          <w:rFonts w:hint="eastAsia"/>
        </w:rPr>
        <w:br/>
      </w:r>
      <w:r>
        <w:rPr>
          <w:rFonts w:hint="eastAsia"/>
        </w:rPr>
        <w:t>　　图表 47 近3年台塑吸水树脂（宁波）有限公司总资产周转次数变化情况</w:t>
      </w:r>
      <w:r>
        <w:rPr>
          <w:rFonts w:hint="eastAsia"/>
        </w:rPr>
        <w:br/>
      </w:r>
      <w:r>
        <w:rPr>
          <w:rFonts w:hint="eastAsia"/>
        </w:rPr>
        <w:t>　　图表 48 2025年台塑吸水树脂（宁波）有限公司产销分析</w:t>
      </w:r>
      <w:r>
        <w:rPr>
          <w:rFonts w:hint="eastAsia"/>
        </w:rPr>
        <w:br/>
      </w:r>
      <w:r>
        <w:rPr>
          <w:rFonts w:hint="eastAsia"/>
        </w:rPr>
        <w:t>　　图表 49 近4年日触化工（张家港）有限公司固定资产周转次数情况</w:t>
      </w:r>
      <w:r>
        <w:rPr>
          <w:rFonts w:hint="eastAsia"/>
        </w:rPr>
        <w:br/>
      </w:r>
      <w:r>
        <w:rPr>
          <w:rFonts w:hint="eastAsia"/>
        </w:rPr>
        <w:t>　　图表 50 近3年日触化工（张家港）有限公司固定资产周转次数情况</w:t>
      </w:r>
      <w:r>
        <w:rPr>
          <w:rFonts w:hint="eastAsia"/>
        </w:rPr>
        <w:br/>
      </w:r>
      <w:r>
        <w:rPr>
          <w:rFonts w:hint="eastAsia"/>
        </w:rPr>
        <w:t>　　图表 51 近4年日触化工（张家港）有限公司流动资产周转次数变化情况</w:t>
      </w:r>
      <w:r>
        <w:rPr>
          <w:rFonts w:hint="eastAsia"/>
        </w:rPr>
        <w:br/>
      </w:r>
      <w:r>
        <w:rPr>
          <w:rFonts w:hint="eastAsia"/>
        </w:rPr>
        <w:t>　　图表 52 近3年日触化工（张家港）有限公司流动资产周转次数变化情况</w:t>
      </w:r>
      <w:r>
        <w:rPr>
          <w:rFonts w:hint="eastAsia"/>
        </w:rPr>
        <w:br/>
      </w:r>
      <w:r>
        <w:rPr>
          <w:rFonts w:hint="eastAsia"/>
        </w:rPr>
        <w:t>　　图表 53 近4年日触化工（张家港）有限公司销售毛利率变化情况</w:t>
      </w:r>
      <w:r>
        <w:rPr>
          <w:rFonts w:hint="eastAsia"/>
        </w:rPr>
        <w:br/>
      </w:r>
      <w:r>
        <w:rPr>
          <w:rFonts w:hint="eastAsia"/>
        </w:rPr>
        <w:t>　　图表 54 近3年日触化工（张家港）有限公司销售毛利率变化情况</w:t>
      </w:r>
      <w:r>
        <w:rPr>
          <w:rFonts w:hint="eastAsia"/>
        </w:rPr>
        <w:br/>
      </w:r>
      <w:r>
        <w:rPr>
          <w:rFonts w:hint="eastAsia"/>
        </w:rPr>
        <w:t>　　图表 55 近4年日触化工（张家港）有限公司资产负债率变化情况</w:t>
      </w:r>
      <w:r>
        <w:rPr>
          <w:rFonts w:hint="eastAsia"/>
        </w:rPr>
        <w:br/>
      </w:r>
      <w:r>
        <w:rPr>
          <w:rFonts w:hint="eastAsia"/>
        </w:rPr>
        <w:t>　　图表 56 近3年日触化工（张家港）有限公司资产负债率变化情况</w:t>
      </w:r>
      <w:r>
        <w:rPr>
          <w:rFonts w:hint="eastAsia"/>
        </w:rPr>
        <w:br/>
      </w:r>
      <w:r>
        <w:rPr>
          <w:rFonts w:hint="eastAsia"/>
        </w:rPr>
        <w:t>　　图表 57 近4年日触化工（张家港）有限公司产权比率变化情况</w:t>
      </w:r>
      <w:r>
        <w:rPr>
          <w:rFonts w:hint="eastAsia"/>
        </w:rPr>
        <w:br/>
      </w:r>
      <w:r>
        <w:rPr>
          <w:rFonts w:hint="eastAsia"/>
        </w:rPr>
        <w:t>　　图表 58 近3年日触化工（张家港）有限公司产权比率变化情况</w:t>
      </w:r>
      <w:r>
        <w:rPr>
          <w:rFonts w:hint="eastAsia"/>
        </w:rPr>
        <w:br/>
      </w:r>
      <w:r>
        <w:rPr>
          <w:rFonts w:hint="eastAsia"/>
        </w:rPr>
        <w:t>　　图表 59 近4年日触化工（张家港）有限公司总资产周转次数变化情况</w:t>
      </w:r>
      <w:r>
        <w:rPr>
          <w:rFonts w:hint="eastAsia"/>
        </w:rPr>
        <w:br/>
      </w:r>
      <w:r>
        <w:rPr>
          <w:rFonts w:hint="eastAsia"/>
        </w:rPr>
        <w:t>　　图表 60 近3年日触化工（张家港）有限公司总资产周转次数变化情况</w:t>
      </w:r>
      <w:r>
        <w:rPr>
          <w:rFonts w:hint="eastAsia"/>
        </w:rPr>
        <w:br/>
      </w:r>
      <w:r>
        <w:rPr>
          <w:rFonts w:hint="eastAsia"/>
        </w:rPr>
        <w:t>　　图表 61 2025年日触化工（张家港）有限公司产销分析</w:t>
      </w:r>
      <w:r>
        <w:rPr>
          <w:rFonts w:hint="eastAsia"/>
        </w:rPr>
        <w:br/>
      </w:r>
      <w:r>
        <w:rPr>
          <w:rFonts w:hint="eastAsia"/>
        </w:rPr>
        <w:t>　　图表 62 近4年泉州邦丽达科技实业有限公司固定资产周转次数情况</w:t>
      </w:r>
      <w:r>
        <w:rPr>
          <w:rFonts w:hint="eastAsia"/>
        </w:rPr>
        <w:br/>
      </w:r>
      <w:r>
        <w:rPr>
          <w:rFonts w:hint="eastAsia"/>
        </w:rPr>
        <w:t>　　图表 63 近3年泉州邦丽达科技实业有限公司固定资产周转次数情况</w:t>
      </w:r>
      <w:r>
        <w:rPr>
          <w:rFonts w:hint="eastAsia"/>
        </w:rPr>
        <w:br/>
      </w:r>
      <w:r>
        <w:rPr>
          <w:rFonts w:hint="eastAsia"/>
        </w:rPr>
        <w:t>　　图表 64 近4年泉州邦丽达科技实业有限公司流动资产周转次数变化情况</w:t>
      </w:r>
      <w:r>
        <w:rPr>
          <w:rFonts w:hint="eastAsia"/>
        </w:rPr>
        <w:br/>
      </w:r>
      <w:r>
        <w:rPr>
          <w:rFonts w:hint="eastAsia"/>
        </w:rPr>
        <w:t>　　图表 65 近3年泉州邦丽达科技实业有限公司流动资产周转次数变化情况</w:t>
      </w:r>
      <w:r>
        <w:rPr>
          <w:rFonts w:hint="eastAsia"/>
        </w:rPr>
        <w:br/>
      </w:r>
      <w:r>
        <w:rPr>
          <w:rFonts w:hint="eastAsia"/>
        </w:rPr>
        <w:t>　　图表 66 近4年泉州邦丽达科技实业有限公司销售毛利率变化情况</w:t>
      </w:r>
      <w:r>
        <w:rPr>
          <w:rFonts w:hint="eastAsia"/>
        </w:rPr>
        <w:br/>
      </w:r>
      <w:r>
        <w:rPr>
          <w:rFonts w:hint="eastAsia"/>
        </w:rPr>
        <w:t>　　图表 67 近3年泉州邦丽达科技实业有限公司销售毛利率变化情况</w:t>
      </w:r>
      <w:r>
        <w:rPr>
          <w:rFonts w:hint="eastAsia"/>
        </w:rPr>
        <w:br/>
      </w:r>
      <w:r>
        <w:rPr>
          <w:rFonts w:hint="eastAsia"/>
        </w:rPr>
        <w:t>　　图表 68 近4年泉州邦丽达科技实业有限公司资产负债率变化情况</w:t>
      </w:r>
      <w:r>
        <w:rPr>
          <w:rFonts w:hint="eastAsia"/>
        </w:rPr>
        <w:br/>
      </w:r>
      <w:r>
        <w:rPr>
          <w:rFonts w:hint="eastAsia"/>
        </w:rPr>
        <w:t>　　图表 69 近3年泉州邦丽达科技实业有限公司资产负债率变化情况</w:t>
      </w:r>
      <w:r>
        <w:rPr>
          <w:rFonts w:hint="eastAsia"/>
        </w:rPr>
        <w:br/>
      </w:r>
      <w:r>
        <w:rPr>
          <w:rFonts w:hint="eastAsia"/>
        </w:rPr>
        <w:t>　　图表 70 近4年泉州邦丽达科技实业有限公司产权比率变化情况</w:t>
      </w:r>
      <w:r>
        <w:rPr>
          <w:rFonts w:hint="eastAsia"/>
        </w:rPr>
        <w:br/>
      </w:r>
      <w:r>
        <w:rPr>
          <w:rFonts w:hint="eastAsia"/>
        </w:rPr>
        <w:t>　　图表 71 近3年泉州邦丽达科技实业有限公司产权比率变化情况</w:t>
      </w:r>
      <w:r>
        <w:rPr>
          <w:rFonts w:hint="eastAsia"/>
        </w:rPr>
        <w:br/>
      </w:r>
      <w:r>
        <w:rPr>
          <w:rFonts w:hint="eastAsia"/>
        </w:rPr>
        <w:t>　　图表 72 近4年泉州邦丽达科技实业有限公司总资产周转次数变化情况</w:t>
      </w:r>
      <w:r>
        <w:rPr>
          <w:rFonts w:hint="eastAsia"/>
        </w:rPr>
        <w:br/>
      </w:r>
      <w:r>
        <w:rPr>
          <w:rFonts w:hint="eastAsia"/>
        </w:rPr>
        <w:t>　　图表 73 近3年泉州邦丽达科技实业有限公司总资产周转次数变化情况</w:t>
      </w:r>
      <w:r>
        <w:rPr>
          <w:rFonts w:hint="eastAsia"/>
        </w:rPr>
        <w:br/>
      </w:r>
      <w:r>
        <w:rPr>
          <w:rFonts w:hint="eastAsia"/>
        </w:rPr>
        <w:t>　　图表 74 2025年泉州邦丽达科技实业有限公司产销分析</w:t>
      </w:r>
      <w:r>
        <w:rPr>
          <w:rFonts w:hint="eastAsia"/>
        </w:rPr>
        <w:br/>
      </w:r>
      <w:r>
        <w:rPr>
          <w:rFonts w:hint="eastAsia"/>
        </w:rPr>
        <w:t>　　图表 75 近4年珠海得米化工有限公司固定资产周转次数情况</w:t>
      </w:r>
      <w:r>
        <w:rPr>
          <w:rFonts w:hint="eastAsia"/>
        </w:rPr>
        <w:br/>
      </w:r>
      <w:r>
        <w:rPr>
          <w:rFonts w:hint="eastAsia"/>
        </w:rPr>
        <w:t>　　图表 76 近3年珠海得米化工有限公司固定资产周转次数情况</w:t>
      </w:r>
      <w:r>
        <w:rPr>
          <w:rFonts w:hint="eastAsia"/>
        </w:rPr>
        <w:br/>
      </w:r>
      <w:r>
        <w:rPr>
          <w:rFonts w:hint="eastAsia"/>
        </w:rPr>
        <w:t>　　图表 77 近4年珠海得米化工有限公司流动资产周转次数变化情况</w:t>
      </w:r>
      <w:r>
        <w:rPr>
          <w:rFonts w:hint="eastAsia"/>
        </w:rPr>
        <w:br/>
      </w:r>
      <w:r>
        <w:rPr>
          <w:rFonts w:hint="eastAsia"/>
        </w:rPr>
        <w:t>　　图表 78 近3年珠海得米化工有限公司流动资产周转次数变化情况</w:t>
      </w:r>
      <w:r>
        <w:rPr>
          <w:rFonts w:hint="eastAsia"/>
        </w:rPr>
        <w:br/>
      </w:r>
      <w:r>
        <w:rPr>
          <w:rFonts w:hint="eastAsia"/>
        </w:rPr>
        <w:t>　　图表 79 近4年珠海得米化工有限公司销售毛利率变化情况</w:t>
      </w:r>
      <w:r>
        <w:rPr>
          <w:rFonts w:hint="eastAsia"/>
        </w:rPr>
        <w:br/>
      </w:r>
      <w:r>
        <w:rPr>
          <w:rFonts w:hint="eastAsia"/>
        </w:rPr>
        <w:t>　　图表 80 近3年珠海得米化工有限公司销售毛利率变化情况</w:t>
      </w:r>
      <w:r>
        <w:rPr>
          <w:rFonts w:hint="eastAsia"/>
        </w:rPr>
        <w:br/>
      </w:r>
      <w:r>
        <w:rPr>
          <w:rFonts w:hint="eastAsia"/>
        </w:rPr>
        <w:t>　　图表 81 近4年珠海得米化工有限公司资产负债率变化情况</w:t>
      </w:r>
      <w:r>
        <w:rPr>
          <w:rFonts w:hint="eastAsia"/>
        </w:rPr>
        <w:br/>
      </w:r>
      <w:r>
        <w:rPr>
          <w:rFonts w:hint="eastAsia"/>
        </w:rPr>
        <w:t>　　图表 82 近3年珠海得米化工有限公司资产负债率变化情况</w:t>
      </w:r>
      <w:r>
        <w:rPr>
          <w:rFonts w:hint="eastAsia"/>
        </w:rPr>
        <w:br/>
      </w:r>
      <w:r>
        <w:rPr>
          <w:rFonts w:hint="eastAsia"/>
        </w:rPr>
        <w:t>　　图表 83 近4年珠海得米化工有限公司产权比率变化情况</w:t>
      </w:r>
      <w:r>
        <w:rPr>
          <w:rFonts w:hint="eastAsia"/>
        </w:rPr>
        <w:br/>
      </w:r>
      <w:r>
        <w:rPr>
          <w:rFonts w:hint="eastAsia"/>
        </w:rPr>
        <w:t>　　图表 84 近3年珠海得米化工有限公司产权比率变化情况</w:t>
      </w:r>
      <w:r>
        <w:rPr>
          <w:rFonts w:hint="eastAsia"/>
        </w:rPr>
        <w:br/>
      </w:r>
      <w:r>
        <w:rPr>
          <w:rFonts w:hint="eastAsia"/>
        </w:rPr>
        <w:t>　　图表 85 近4年珠海得米化工有限公司总资产周转次数变化情况</w:t>
      </w:r>
      <w:r>
        <w:rPr>
          <w:rFonts w:hint="eastAsia"/>
        </w:rPr>
        <w:br/>
      </w:r>
      <w:r>
        <w:rPr>
          <w:rFonts w:hint="eastAsia"/>
        </w:rPr>
        <w:t>　　图表 86 近3年珠海得米化工有限公司总资产周转次数变化情况</w:t>
      </w:r>
      <w:r>
        <w:rPr>
          <w:rFonts w:hint="eastAsia"/>
        </w:rPr>
        <w:br/>
      </w:r>
      <w:r>
        <w:rPr>
          <w:rFonts w:hint="eastAsia"/>
        </w:rPr>
        <w:t>　　图表 87 2025年珠海得米化工有限公司产销分析</w:t>
      </w:r>
      <w:r>
        <w:rPr>
          <w:rFonts w:hint="eastAsia"/>
        </w:rPr>
        <w:br/>
      </w:r>
      <w:r>
        <w:rPr>
          <w:rFonts w:hint="eastAsia"/>
        </w:rPr>
        <w:t>　　图表 88 近4年浙江衢州威龙高分子材料有限公司固定资产周转次数情况</w:t>
      </w:r>
      <w:r>
        <w:rPr>
          <w:rFonts w:hint="eastAsia"/>
        </w:rPr>
        <w:br/>
      </w:r>
      <w:r>
        <w:rPr>
          <w:rFonts w:hint="eastAsia"/>
        </w:rPr>
        <w:t>　　图表 89 近3年浙江衢州威龙高分子材料有限公司固定资产周转次数变化情况</w:t>
      </w:r>
      <w:r>
        <w:rPr>
          <w:rFonts w:hint="eastAsia"/>
        </w:rPr>
        <w:br/>
      </w:r>
      <w:r>
        <w:rPr>
          <w:rFonts w:hint="eastAsia"/>
        </w:rPr>
        <w:t>　　图表 90 近4年浙江衢州威龙高分子材料有限公司流动资产周转次数变化情况</w:t>
      </w:r>
      <w:r>
        <w:rPr>
          <w:rFonts w:hint="eastAsia"/>
        </w:rPr>
        <w:br/>
      </w:r>
      <w:r>
        <w:rPr>
          <w:rFonts w:hint="eastAsia"/>
        </w:rPr>
        <w:t>　　图表 91 近3年浙江衢州威龙高分子材料有限公司流动资产周转次数变化情况</w:t>
      </w:r>
      <w:r>
        <w:rPr>
          <w:rFonts w:hint="eastAsia"/>
        </w:rPr>
        <w:br/>
      </w:r>
      <w:r>
        <w:rPr>
          <w:rFonts w:hint="eastAsia"/>
        </w:rPr>
        <w:t>　　图表 92 近4年浙江衢州威龙高分子材料有限公司销售毛利率变化情况</w:t>
      </w:r>
      <w:r>
        <w:rPr>
          <w:rFonts w:hint="eastAsia"/>
        </w:rPr>
        <w:br/>
      </w:r>
      <w:r>
        <w:rPr>
          <w:rFonts w:hint="eastAsia"/>
        </w:rPr>
        <w:t>　　图表 93 近3年浙江衢州威龙高分子材料有限公司销售毛利率变化情况</w:t>
      </w:r>
      <w:r>
        <w:rPr>
          <w:rFonts w:hint="eastAsia"/>
        </w:rPr>
        <w:br/>
      </w:r>
      <w:r>
        <w:rPr>
          <w:rFonts w:hint="eastAsia"/>
        </w:rPr>
        <w:t>　　图表 94 近4年浙江衢州威龙高分子材料有限公司资产负债率变化情况</w:t>
      </w:r>
      <w:r>
        <w:rPr>
          <w:rFonts w:hint="eastAsia"/>
        </w:rPr>
        <w:br/>
      </w:r>
      <w:r>
        <w:rPr>
          <w:rFonts w:hint="eastAsia"/>
        </w:rPr>
        <w:t>　　图表 95 近3年浙江衢州威龙高分子材料有限公司资产负债率变化情况</w:t>
      </w:r>
      <w:r>
        <w:rPr>
          <w:rFonts w:hint="eastAsia"/>
        </w:rPr>
        <w:br/>
      </w:r>
      <w:r>
        <w:rPr>
          <w:rFonts w:hint="eastAsia"/>
        </w:rPr>
        <w:t>　　图表 96 近4年浙江衢州威龙高分子材料有限公司产权比率变化情况</w:t>
      </w:r>
      <w:r>
        <w:rPr>
          <w:rFonts w:hint="eastAsia"/>
        </w:rPr>
        <w:br/>
      </w:r>
      <w:r>
        <w:rPr>
          <w:rFonts w:hint="eastAsia"/>
        </w:rPr>
        <w:t>　　图表 97 近3年浙江衢州威龙高分子材料有限公司产权比率变化情况</w:t>
      </w:r>
      <w:r>
        <w:rPr>
          <w:rFonts w:hint="eastAsia"/>
        </w:rPr>
        <w:br/>
      </w:r>
      <w:r>
        <w:rPr>
          <w:rFonts w:hint="eastAsia"/>
        </w:rPr>
        <w:t>　　图表 98 近4年浙江衢州威龙高分子材料有限公司总资产周转次数变化情况</w:t>
      </w:r>
      <w:r>
        <w:rPr>
          <w:rFonts w:hint="eastAsia"/>
        </w:rPr>
        <w:br/>
      </w:r>
      <w:r>
        <w:rPr>
          <w:rFonts w:hint="eastAsia"/>
        </w:rPr>
        <w:t>　　图表 99 近3年浙江衢州威龙高分子材料有限公司总资产周转次数变化情况</w:t>
      </w:r>
      <w:r>
        <w:rPr>
          <w:rFonts w:hint="eastAsia"/>
        </w:rPr>
        <w:br/>
      </w:r>
      <w:r>
        <w:rPr>
          <w:rFonts w:hint="eastAsia"/>
        </w:rPr>
        <w:t>　　图表 100 2025年浙江衢州威龙高分子材料有限公司产销分析</w:t>
      </w:r>
      <w:r>
        <w:rPr>
          <w:rFonts w:hint="eastAsia"/>
        </w:rPr>
        <w:br/>
      </w:r>
      <w:r>
        <w:rPr>
          <w:rFonts w:hint="eastAsia"/>
        </w:rPr>
        <w:t>　　图表 101 近4年河北海明生态科技有限公司固定资产周转次数情况</w:t>
      </w:r>
      <w:r>
        <w:rPr>
          <w:rFonts w:hint="eastAsia"/>
        </w:rPr>
        <w:br/>
      </w:r>
      <w:r>
        <w:rPr>
          <w:rFonts w:hint="eastAsia"/>
        </w:rPr>
        <w:t>　　图表 102 近3年河北海明生态科技有限公司固定资产周转次数变化情况</w:t>
      </w:r>
      <w:r>
        <w:rPr>
          <w:rFonts w:hint="eastAsia"/>
        </w:rPr>
        <w:br/>
      </w:r>
      <w:r>
        <w:rPr>
          <w:rFonts w:hint="eastAsia"/>
        </w:rPr>
        <w:t>　　图表 103 近4年河北海明生态科技有限公司流动资产周转次数变化情况</w:t>
      </w:r>
      <w:r>
        <w:rPr>
          <w:rFonts w:hint="eastAsia"/>
        </w:rPr>
        <w:br/>
      </w:r>
      <w:r>
        <w:rPr>
          <w:rFonts w:hint="eastAsia"/>
        </w:rPr>
        <w:t>　　图表 104 近3年河北海明生态科技有限公司流动资产周转次数变化情况</w:t>
      </w:r>
      <w:r>
        <w:rPr>
          <w:rFonts w:hint="eastAsia"/>
        </w:rPr>
        <w:br/>
      </w:r>
      <w:r>
        <w:rPr>
          <w:rFonts w:hint="eastAsia"/>
        </w:rPr>
        <w:t>　　图表 105 近4年河北海明生态科技有限公司销售毛利率变化情况</w:t>
      </w:r>
      <w:r>
        <w:rPr>
          <w:rFonts w:hint="eastAsia"/>
        </w:rPr>
        <w:br/>
      </w:r>
      <w:r>
        <w:rPr>
          <w:rFonts w:hint="eastAsia"/>
        </w:rPr>
        <w:t>　　图表 106 近3年河北海明生态科技有限公司销售毛利率变化情况</w:t>
      </w:r>
      <w:r>
        <w:rPr>
          <w:rFonts w:hint="eastAsia"/>
        </w:rPr>
        <w:br/>
      </w:r>
      <w:r>
        <w:rPr>
          <w:rFonts w:hint="eastAsia"/>
        </w:rPr>
        <w:t>　　图表 107 近4年河北海明生态科技有限公司资产负债率变化情况</w:t>
      </w:r>
      <w:r>
        <w:rPr>
          <w:rFonts w:hint="eastAsia"/>
        </w:rPr>
        <w:br/>
      </w:r>
      <w:r>
        <w:rPr>
          <w:rFonts w:hint="eastAsia"/>
        </w:rPr>
        <w:t>　　图表 108 近3年河北海明生态科技有限公司资产负债率变化情况</w:t>
      </w:r>
      <w:r>
        <w:rPr>
          <w:rFonts w:hint="eastAsia"/>
        </w:rPr>
        <w:br/>
      </w:r>
      <w:r>
        <w:rPr>
          <w:rFonts w:hint="eastAsia"/>
        </w:rPr>
        <w:t>　　图表 109 近4年河北海明生态科技有限公司产权比率变化情况</w:t>
      </w:r>
      <w:r>
        <w:rPr>
          <w:rFonts w:hint="eastAsia"/>
        </w:rPr>
        <w:br/>
      </w:r>
      <w:r>
        <w:rPr>
          <w:rFonts w:hint="eastAsia"/>
        </w:rPr>
        <w:t>　　图表 110 近3年河北海明生态科技有限公司产权比率变化情况</w:t>
      </w:r>
      <w:r>
        <w:rPr>
          <w:rFonts w:hint="eastAsia"/>
        </w:rPr>
        <w:br/>
      </w:r>
      <w:r>
        <w:rPr>
          <w:rFonts w:hint="eastAsia"/>
        </w:rPr>
        <w:t>　　图表 111 近4年河北海明生态科技有限公司总资产周转次数变化情况</w:t>
      </w:r>
      <w:r>
        <w:rPr>
          <w:rFonts w:hint="eastAsia"/>
        </w:rPr>
        <w:br/>
      </w:r>
      <w:r>
        <w:rPr>
          <w:rFonts w:hint="eastAsia"/>
        </w:rPr>
        <w:t>　　图表 112 近3年河北海明生态科技有限公司总资产周转次数变化情况</w:t>
      </w:r>
      <w:r>
        <w:rPr>
          <w:rFonts w:hint="eastAsia"/>
        </w:rPr>
        <w:br/>
      </w:r>
      <w:r>
        <w:rPr>
          <w:rFonts w:hint="eastAsia"/>
        </w:rPr>
        <w:t>　　图表 113 2025年河北海明生态科技有限公司产销分析</w:t>
      </w:r>
      <w:r>
        <w:rPr>
          <w:rFonts w:hint="eastAsia"/>
        </w:rPr>
        <w:br/>
      </w:r>
      <w:r>
        <w:rPr>
          <w:rFonts w:hint="eastAsia"/>
        </w:rPr>
        <w:t>　　图表 114 近4年唐山博亚树脂有限公司固定资产周转次数情况</w:t>
      </w:r>
      <w:r>
        <w:rPr>
          <w:rFonts w:hint="eastAsia"/>
        </w:rPr>
        <w:br/>
      </w:r>
      <w:r>
        <w:rPr>
          <w:rFonts w:hint="eastAsia"/>
        </w:rPr>
        <w:t>　　图表 115 近3年唐山博亚树脂有限公司固定资产周转次数变化情况</w:t>
      </w:r>
      <w:r>
        <w:rPr>
          <w:rFonts w:hint="eastAsia"/>
        </w:rPr>
        <w:br/>
      </w:r>
      <w:r>
        <w:rPr>
          <w:rFonts w:hint="eastAsia"/>
        </w:rPr>
        <w:t>　　图表 116 近4年唐山博亚树脂有限公司流动资产周转次数变化情况</w:t>
      </w:r>
      <w:r>
        <w:rPr>
          <w:rFonts w:hint="eastAsia"/>
        </w:rPr>
        <w:br/>
      </w:r>
      <w:r>
        <w:rPr>
          <w:rFonts w:hint="eastAsia"/>
        </w:rPr>
        <w:t>　　图表 117 近3年唐山博亚树脂有限公司流动资产周转次数变化情况</w:t>
      </w:r>
      <w:r>
        <w:rPr>
          <w:rFonts w:hint="eastAsia"/>
        </w:rPr>
        <w:br/>
      </w:r>
      <w:r>
        <w:rPr>
          <w:rFonts w:hint="eastAsia"/>
        </w:rPr>
        <w:t>　　图表 118 近4年唐山博亚树脂有限公司销售毛利率变化情况</w:t>
      </w:r>
      <w:r>
        <w:rPr>
          <w:rFonts w:hint="eastAsia"/>
        </w:rPr>
        <w:br/>
      </w:r>
      <w:r>
        <w:rPr>
          <w:rFonts w:hint="eastAsia"/>
        </w:rPr>
        <w:t>　　图表 119 近3年唐山博亚树脂有限公司销售毛利率变化情况</w:t>
      </w:r>
      <w:r>
        <w:rPr>
          <w:rFonts w:hint="eastAsia"/>
        </w:rPr>
        <w:br/>
      </w:r>
      <w:r>
        <w:rPr>
          <w:rFonts w:hint="eastAsia"/>
        </w:rPr>
        <w:t>　　图表 120 近4年唐山博亚树脂有限公司资产负债率变化情况</w:t>
      </w:r>
      <w:r>
        <w:rPr>
          <w:rFonts w:hint="eastAsia"/>
        </w:rPr>
        <w:br/>
      </w:r>
      <w:r>
        <w:rPr>
          <w:rFonts w:hint="eastAsia"/>
        </w:rPr>
        <w:t>　　图表 121 近3年唐山博亚树脂有限公司资产负债率变化情况</w:t>
      </w:r>
      <w:r>
        <w:rPr>
          <w:rFonts w:hint="eastAsia"/>
        </w:rPr>
        <w:br/>
      </w:r>
      <w:r>
        <w:rPr>
          <w:rFonts w:hint="eastAsia"/>
        </w:rPr>
        <w:t>　　图表 122 近4年唐山博亚树脂有限公司产权比率变化情况</w:t>
      </w:r>
      <w:r>
        <w:rPr>
          <w:rFonts w:hint="eastAsia"/>
        </w:rPr>
        <w:br/>
      </w:r>
      <w:r>
        <w:rPr>
          <w:rFonts w:hint="eastAsia"/>
        </w:rPr>
        <w:t>　　图表 123 近3年唐山博亚树脂有限公司产权比率变化情况</w:t>
      </w:r>
      <w:r>
        <w:rPr>
          <w:rFonts w:hint="eastAsia"/>
        </w:rPr>
        <w:br/>
      </w:r>
      <w:r>
        <w:rPr>
          <w:rFonts w:hint="eastAsia"/>
        </w:rPr>
        <w:t>　　图表 124 近4年唐山博亚树脂有限公司总资产周转次数变化情况</w:t>
      </w:r>
      <w:r>
        <w:rPr>
          <w:rFonts w:hint="eastAsia"/>
        </w:rPr>
        <w:br/>
      </w:r>
      <w:r>
        <w:rPr>
          <w:rFonts w:hint="eastAsia"/>
        </w:rPr>
        <w:t>　　图表 125 近3年唐山博亚树脂有限公司总资产周转次数变化情况</w:t>
      </w:r>
      <w:r>
        <w:rPr>
          <w:rFonts w:hint="eastAsia"/>
        </w:rPr>
        <w:br/>
      </w:r>
      <w:r>
        <w:rPr>
          <w:rFonts w:hint="eastAsia"/>
        </w:rPr>
        <w:t>　　图表 126 2025年唐山博亚树脂有限公司产销分析</w:t>
      </w:r>
      <w:r>
        <w:rPr>
          <w:rFonts w:hint="eastAsia"/>
        </w:rPr>
        <w:br/>
      </w:r>
      <w:r>
        <w:rPr>
          <w:rFonts w:hint="eastAsia"/>
        </w:rPr>
        <w:t>　　图表 127 近4年常州市新亚环保材料有限公司固定资产周转次数情况</w:t>
      </w:r>
      <w:r>
        <w:rPr>
          <w:rFonts w:hint="eastAsia"/>
        </w:rPr>
        <w:br/>
      </w:r>
      <w:r>
        <w:rPr>
          <w:rFonts w:hint="eastAsia"/>
        </w:rPr>
        <w:t>　　图表 128 近3年常州市新亚环保材料有限公司固定资产周转次数变化情况</w:t>
      </w:r>
      <w:r>
        <w:rPr>
          <w:rFonts w:hint="eastAsia"/>
        </w:rPr>
        <w:br/>
      </w:r>
      <w:r>
        <w:rPr>
          <w:rFonts w:hint="eastAsia"/>
        </w:rPr>
        <w:t>　　图表 129 近4年常州市新亚环保材料有限公司流动资产周转次数变化情况</w:t>
      </w:r>
      <w:r>
        <w:rPr>
          <w:rFonts w:hint="eastAsia"/>
        </w:rPr>
        <w:br/>
      </w:r>
      <w:r>
        <w:rPr>
          <w:rFonts w:hint="eastAsia"/>
        </w:rPr>
        <w:t>　　图表 130 近3年常州市新亚环保材料有限公司流动资产周转次数变化情况</w:t>
      </w:r>
      <w:r>
        <w:rPr>
          <w:rFonts w:hint="eastAsia"/>
        </w:rPr>
        <w:br/>
      </w:r>
      <w:r>
        <w:rPr>
          <w:rFonts w:hint="eastAsia"/>
        </w:rPr>
        <w:t>　　图表 131 近4年常州市新亚环保材料有限公司销售毛利率变化情况</w:t>
      </w:r>
      <w:r>
        <w:rPr>
          <w:rFonts w:hint="eastAsia"/>
        </w:rPr>
        <w:br/>
      </w:r>
      <w:r>
        <w:rPr>
          <w:rFonts w:hint="eastAsia"/>
        </w:rPr>
        <w:t>　　图表 132 近3年常州市新亚环保材料有限公司销售毛利率变化情况</w:t>
      </w:r>
      <w:r>
        <w:rPr>
          <w:rFonts w:hint="eastAsia"/>
        </w:rPr>
        <w:br/>
      </w:r>
      <w:r>
        <w:rPr>
          <w:rFonts w:hint="eastAsia"/>
        </w:rPr>
        <w:t>　　图表 133 近4年常州市新亚环保材料有限公司资产负债率变化情况</w:t>
      </w:r>
      <w:r>
        <w:rPr>
          <w:rFonts w:hint="eastAsia"/>
        </w:rPr>
        <w:br/>
      </w:r>
      <w:r>
        <w:rPr>
          <w:rFonts w:hint="eastAsia"/>
        </w:rPr>
        <w:t>　　图表 134 近3年常州市新亚环保材料有限公司资产负债率变化情况</w:t>
      </w:r>
      <w:r>
        <w:rPr>
          <w:rFonts w:hint="eastAsia"/>
        </w:rPr>
        <w:br/>
      </w:r>
      <w:r>
        <w:rPr>
          <w:rFonts w:hint="eastAsia"/>
        </w:rPr>
        <w:t>　　图表 135 近4年常州市新亚环保材料有限公司产权比率变化情况</w:t>
      </w:r>
      <w:r>
        <w:rPr>
          <w:rFonts w:hint="eastAsia"/>
        </w:rPr>
        <w:br/>
      </w:r>
      <w:r>
        <w:rPr>
          <w:rFonts w:hint="eastAsia"/>
        </w:rPr>
        <w:t>　　图表 136 近3年常州市新亚环保材料有限公司产权比率变化情况</w:t>
      </w:r>
      <w:r>
        <w:rPr>
          <w:rFonts w:hint="eastAsia"/>
        </w:rPr>
        <w:br/>
      </w:r>
      <w:r>
        <w:rPr>
          <w:rFonts w:hint="eastAsia"/>
        </w:rPr>
        <w:t>　　图表 137 近4年常州市新亚环保材料有限公司总资产周转次数变化情况</w:t>
      </w:r>
      <w:r>
        <w:rPr>
          <w:rFonts w:hint="eastAsia"/>
        </w:rPr>
        <w:br/>
      </w:r>
      <w:r>
        <w:rPr>
          <w:rFonts w:hint="eastAsia"/>
        </w:rPr>
        <w:t>　　图表 138 近3年常州市新亚环保材料有限公司总资产周转次数变化情况</w:t>
      </w:r>
      <w:r>
        <w:rPr>
          <w:rFonts w:hint="eastAsia"/>
        </w:rPr>
        <w:br/>
      </w:r>
      <w:r>
        <w:rPr>
          <w:rFonts w:hint="eastAsia"/>
        </w:rPr>
        <w:t>　　图表 139 2025年常州市新亚环保材料有限公司产销分析</w:t>
      </w:r>
      <w:r>
        <w:rPr>
          <w:rFonts w:hint="eastAsia"/>
        </w:rPr>
        <w:br/>
      </w:r>
      <w:r>
        <w:rPr>
          <w:rFonts w:hint="eastAsia"/>
        </w:rPr>
        <w:t>　　图表 140 近4年上海高桥石油化工公司固定资产周转次数情况</w:t>
      </w:r>
      <w:r>
        <w:rPr>
          <w:rFonts w:hint="eastAsia"/>
        </w:rPr>
        <w:br/>
      </w:r>
      <w:r>
        <w:rPr>
          <w:rFonts w:hint="eastAsia"/>
        </w:rPr>
        <w:t>　　图表 141 近3年上海高桥石油化工公司固定资产周转次数变化情况</w:t>
      </w:r>
      <w:r>
        <w:rPr>
          <w:rFonts w:hint="eastAsia"/>
        </w:rPr>
        <w:br/>
      </w:r>
      <w:r>
        <w:rPr>
          <w:rFonts w:hint="eastAsia"/>
        </w:rPr>
        <w:t>　　图表 142 近4年上海高桥石油化工公司流动资产周转次数变化情况</w:t>
      </w:r>
      <w:r>
        <w:rPr>
          <w:rFonts w:hint="eastAsia"/>
        </w:rPr>
        <w:br/>
      </w:r>
      <w:r>
        <w:rPr>
          <w:rFonts w:hint="eastAsia"/>
        </w:rPr>
        <w:t>　　图表 143 近3年上海高桥石油化工公司流动资产周转次数变化情况</w:t>
      </w:r>
      <w:r>
        <w:rPr>
          <w:rFonts w:hint="eastAsia"/>
        </w:rPr>
        <w:br/>
      </w:r>
      <w:r>
        <w:rPr>
          <w:rFonts w:hint="eastAsia"/>
        </w:rPr>
        <w:t>　　图表 144 近4年上海高桥石油化工公司销售毛利率变化情况</w:t>
      </w:r>
      <w:r>
        <w:rPr>
          <w:rFonts w:hint="eastAsia"/>
        </w:rPr>
        <w:br/>
      </w:r>
      <w:r>
        <w:rPr>
          <w:rFonts w:hint="eastAsia"/>
        </w:rPr>
        <w:t>　　图表 145 近3年上海高桥石油化工公司销售毛利率变化情况</w:t>
      </w:r>
      <w:r>
        <w:rPr>
          <w:rFonts w:hint="eastAsia"/>
        </w:rPr>
        <w:br/>
      </w:r>
      <w:r>
        <w:rPr>
          <w:rFonts w:hint="eastAsia"/>
        </w:rPr>
        <w:t>　　图表 146 近4年上海高桥石油化工公司资产负债率变化情况</w:t>
      </w:r>
      <w:r>
        <w:rPr>
          <w:rFonts w:hint="eastAsia"/>
        </w:rPr>
        <w:br/>
      </w:r>
      <w:r>
        <w:rPr>
          <w:rFonts w:hint="eastAsia"/>
        </w:rPr>
        <w:t>　　图表 147 近3年上海高桥石油化工公司资产负债率变化情况</w:t>
      </w:r>
      <w:r>
        <w:rPr>
          <w:rFonts w:hint="eastAsia"/>
        </w:rPr>
        <w:br/>
      </w:r>
      <w:r>
        <w:rPr>
          <w:rFonts w:hint="eastAsia"/>
        </w:rPr>
        <w:t>　　图表 148 近4年上海高桥石油化工公司产权比率变化情况</w:t>
      </w:r>
      <w:r>
        <w:rPr>
          <w:rFonts w:hint="eastAsia"/>
        </w:rPr>
        <w:br/>
      </w:r>
      <w:r>
        <w:rPr>
          <w:rFonts w:hint="eastAsia"/>
        </w:rPr>
        <w:t>　　图表 149 近3年上海高桥石油化工公司产权比率变化情况</w:t>
      </w:r>
      <w:r>
        <w:rPr>
          <w:rFonts w:hint="eastAsia"/>
        </w:rPr>
        <w:br/>
      </w:r>
      <w:r>
        <w:rPr>
          <w:rFonts w:hint="eastAsia"/>
        </w:rPr>
        <w:t>　　图表 150 近4年上海高桥石油化工公司总资产周转次数变化情况</w:t>
      </w:r>
      <w:r>
        <w:rPr>
          <w:rFonts w:hint="eastAsia"/>
        </w:rPr>
        <w:br/>
      </w:r>
      <w:r>
        <w:rPr>
          <w:rFonts w:hint="eastAsia"/>
        </w:rPr>
        <w:t>　　图表 151 近3年上海高桥石油化工公司总资产周转次数变化情况</w:t>
      </w:r>
      <w:r>
        <w:rPr>
          <w:rFonts w:hint="eastAsia"/>
        </w:rPr>
        <w:br/>
      </w:r>
      <w:r>
        <w:rPr>
          <w:rFonts w:hint="eastAsia"/>
        </w:rPr>
        <w:t>　　图表 152 2025年上海高桥石油化工公司产销率分析</w:t>
      </w:r>
      <w:r>
        <w:rPr>
          <w:rFonts w:hint="eastAsia"/>
        </w:rPr>
        <w:br/>
      </w:r>
      <w:r>
        <w:rPr>
          <w:rFonts w:hint="eastAsia"/>
        </w:rPr>
        <w:t>　　图表 153 2019-2024年我国乘用车销量变化</w:t>
      </w:r>
      <w:r>
        <w:rPr>
          <w:rFonts w:hint="eastAsia"/>
        </w:rPr>
        <w:br/>
      </w:r>
      <w:r>
        <w:rPr>
          <w:rFonts w:hint="eastAsia"/>
        </w:rPr>
        <w:t>　　图表 154 2019-2024年我国及以下乘用车销量变化情况</w:t>
      </w:r>
      <w:r>
        <w:rPr>
          <w:rFonts w:hint="eastAsia"/>
        </w:rPr>
        <w:br/>
      </w:r>
      <w:r>
        <w:rPr>
          <w:rFonts w:hint="eastAsia"/>
        </w:rPr>
        <w:t>　　图表 155 2019-2024年我国商用车销量变化情况</w:t>
      </w:r>
      <w:r>
        <w:rPr>
          <w:rFonts w:hint="eastAsia"/>
        </w:rPr>
        <w:br/>
      </w:r>
      <w:r>
        <w:rPr>
          <w:rFonts w:hint="eastAsia"/>
        </w:rPr>
        <w:t>　　图表 156 2025-2031年中国高吸水性树脂市场规模预测</w:t>
      </w:r>
      <w:r>
        <w:rPr>
          <w:rFonts w:hint="eastAsia"/>
        </w:rPr>
        <w:br/>
      </w:r>
      <w:r>
        <w:rPr>
          <w:rFonts w:hint="eastAsia"/>
        </w:rPr>
        <w:t>　　图表 157 2025-2031年中国高吸水性树脂行业投资方向预测</w:t>
      </w:r>
      <w:r>
        <w:rPr>
          <w:rFonts w:hint="eastAsia"/>
        </w:rPr>
        <w:br/>
      </w:r>
      <w:r>
        <w:rPr>
          <w:rFonts w:hint="eastAsia"/>
        </w:rPr>
        <w:t>　　图表 158 2025-2031年中国高吸水性树脂市场产量预测</w:t>
      </w:r>
      <w:r>
        <w:rPr>
          <w:rFonts w:hint="eastAsia"/>
        </w:rPr>
        <w:br/>
      </w:r>
      <w:r>
        <w:rPr>
          <w:rFonts w:hint="eastAsia"/>
        </w:rPr>
        <w:t>　　图表 159 2025-2031年中国高吸水性树脂市场需求量预测</w:t>
      </w:r>
      <w:r>
        <w:rPr>
          <w:rFonts w:hint="eastAsia"/>
        </w:rPr>
        <w:br/>
      </w:r>
      <w:r>
        <w:rPr>
          <w:rFonts w:hint="eastAsia"/>
        </w:rPr>
        <w:t>　　图表 160 2025-2031年中国高吸水性树脂市场产值预测</w:t>
      </w:r>
      <w:r>
        <w:rPr>
          <w:rFonts w:hint="eastAsia"/>
        </w:rPr>
        <w:br/>
      </w:r>
      <w:r>
        <w:rPr>
          <w:rFonts w:hint="eastAsia"/>
        </w:rPr>
        <w:t>　　图表 161 2025-2031年中国高吸水性树脂市场盈利能力预测</w:t>
      </w:r>
      <w:r>
        <w:rPr>
          <w:rFonts w:hint="eastAsia"/>
        </w:rPr>
        <w:br/>
      </w:r>
      <w:r>
        <w:rPr>
          <w:rFonts w:hint="eastAsia"/>
        </w:rPr>
        <w:t>　　图表 162 2025-2031年影响高吸水性树脂运行的有利因素</w:t>
      </w:r>
      <w:r>
        <w:rPr>
          <w:rFonts w:hint="eastAsia"/>
        </w:rPr>
        <w:br/>
      </w:r>
      <w:r>
        <w:rPr>
          <w:rFonts w:hint="eastAsia"/>
        </w:rPr>
        <w:t>　　图表 163 2025-2031年影响高吸水性树脂运行的不利因素</w:t>
      </w:r>
      <w:r>
        <w:rPr>
          <w:rFonts w:hint="eastAsia"/>
        </w:rPr>
        <w:br/>
      </w:r>
      <w:r>
        <w:rPr>
          <w:rFonts w:hint="eastAsia"/>
        </w:rPr>
        <w:t>　　图表 164 2019-2024年我国国内生产总值及其增长速度</w:t>
      </w:r>
      <w:r>
        <w:rPr>
          <w:rFonts w:hint="eastAsia"/>
        </w:rPr>
        <w:br/>
      </w:r>
      <w:r>
        <w:rPr>
          <w:rFonts w:hint="eastAsia"/>
        </w:rPr>
        <w:t>　　图表 165 2025年我国居民消费价格指数</w:t>
      </w:r>
      <w:r>
        <w:rPr>
          <w:rFonts w:hint="eastAsia"/>
        </w:rPr>
        <w:br/>
      </w:r>
      <w:r>
        <w:rPr>
          <w:rFonts w:hint="eastAsia"/>
        </w:rPr>
        <w:t>　　图表 166 全国居民消费价格指数涨幅</w:t>
      </w:r>
      <w:r>
        <w:rPr>
          <w:rFonts w:hint="eastAsia"/>
        </w:rPr>
        <w:br/>
      </w:r>
      <w:r>
        <w:rPr>
          <w:rFonts w:hint="eastAsia"/>
        </w:rPr>
        <w:t>　　图表 167 2025年工业生产者价格主要数据</w:t>
      </w:r>
      <w:r>
        <w:rPr>
          <w:rFonts w:hint="eastAsia"/>
        </w:rPr>
        <w:br/>
      </w:r>
      <w:r>
        <w:rPr>
          <w:rFonts w:hint="eastAsia"/>
        </w:rPr>
        <w:t>　　图表 168 2019-2024年我国工业生产者出厂价格涨跌幅</w:t>
      </w:r>
      <w:r>
        <w:rPr>
          <w:rFonts w:hint="eastAsia"/>
        </w:rPr>
        <w:br/>
      </w:r>
      <w:r>
        <w:rPr>
          <w:rFonts w:hint="eastAsia"/>
        </w:rPr>
        <w:t>　　图表 169 2019-2024年我国农村居民人均纯收及其增长速度</w:t>
      </w:r>
      <w:r>
        <w:rPr>
          <w:rFonts w:hint="eastAsia"/>
        </w:rPr>
        <w:br/>
      </w:r>
      <w:r>
        <w:rPr>
          <w:rFonts w:hint="eastAsia"/>
        </w:rPr>
        <w:t>　　图表 170 2019-2024年我国城镇居民人均可支配收入及其增长速度</w:t>
      </w:r>
      <w:r>
        <w:rPr>
          <w:rFonts w:hint="eastAsia"/>
        </w:rPr>
        <w:br/>
      </w:r>
      <w:r>
        <w:rPr>
          <w:rFonts w:hint="eastAsia"/>
        </w:rPr>
        <w:t>　　图表 171 2019-2024年我国社会消费品零售总额及其增长速度</w:t>
      </w:r>
      <w:r>
        <w:rPr>
          <w:rFonts w:hint="eastAsia"/>
        </w:rPr>
        <w:br/>
      </w:r>
      <w:r>
        <w:rPr>
          <w:rFonts w:hint="eastAsia"/>
        </w:rPr>
        <w:t>　　图表 172 2025年我国社会消费品零售总额增速</w:t>
      </w:r>
      <w:r>
        <w:rPr>
          <w:rFonts w:hint="eastAsia"/>
        </w:rPr>
        <w:br/>
      </w:r>
      <w:r>
        <w:rPr>
          <w:rFonts w:hint="eastAsia"/>
        </w:rPr>
        <w:t>　　图表 173 2019-2024年我国全社会固定资产及其增长速度</w:t>
      </w:r>
      <w:r>
        <w:rPr>
          <w:rFonts w:hint="eastAsia"/>
        </w:rPr>
        <w:br/>
      </w:r>
      <w:r>
        <w:rPr>
          <w:rFonts w:hint="eastAsia"/>
        </w:rPr>
        <w:t>　　图表 174 2025年我国固定资产投资增速</w:t>
      </w:r>
      <w:r>
        <w:rPr>
          <w:rFonts w:hint="eastAsia"/>
        </w:rPr>
        <w:br/>
      </w:r>
      <w:r>
        <w:rPr>
          <w:rFonts w:hint="eastAsia"/>
        </w:rPr>
        <w:t>　　图表 175 2025年我国房地产开发投资增速</w:t>
      </w:r>
      <w:r>
        <w:rPr>
          <w:rFonts w:hint="eastAsia"/>
        </w:rPr>
        <w:br/>
      </w:r>
      <w:r>
        <w:rPr>
          <w:rFonts w:hint="eastAsia"/>
        </w:rPr>
        <w:t>　　图表 176 2019-2024年我国货物进出口总额增长分析</w:t>
      </w:r>
      <w:r>
        <w:rPr>
          <w:rFonts w:hint="eastAsia"/>
        </w:rPr>
        <w:br/>
      </w:r>
      <w:r>
        <w:rPr>
          <w:rFonts w:hint="eastAsia"/>
        </w:rPr>
        <w:t>　　图表 177 2025年人口数及其构成</w:t>
      </w:r>
      <w:r>
        <w:rPr>
          <w:rFonts w:hint="eastAsia"/>
        </w:rPr>
        <w:br/>
      </w:r>
      <w:r>
        <w:rPr>
          <w:rFonts w:hint="eastAsia"/>
        </w:rPr>
        <w:t>　　图表 178 2019-2024年普通高等教育、中等职业教育及普通高中招生人数</w:t>
      </w:r>
      <w:r>
        <w:rPr>
          <w:rFonts w:hint="eastAsia"/>
        </w:rPr>
        <w:br/>
      </w:r>
      <w:r>
        <w:rPr>
          <w:rFonts w:hint="eastAsia"/>
        </w:rPr>
        <w:t>　　图表 179 高吸水性树脂技术应用注意事项分析</w:t>
      </w:r>
      <w:r>
        <w:rPr>
          <w:rFonts w:hint="eastAsia"/>
        </w:rPr>
        <w:br/>
      </w:r>
      <w:r>
        <w:rPr>
          <w:rFonts w:hint="eastAsia"/>
        </w:rPr>
        <w:t>　　图表 180 高吸水性树脂项目投资注意事项图</w:t>
      </w:r>
      <w:r>
        <w:rPr>
          <w:rFonts w:hint="eastAsia"/>
        </w:rPr>
        <w:br/>
      </w:r>
      <w:r>
        <w:rPr>
          <w:rFonts w:hint="eastAsia"/>
        </w:rPr>
        <w:t>　　图表 181 高吸水性树脂行业生产开发注意事项</w:t>
      </w:r>
      <w:r>
        <w:rPr>
          <w:rFonts w:hint="eastAsia"/>
        </w:rPr>
        <w:br/>
      </w:r>
      <w:r>
        <w:rPr>
          <w:rFonts w:hint="eastAsia"/>
        </w:rPr>
        <w:t>　　图表 182 高吸水性树脂销售注意事项</w:t>
      </w:r>
      <w:r>
        <w:rPr>
          <w:rFonts w:hint="eastAsia"/>
        </w:rPr>
        <w:br/>
      </w:r>
      <w:r>
        <w:rPr>
          <w:rFonts w:hint="eastAsia"/>
        </w:rPr>
        <w:t>　　图表 183 2025-2031年我国高吸水性树脂行业发展面临机遇</w:t>
      </w:r>
      <w:r>
        <w:rPr>
          <w:rFonts w:hint="eastAsia"/>
        </w:rPr>
        <w:br/>
      </w:r>
      <w:r>
        <w:rPr>
          <w:rFonts w:hint="eastAsia"/>
        </w:rPr>
        <w:t>　　图表 184 广饶县正和集团年产3万吨高吸水性树脂项目</w:t>
      </w:r>
      <w:r>
        <w:rPr>
          <w:rFonts w:hint="eastAsia"/>
        </w:rPr>
        <w:br/>
      </w:r>
      <w:r>
        <w:rPr>
          <w:rFonts w:hint="eastAsia"/>
        </w:rPr>
        <w:t>　　图表 185 高吸水性树脂企业对付竞争者降价的程序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58be548684fd8" w:history="1">
        <w:r>
          <w:rPr>
            <w:rStyle w:val="Hyperlink"/>
          </w:rPr>
          <w:t>中国高吸水性树脂市场调查研究与发展前景预测报告（2025-2031年）</w:t>
        </w:r>
      </w:hyperlink>
      <w:r>
        <w:rPr>
          <w:color w:val="C00000"/>
        </w:rPr>
        <w:t>》，报告编号：</w:t>
      </w:r>
      <w:r>
        <w:rPr>
          <w:rFonts w:hint="eastAsia"/>
          <w:color w:val="C00000"/>
        </w:rPr>
        <w:t>1659325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58be548684fd8" w:history="1">
        <w:r>
          <w:rPr>
            <w:rStyle w:val="Hyperlink"/>
          </w:rPr>
          <w:t>https://www.20087.com/M_ShiYouHuaGong/25/GaoXiShuiXingShuZhiShiChangJingZhengYuFaZhanQuShi.html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树脂的作用与功效、高吸水性树脂对人体有害吗、吸水树脂不小心吃了怎么办、高吸水性树脂的吸水机理、超吸水树脂是高吸水树脂么、sap高吸水性树脂、高吸收性树脂多少钱一吨、纸尿裤复合吸收芯体和高吸水性树脂、什么吸水性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6c91799b44017" w:history="1">
      <w:r>
        <w:rPr>
          <w:rStyle w:val="Hyperlink"/>
        </w:rPr>
        <w:t>中国高吸水性树脂市场调查研究与发展前景预测报告（2025-2031年）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GaoXiShuiXingShuZhiShiChangJingZhengYuFaZhanQuShi.html" TargetMode="External" Id="R0e958be548684fd8" /></Relationships>
</file>

<file path=word/_rels/header2.xml.rels>&#65279;<?xml version="1.0" encoding="utf-8"?><Relationships xmlns="http://schemas.openxmlformats.org/package/2006/relationships"><Relationship Type="http://schemas.openxmlformats.org/officeDocument/2006/relationships/hyperlink" Target="https://www.20087.com/M_ShiYouHuaGong/25/GaoXiShuiXingShuZhiShiChangJingZhengYuFaZhanQuShi.html" TargetMode="External" Id="Rcde6c91799b4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2024-12-16T05:53:00Z</dcterms:created>
  <dcterms:modified xsi:type="dcterms:W3CDTF">2024-12-16T06:53:00Z</dcterms:modified>
  <dc:subject>中国高吸水性树脂市场调查研究与发展前景预测报告（2025-2031年）</dc:subject>
  <dc:title>中国高吸水性树脂市场调查研究与发展前景预测报告（2025-2031年）</dc:title>
  <cp:keywords>中国高吸水性树脂市场调查研究与发展前景预测报告（2025-2031年）</cp:keywords>
  <dc:description>中国高吸水性树脂市场调查研究与发展前景预测报告（2025-2031年）</dc:description>
</cp:coreProperties>
</file>