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93fe36cf74751" w:history="1">
              <w:r>
                <w:rPr>
                  <w:rStyle w:val="Hyperlink"/>
                </w:rPr>
                <w:t>2026-2032年全球与中国1,8-辛二胺市场研究及行业前景分析报告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93fe36cf74751" w:history="1">
              <w:r>
                <w:rPr>
                  <w:rStyle w:val="Hyperlink"/>
                </w:rPr>
                <w:t>2026-2032年全球与中国1,8-辛二胺市场研究及行业前景分析报告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93fe36cf74751" w:history="1">
                <w:r>
                  <w:rPr>
                    <w:rStyle w:val="Hyperlink"/>
                  </w:rPr>
                  <w:t>https://www.20087.com/5/62/1-8-XinErAnShiChangQianJing.html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1,8-辛二胺是一种重要的胺类有机化合物与高性能聚合物共聚单体，在医药、农药、化工及有机合成领域具备广泛的工业应用价值。目前，该细分市场呈现出需求稳步增长与技术门槛并存的局面。作为合成高性能聚合物、橡胶、塑料及涂料的关键原料，1,8-辛二胺的市场需求与下游医药及农药行业的景气度高度相关。在生产制造端，行业面临日益严格的环保政策与“碳中和”背景下的减排压力，促使生产企业不断优化合成工艺，采用清洁生产技术以降低环境污染。目前，全球产能主要集中在亚洲地区，国内企业通过技术引进与自主创新，在提升产品纯度（如98%、99%纯度等级）与生产效率方面取得了长足进步，逐步增强了在国际供应链中的竞争力。</w:t>
      </w:r>
      <w:r>
        <w:rPr>
          <w:rFonts w:hint="eastAsia"/>
        </w:rPr>
        <w:br/>
      </w:r>
      <w:r>
        <w:rPr>
          <w:rFonts w:hint="eastAsia"/>
        </w:rPr>
        <w:t>　　未来，1,8-辛二胺行业将聚焦于绿色化生产、智能化制造与高端化应用三大核心方向。市场调研网指出，在“双碳”目标驱动下，开发低能耗、低排放的绿色合成路线将成为企业技术攻关的重点，生物基原料的探索与废弃物资源化利用技术将得到更广泛的应用。生产工艺方面，连续流工艺等先进技术的引入将进一步提高反应收率与产品一致性，推动生产过程的自动化与数字化升级。应用端层面，随着下游行业对材料性能要求的提升，高纯度、低杂质的1,8-辛二胺在特种工程塑料、高端医药中间体及新型香料合成中的占比将持续扩大。行业整体将向高附加值领域延伸，通过产品结构的优化升级，满足全球市场对高品质精细化学品的严苛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193fe36cf74751" w:history="1">
        <w:r>
          <w:rPr>
            <w:rStyle w:val="Hyperlink"/>
          </w:rPr>
          <w:t>2026-2032年全球与中国1,8-辛二胺市场研究及行业前景分析报告</w:t>
        </w:r>
      </w:hyperlink>
      <w:r>
        <w:rPr>
          <w:rFonts w:hint="eastAsia"/>
        </w:rPr>
        <w:t>》，2025年1,8-辛二胺行业市场规模达 亿元，预计2032年市场规模将达 亿元，期间年均复合增长率（CAGR）达 %。报告基于统计局、相关协会及科研机构的详实数据，采用科学分析方法，系统研究了1,8-辛二胺市场发展状况。报告从1,8-辛二胺市场规模、竞争格局、技术路线等维度，分析了1,8-辛二胺行业现状及主要企业经营情况，评估了1,8-辛二胺不同细分领域的增长潜力与风险。结合政策环境与技术创新方向，客观预测了1,8-辛二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按产品类型细分，全球1,8-辛二胺市场规模2021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纯度98%</w:t>
      </w:r>
      <w:r>
        <w:rPr>
          <w:rFonts w:hint="eastAsia"/>
        </w:rPr>
        <w:br/>
      </w:r>
      <w:r>
        <w:rPr>
          <w:rFonts w:hint="eastAsia"/>
        </w:rPr>
        <w:t>　　　　1.3.3 纯度97%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按应用细分，全球1,8-辛二胺市场规模2021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农药行业</w:t>
      </w:r>
      <w:r>
        <w:rPr>
          <w:rFonts w:hint="eastAsia"/>
        </w:rPr>
        <w:br/>
      </w:r>
      <w:r>
        <w:rPr>
          <w:rFonts w:hint="eastAsia"/>
        </w:rPr>
        <w:t>　　　　1.4.3 医药行业</w:t>
      </w:r>
      <w:r>
        <w:rPr>
          <w:rFonts w:hint="eastAsia"/>
        </w:rPr>
        <w:br/>
      </w:r>
      <w:r>
        <w:rPr>
          <w:rFonts w:hint="eastAsia"/>
        </w:rPr>
        <w:t>　　　　1.4.4 洗涤行业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1,8-辛二胺行业发展总体概况</w:t>
      </w:r>
      <w:r>
        <w:rPr>
          <w:rFonts w:hint="eastAsia"/>
        </w:rPr>
        <w:br/>
      </w:r>
      <w:r>
        <w:rPr>
          <w:rFonts w:hint="eastAsia"/>
        </w:rPr>
        <w:t>　　　　1.5.2 1,8-辛二胺行业发展主要特点</w:t>
      </w:r>
      <w:r>
        <w:rPr>
          <w:rFonts w:hint="eastAsia"/>
        </w:rPr>
        <w:br/>
      </w:r>
      <w:r>
        <w:rPr>
          <w:rFonts w:hint="eastAsia"/>
        </w:rPr>
        <w:t>　　　　1.5.3 1,8-辛二胺行业发展影响因素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1,8-辛二胺有利因素</w:t>
      </w:r>
      <w:r>
        <w:rPr>
          <w:rFonts w:hint="eastAsia"/>
        </w:rPr>
        <w:br/>
      </w:r>
      <w:r>
        <w:rPr>
          <w:rFonts w:hint="eastAsia"/>
        </w:rPr>
        <w:t>　　　　1.5.3 .2 1,8-辛二胺不利因素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全球市场，近三年1,8-辛二胺主要企业占有率及排名（按销量）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1,8-辛二胺主要企业在国际市场占有率（按销量，2023-2026）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2025年1,8-辛二胺主要企业在国际市场排名（按销量）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全球市场主要企业1,8-辛二胺销量（2023-2026）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全球市场，近三年1,8-辛二胺主要企业占有率及排名（按收入）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1,8-辛二胺主要企业在国际市场占有率（按收入，2023-2026）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2025年1,8-辛二胺主要企业在国际市场排名（按收入）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全球市场主要企业1,8-辛二胺销售收入（2023-2026）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全球市场主要企业1,8-辛二胺销售价格（2023-2026）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中国市场，近三年1,8-辛二胺主要企业占有率及排名（按销量）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1,8-辛二胺主要企业在中国市场占有率（按销量，2023-2026）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2025年1,8-辛二胺主要企业在中国市场排名（按销量）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中国市场主要企业1,8-辛二胺销量（2023-2026）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中国市场，近三年1,8-辛二胺主要企业占有率及排名（按收入）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1,8-辛二胺主要企业在中国市场占有率（按收入，2023-2026）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2025年1,8-辛二胺主要企业在中国市场排名（按收入）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中国市场主要企业1,8-辛二胺销售收入（2023-2026）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全球主要厂商1,8-辛二胺总部及产地分布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全球主要厂商成立时间及1,8-辛二胺商业化日期</w:t>
      </w:r>
      <w:r>
        <w:rPr>
          <w:rFonts w:hint="eastAsia"/>
        </w:rPr>
        <w:br/>
      </w:r>
      <w:r>
        <w:rPr>
          <w:rFonts w:hint="eastAsia"/>
        </w:rPr>
        <w:t>　　2.8 全球主要厂商1,8-辛二胺产品类型及应用</w:t>
      </w:r>
      <w:r>
        <w:rPr>
          <w:rFonts w:hint="eastAsia"/>
        </w:rPr>
        <w:br/>
      </w:r>
      <w:r>
        <w:rPr>
          <w:rFonts w:hint="eastAsia"/>
        </w:rPr>
        <w:t>　　2.9 1,8-辛二胺行业集中度、竞争程度分析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1,8-辛二胺行业集中度分析：2025年全球Top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全球1,8-辛二胺第一梯队、第二梯队和第三梯队生产商（品牌）及市场份额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全球1,8-辛二胺总体规模分析</w:t>
      </w:r>
      <w:r>
        <w:rPr>
          <w:rFonts w:hint="eastAsia"/>
        </w:rPr>
        <w:br/>
      </w:r>
      <w:r>
        <w:rPr>
          <w:rFonts w:hint="eastAsia"/>
        </w:rPr>
        <w:t>　　3.1 全球1,8-辛二胺供需现状及预测（2021-2032）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全球1,8-辛二胺产能、产量、产能利用率及发展趋势（2021-2032）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全球1,8-辛二胺产量、需求量及发展趋势（2021-2032）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全球主要地区1,8-辛二胺产量及发展趋势（2021-2032）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全球主要地区1,8-辛二胺产量（2021-2026）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全球主要地区1,8-辛二胺产量（2027-2032）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全球主要地区1,8-辛二胺产量市场份额（2021-2032）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中国1,8-辛二胺供需现状及预测（2021-2032）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中国1,8-辛二胺产能、产量、产能利用率及发展趋势（2021-2032）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中国1,8-辛二胺产量、市场需求量及发展趋势（2021-2032）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中国市场1,8-辛二胺进出口（2021-2032）</w:t>
      </w:r>
      <w:r>
        <w:rPr>
          <w:rFonts w:hint="eastAsia"/>
        </w:rPr>
        <w:br/>
      </w:r>
      <w:r>
        <w:rPr>
          <w:rFonts w:hint="eastAsia"/>
        </w:rPr>
        <w:t>　　3.4 全球1,8-辛二胺销量及销售额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全球市场1,8-辛二胺销售额（2021-2032）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全球市场1,8-辛二胺销量（2021-2032）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全球市场1,8-辛二胺价格趋势（2021-2032）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全球1,8-辛二胺主要地区分析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全球主要地区1,8-辛二胺市场规模分析：2021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全球主要地区1,8-辛二胺销售收入及市场份额（2021-2026）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全球主要地区1,8-辛二胺销售收入预测（2027-2032）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全球主要地区1,8-辛二胺销量分析：2021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全球主要地区1,8-辛二胺销量及市场份额（2021-2026）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全球主要地区1,8-辛二胺销量及市场份额预测（2027-2032）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北美市场1,8-辛二胺销量、收入及增长率（2021-2032）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欧洲市场1,8-辛二胺销量、收入及增长率（2021-2032）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中国市场1,8-辛二胺销量、收入及增长率（2021-2032）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日本市场1,8-辛二胺销量、收入及增长率（2021-2032）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东南亚市场1,8-辛二胺销量、收入及增长率（2021-2032）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印度市场1,8-辛二胺销量、收入及增长率（2021-2032）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南美市场1,8-辛二胺销量、收入及增长率（2021-2032）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中东市场1,8-辛二胺销量、收入及增长率（2021-2032）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重点企业（1）基本信息、1,8-辛二胺生产基地、销售区域、竞争对手及市场地位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1,8-辛二胺销量、收入、价格及毛利率（2021-2026）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重点企业（2）基本信息、1,8-辛二胺生产基地、销售区域、竞争对手及市场地位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1,8-辛二胺销量、收入、价格及毛利率（2021-2026）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重点企业（3）基本信息、1,8-辛二胺生产基地、销售区域、竞争对手及市场地位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1,8-辛二胺销量、收入、价格及毛利率（2021-2026）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重点企业（4）基本信息、1,8-辛二胺生产基地、销售区域、竞争对手及市场地位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1,8-辛二胺销量、收入、价格及毛利率（2021-2026）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重点企业（5）基本信息、1,8-辛二胺生产基地、销售区域、竞争对手及市场地位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1,8-辛二胺销量、收入、价格及毛利率（2021-2026）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重点企业（6）基本信息、1,8-辛二胺生产基地、销售区域、竞争对手及市场地位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1,8-辛二胺销量、收入、价格及毛利率（2021-2026）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不同产品类型1,8-辛二胺分析</w:t>
      </w:r>
      <w:r>
        <w:rPr>
          <w:rFonts w:hint="eastAsia"/>
        </w:rPr>
        <w:br/>
      </w:r>
      <w:r>
        <w:rPr>
          <w:rFonts w:hint="eastAsia"/>
        </w:rPr>
        <w:t>　　6.1 全球不同产品类型1,8-辛二胺销量（2021-2032）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全球不同产品类型1,8-辛二胺销量及市场份额（2021-2026）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全球不同产品类型1,8-辛二胺销量预测（2027-2032）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全球不同产品类型1,8-辛二胺收入（2021-2032）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全球不同产品类型1,8-辛二胺收入及市场份额（2021-2026）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全球不同产品类型1,8-辛二胺收入预测（2027-2032）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全球不同产品类型1,8-辛二胺价格走势（2021-2032）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中国不同产品类型1,8-辛二胺销量（2021-2032）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中国不同产品类型1,8-辛二胺销量及市场份额（2021-2026）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中国不同产品类型1,8-辛二胺销量预测（2027-2032）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中国不同产品类型1,8-辛二胺收入（2021-2032）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中国不同产品类型1,8-辛二胺收入及市场份额（2021-2026）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中国不同产品类型1,8-辛二胺收入预测（2027-2032）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不同应用1,8-辛二胺分析</w:t>
      </w:r>
      <w:r>
        <w:rPr>
          <w:rFonts w:hint="eastAsia"/>
        </w:rPr>
        <w:br/>
      </w:r>
      <w:r>
        <w:rPr>
          <w:rFonts w:hint="eastAsia"/>
        </w:rPr>
        <w:t>　　7.1 全球不同应用1,8-辛二胺销量（2021-2032）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全球不同应用1,8-辛二胺销量及市场份额（2021-2026）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全球不同应用1,8-辛二胺销量预测（2027-2032）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全球不同应用1,8-辛二胺收入（2021-2032）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全球不同应用1,8-辛二胺收入及市场份额（2021-2026）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全球不同应用1,8-辛二胺收入预测（2027-2032）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全球不同应用1,8-辛二胺价格走势（2021-2032）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中国不同应用1,8-辛二胺销量（2021-2032）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中国不同应用1,8-辛二胺销量及市场份额（2021-2026）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中国不同应用1,8-辛二胺销量预测（2027-2032）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中国不同应用1,8-辛二胺收入（2021-2032）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中国不同应用1,8-辛二胺收入及市场份额（2021-2026）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中国不同应用1,8-辛二胺收入预测（2027-2032）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1,8-辛二胺行业发展趋势</w:t>
      </w:r>
      <w:r>
        <w:rPr>
          <w:rFonts w:hint="eastAsia"/>
        </w:rPr>
        <w:br/>
      </w:r>
      <w:r>
        <w:rPr>
          <w:rFonts w:hint="eastAsia"/>
        </w:rPr>
        <w:t>　　8.2 1,8-辛二胺行业主要驱动因素</w:t>
      </w:r>
      <w:r>
        <w:rPr>
          <w:rFonts w:hint="eastAsia"/>
        </w:rPr>
        <w:br/>
      </w:r>
      <w:r>
        <w:rPr>
          <w:rFonts w:hint="eastAsia"/>
        </w:rPr>
        <w:t>　　8.3 1,8-辛二胺中国企业SWOT分析</w:t>
      </w:r>
      <w:r>
        <w:rPr>
          <w:rFonts w:hint="eastAsia"/>
        </w:rPr>
        <w:br/>
      </w:r>
      <w:r>
        <w:rPr>
          <w:rFonts w:hint="eastAsia"/>
        </w:rPr>
        <w:t>　　8.4 中国1,8-辛二胺行业政策环境分析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1,8-辛二胺行业产业链简介</w:t>
      </w:r>
      <w:r>
        <w:rPr>
          <w:rFonts w:hint="eastAsia"/>
        </w:rPr>
        <w:br/>
      </w:r>
      <w:r>
        <w:rPr>
          <w:rFonts w:hint="eastAsia"/>
        </w:rPr>
        <w:t>　　　　9.1.1 1,8-辛二胺行业供应链分析</w:t>
      </w:r>
      <w:r>
        <w:rPr>
          <w:rFonts w:hint="eastAsia"/>
        </w:rPr>
        <w:br/>
      </w:r>
      <w:r>
        <w:rPr>
          <w:rFonts w:hint="eastAsia"/>
        </w:rPr>
        <w:t>　　　　9.1.2 1,8-辛二胺主要原料及供应情况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1,8-辛二胺行业采购模式</w:t>
      </w:r>
      <w:r>
        <w:rPr>
          <w:rFonts w:hint="eastAsia"/>
        </w:rPr>
        <w:br/>
      </w:r>
      <w:r>
        <w:rPr>
          <w:rFonts w:hint="eastAsia"/>
        </w:rPr>
        <w:t>　　9.3 1,8-辛二胺行业生产模式</w:t>
      </w:r>
      <w:r>
        <w:rPr>
          <w:rFonts w:hint="eastAsia"/>
        </w:rPr>
        <w:br/>
      </w:r>
      <w:r>
        <w:rPr>
          <w:rFonts w:hint="eastAsia"/>
        </w:rPr>
        <w:t>　　9.4 1,8-辛二胺行业销售模式及销售渠道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按产品类型细分，全球1,8-辛二胺市场规模2021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按应用细分，全球1,8-辛二胺市场规模（CAGR）2021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1,8-辛二胺行业发展主要特点</w:t>
      </w:r>
      <w:r>
        <w:rPr>
          <w:rFonts w:hint="eastAsia"/>
        </w:rPr>
        <w:br/>
      </w:r>
      <w:r>
        <w:rPr>
          <w:rFonts w:hint="eastAsia"/>
        </w:rPr>
        <w:t>　　表 4： 1,8-辛二胺行业发展有利因素分析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1,8-辛二胺行业发展不利因素分析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进入1,8-辛二胺行业壁垒</w:t>
      </w:r>
      <w:r>
        <w:rPr>
          <w:rFonts w:hint="eastAsia"/>
        </w:rPr>
        <w:br/>
      </w:r>
      <w:r>
        <w:rPr>
          <w:rFonts w:hint="eastAsia"/>
        </w:rPr>
        <w:t>　　表 7： 1,8-辛二胺主要企业在国际市场占有率（按销量，2023-2026）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2025年1,8-辛二胺主要企业在国际市场排名（按销量）&amp;（吨）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全球市场主要企业1,8-辛二胺销量（2023-2026）&amp;（吨）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1,8-辛二胺主要企业在国际市场占有率（按收入，2023-2026）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2025年1,8-辛二胺主要企业在国际市场排名（按收入）&amp;（万元）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全球市场主要企业1,8-辛二胺销售收入（2023-2026）&amp;（万元）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全球市场主要企业1,8-辛二胺销售价格（2023-2026）&amp;（元/吨）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1,8-辛二胺主要企业在中国市场占有率（按销量，2023-2026）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2025年1,8-辛二胺主要企业在中国市场排名（按销量）&amp;（吨）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中国市场主要企业1,8-辛二胺销量（2023-2026）&amp;（吨）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1,8-辛二胺主要企业在中国市场占有率（按收入，2023-2026）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2025年1,8-辛二胺主要企业在中国市场排名（按收入）&amp;（万元）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中国市场主要企业1,8-辛二胺销售收入（2023-2026）&amp;（万元）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全球主要厂商1,8-辛二胺总部及产地分布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全球主要厂商成立时间及1,8-辛二胺商业化日期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全球主要厂商1,8-辛二胺产品类型及应用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2025年全球1,8-辛二胺主要厂商市场地位（第一梯队、第二梯队和第三梯队）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全球1,8-辛二胺市场投资、并购等现状分析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全球主要地区1,8-辛二胺产量增速（CAGR）：（2021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全球主要地区1,8-辛二胺产量（2021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全球主要地区1,8-辛二胺产量（2021-2026）&amp;（吨）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全球主要地区1,8-辛二胺产量（2027-2032）&amp;（吨）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全球主要地区1,8-辛二胺产量市场份额（2021-2026）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全球主要地区1,8-辛二胺产量市场份额（2027-2032）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中国市场1,8-辛二胺产量、销量、进出口（2021-2026）&amp;（吨）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中国市场1,8-辛二胺产量、销量、进出口预测（2027-2032）&amp;（吨）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全球主要地区1,8-辛二胺销售收入增速：（2021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全球主要地区1,8-辛二胺销售收入（2021-2026）&amp;（万元）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全球主要地区1,8-辛二胺销售收入市场份额（2021-2026）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全球主要地区1,8-辛二胺收入（2027-2032）&amp;（万元）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全球主要地区1,8-辛二胺收入市场份额（2027-2032）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全球主要地区1,8-辛二胺销量（吨）：2021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全球主要地区1,8-辛二胺销量（2021-2026）&amp;（吨）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全球主要地区1,8-辛二胺销量市场份额（2021-2026）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全球主要地区1,8-辛二胺销量（2027-2032）&amp;（吨）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全球主要地区1,8-辛二胺销量份额（2027-2032）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1,8-辛二胺生产基地、销售区域、竞争对手及市场地位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1,8-辛二胺销量（吨）、收入（万元）、价格（元/吨）及毛利率（2021-2026）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1,8-辛二胺生产基地、销售区域、竞争对手及市场地位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1,8-辛二胺销量（吨）、收入（万元）、价格（元/吨）及毛利率（2021-2026）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1,8-辛二胺生产基地、销售区域、竞争对手及市场地位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1,8-辛二胺销量（吨）、收入（万元）、价格（元/吨）及毛利率（2021-2026）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1,8-辛二胺生产基地、销售区域、竞争对手及市场地位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1,8-辛二胺销量（吨）、收入（万元）、价格（元/吨）及毛利率（2021-2026）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1,8-辛二胺生产基地、销售区域、竞争对手及市场地位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1,8-辛二胺销量（吨）、收入（万元）、价格（元/吨）及毛利率（2021-2026）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1,8-辛二胺生产基地、销售区域、竞争对手及市场地位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1,8-辛二胺销量（吨）、收入（万元）、价格（元/吨）及毛利率（2021-2026）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全球不同产品类型1,8-辛二胺销量（2021-2026）&amp;（吨）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全球不同产品类型1,8-辛二胺销量市场份额（2021-2026）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全球不同产品类型1,8-辛二胺销量预测（2027-2032）&amp;（吨）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全球市场不同产品类型1,8-辛二胺销量市场份额预测（2027-2032）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全球不同产品类型1,8-辛二胺收入（2021-2026）&amp;（万元）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全球不同产品类型1,8-辛二胺收入市场份额（2021-2026）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全球不同产品类型1,8-辛二胺收入预测（2027-2032）&amp;（万元）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全球不同产品类型1,8-辛二胺收入市场份额预测（2027-2032）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中国不同产品类型1,8-辛二胺销量（2021-2026）&amp;（吨）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中国不同产品类型1,8-辛二胺销量市场份额（2021-2026）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中国不同产品类型1,8-辛二胺销量预测（2027-2032）&amp;（吨）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全球市场不同产品类型1,8-辛二胺销量市场份额预测（2027-2032）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中国不同产品类型1,8-辛二胺收入（2021-2026）&amp;（万元）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中国不同产品类型1,8-辛二胺收入市场份额（2021-2026）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中国不同产品类型1,8-辛二胺收入预测（2027-2032）&amp;（万元）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中国不同产品类型1,8-辛二胺收入市场份额预测（2027-2032）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全球不同应用1,8-辛二胺销量（2021-2026）&amp;（吨）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全球不同应用1,8-辛二胺销量市场份额（2021-2026）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全球不同应用1,8-辛二胺销量预测（2027-2032）&amp;（吨）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全球市场不同应用1,8-辛二胺销量市场份额预测（2027-2032）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全球不同应用1,8-辛二胺收入（2021-2026）&amp;（万元）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全球不同应用1,8-辛二胺收入市场份额（2021-2026）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全球不同应用1,8-辛二胺收入预测（2027-2032）&amp;（万元）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全球不同应用1,8-辛二胺收入市场份额预测（2027-2032）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中国不同应用1,8-辛二胺销量（2021-2026）&amp;（吨）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中国不同应用1,8-辛二胺销量市场份额（2021-2026）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中国不同应用1,8-辛二胺销量预测（2027-2032）&amp;（吨）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中国市场不同应用1,8-辛二胺销量市场份额预测（2027-2032）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中国不同应用1,8-辛二胺收入（2021-2026）&amp;（万元）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中国不同应用1,8-辛二胺收入市场份额（2021-2026）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中国不同应用1,8-辛二胺收入预测（2027-2032）&amp;（万元）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中国不同应用1,8-辛二胺收入市场份额预测（2027-2032）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1,8-辛二胺行业发展趋势</w:t>
      </w:r>
      <w:r>
        <w:rPr>
          <w:rFonts w:hint="eastAsia"/>
        </w:rPr>
        <w:br/>
      </w:r>
      <w:r>
        <w:rPr>
          <w:rFonts w:hint="eastAsia"/>
        </w:rPr>
        <w:t>　　表 106： 1,8-辛二胺行业主要驱动因素</w:t>
      </w:r>
      <w:r>
        <w:rPr>
          <w:rFonts w:hint="eastAsia"/>
        </w:rPr>
        <w:br/>
      </w:r>
      <w:r>
        <w:rPr>
          <w:rFonts w:hint="eastAsia"/>
        </w:rPr>
        <w:t>　　表 107： 1,8-辛二胺行业供应链分析</w:t>
      </w:r>
      <w:r>
        <w:rPr>
          <w:rFonts w:hint="eastAsia"/>
        </w:rPr>
        <w:br/>
      </w:r>
      <w:r>
        <w:rPr>
          <w:rFonts w:hint="eastAsia"/>
        </w:rPr>
        <w:t>　　表 108： 1,8-辛二胺上游原料供应商</w:t>
      </w:r>
      <w:r>
        <w:rPr>
          <w:rFonts w:hint="eastAsia"/>
        </w:rPr>
        <w:br/>
      </w:r>
      <w:r>
        <w:rPr>
          <w:rFonts w:hint="eastAsia"/>
        </w:rPr>
        <w:t>　　表 109： 1,8-辛二胺主要地区不同应用客户分析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1,8-辛二胺典型经销商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1,8-辛二胺产品图片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全球不同产品类型1,8-辛二胺销售额2021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全球不同产品类型1,8-辛二胺市场份额2025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纯度97%产品图片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全球不同应用1,8-辛二胺市场份额2025 &amp; 2032</w:t>
      </w:r>
      <w:r>
        <w:rPr>
          <w:rFonts w:hint="eastAsia"/>
        </w:rPr>
        <w:br/>
      </w:r>
      <w:r>
        <w:rPr>
          <w:rFonts w:hint="eastAsia"/>
        </w:rPr>
        <w:t>　　图 9： 农药行业</w:t>
      </w:r>
      <w:r>
        <w:rPr>
          <w:rFonts w:hint="eastAsia"/>
        </w:rPr>
        <w:br/>
      </w:r>
      <w:r>
        <w:rPr>
          <w:rFonts w:hint="eastAsia"/>
        </w:rPr>
        <w:t>　　图 10： 医药行业</w:t>
      </w:r>
      <w:r>
        <w:rPr>
          <w:rFonts w:hint="eastAsia"/>
        </w:rPr>
        <w:br/>
      </w:r>
      <w:r>
        <w:rPr>
          <w:rFonts w:hint="eastAsia"/>
        </w:rPr>
        <w:t>　　图 11： 洗涤行业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2025年全球前五大生产商1,8-辛二胺市场份额</w:t>
      </w:r>
      <w:r>
        <w:rPr>
          <w:rFonts w:hint="eastAsia"/>
        </w:rPr>
        <w:br/>
      </w:r>
      <w:r>
        <w:rPr>
          <w:rFonts w:hint="eastAsia"/>
        </w:rPr>
        <w:t>　　图 14： 2025年全球1,8-辛二胺第一梯队、第二梯队和第三梯队厂商及市场份额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全球1,8-辛二胺产能、产量、产能利用率及发展趋势（2021-2032）&amp;（吨）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全球1,8-辛二胺产量、需求量及发展趋势（2021-2032）&amp;（吨）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全球主要地区1,8-辛二胺产量市场份额（2021-2032）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中国1,8-辛二胺产能、产量、产能利用率及发展趋势（2021-2032）&amp;（吨）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中国1,8-辛二胺产量、市场需求量及发展趋势（2021-2032）&amp;（吨）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全球1,8-辛二胺市场销售额及增长率：（2021-2032）&amp;（万元）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全球市场1,8-辛二胺市场规模：2021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全球市场1,8-辛二胺销量及增长率（2021-2032）&amp;（吨）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全球市场1,8-辛二胺价格趋势（2021-2032）&amp;（元/吨）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全球主要地区1,8-辛二胺销售收入（2021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全球主要地区1,8-辛二胺销售收入市场份额（2021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北美市场1,8-辛二胺销量及增长率（2021-2032）&amp;（吨）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北美市场1,8-辛二胺收入及增长率（2021-2032）&amp;（万元）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欧洲市场1,8-辛二胺销量及增长率（2021-2032）&amp;（吨）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欧洲市场1,8-辛二胺收入及增长率（2021-2032）&amp;（万元）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中国市场1,8-辛二胺销量及增长率（2021-2032）&amp;（吨）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中国市场1,8-辛二胺收入及增长率（2021-2032）&amp;（万元）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日本市场1,8-辛二胺销量及增长率（2021-2032）&amp;（吨）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日本市场1,8-辛二胺收入及增长率（2021-2032）&amp;（万元）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东南亚市场1,8-辛二胺销量及增长率（2021-2032）&amp;（吨）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东南亚市场1,8-辛二胺收入及增长率（2021-2032）&amp;（万元）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印度市场1,8-辛二胺销量及增长率（2021-2032）&amp;（吨）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印度市场1,8-辛二胺收入及增长率（2021-2032）&amp;（万元）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南美市场1,8-辛二胺销量及增长率（2021-2032）&amp;（吨）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南美市场1,8-辛二胺收入及增长率（2021-2032）&amp;（万元）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中东市场1,8-辛二胺销量及增长率（2021-2032）&amp;（吨）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中东市场1,8-辛二胺收入及增长率（2021-2032）&amp;（万元）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全球不同产品类型1,8-辛二胺价格走势（2021-2032）&amp;（元/吨）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全球不同应用1,8-辛二胺价格走势（2021-2032）&amp;（元/吨）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1,8-辛二胺中国企业SWOT分析</w:t>
      </w:r>
      <w:r>
        <w:rPr>
          <w:rFonts w:hint="eastAsia"/>
        </w:rPr>
        <w:br/>
      </w:r>
      <w:r>
        <w:rPr>
          <w:rFonts w:hint="eastAsia"/>
        </w:rPr>
        <w:t>　　图 45： 1,8-辛二胺产业链</w:t>
      </w:r>
      <w:r>
        <w:rPr>
          <w:rFonts w:hint="eastAsia"/>
        </w:rPr>
        <w:br/>
      </w:r>
      <w:r>
        <w:rPr>
          <w:rFonts w:hint="eastAsia"/>
        </w:rPr>
        <w:t>　　图 46： 1,8-辛二胺行业采购模式分析</w:t>
      </w:r>
      <w:r>
        <w:rPr>
          <w:rFonts w:hint="eastAsia"/>
        </w:rPr>
        <w:br/>
      </w:r>
      <w:r>
        <w:rPr>
          <w:rFonts w:hint="eastAsia"/>
        </w:rPr>
        <w:t>　　图 47： 1,8-辛二胺行业生产模式</w:t>
      </w:r>
      <w:r>
        <w:rPr>
          <w:rFonts w:hint="eastAsia"/>
        </w:rPr>
        <w:br/>
      </w:r>
      <w:r>
        <w:rPr>
          <w:rFonts w:hint="eastAsia"/>
        </w:rPr>
        <w:t>　　图 48： 1,8-辛二胺行业销售模式分析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93fe36cf74751" w:history="1">
        <w:r>
          <w:rPr>
            <w:rStyle w:val="Hyperlink"/>
          </w:rPr>
          <w:t>2026-2032年全球与中国1,8-辛二胺市场研究及行业前景分析报告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93fe36cf74751" w:history="1">
        <w:r>
          <w:rPr>
            <w:rStyle w:val="Hyperlink"/>
          </w:rPr>
          <w:t>https://www.20087.com/5/62/1-8-XinErAnShiChangQianJing.html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热点：1.3-丙二胺、1,8-辛二胺溶于水吗、1,2-乙二胺、18辛二胺与光气反应、1,8-辛二胺溶于水吗、18辛二胺、nn二甲基乙二胺、辛二胺溶解度、1,7-庚二胺溶于水吗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4a48a8fb940c4" w:history="1">
      <w:r>
        <w:rPr>
          <w:rStyle w:val="Hyperlink"/>
        </w:rPr>
        <w:t>2026-2032年全球与中国1,8-辛二胺市场研究及行业前景分析报告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1-8-XinErAnShiChangQianJing.html" TargetMode="External" Id="Rc6193fe36cf7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1-8-XinErAnShiChangQianJing.html" TargetMode="External" Id="R5c74a48a8fb9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2026-03-26T03:43:46Z</dcterms:created>
  <dcterms:modified xsi:type="dcterms:W3CDTF">2026-03-26T04:43:46Z</dcterms:modified>
  <dc:subject>2026-2032年全球与中国1,8-辛二胺市场研究及行业前景分析报告</dc:subject>
  <dc:title>2026-2032年全球与中国1,8-辛二胺市场研究及行业前景分析报告</dc:title>
  <cp:keywords>2026-2032年全球与中国1,8-辛二胺市场研究及行业前景分析报告</cp:keywords>
  <dc:description>2026-2032年全球与中国1,8-辛二胺市场研究及行业前景分析报告</dc:description>
</cp:coreProperties>
</file>