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a6e42871407e" w:history="1">
              <w:r>
                <w:rPr>
                  <w:rStyle w:val="Hyperlink"/>
                </w:rPr>
                <w:t>2025-2031年中国B107型中变催化剂市场调研与发展前景分析报告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a6e42871407e" w:history="1">
              <w:r>
                <w:rPr>
                  <w:rStyle w:val="Hyperlink"/>
                </w:rPr>
                <w:t>2025-2031年中国B107型中变催化剂市场调研与发展前景分析报告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ba6e42871407e" w:history="1">
                <w:r>
                  <w:rPr>
                    <w:rStyle w:val="Hyperlink"/>
                  </w:rPr>
                  <w:t>https://www.20087.com/5/62/B107XingZhongBianCuiHuaJiDeFaZhanQianJing.html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107型中变催化剂是石化工业中的关键成分，主要用于催化转化过程中，促进反应速率，提高产品纯度。近年来，随着全球能源需求的增长及环保法规的严格化，对高性能、高选择性催化剂的需求日益增强。B107型催化剂因其优异的活性、稳定性和再生能力，在石油炼制、化学品合成等领域展现出巨大潜力。然而，催化剂的研发成本高昂、技术更新换代快以及市场竞争激烈，构成了该行业的主要挑战。</w:t>
      </w:r>
      <w:r>
        <w:rPr>
          <w:rFonts w:hint="eastAsia"/>
        </w:rPr>
        <w:br/>
      </w:r>
      <w:r>
        <w:rPr>
          <w:rFonts w:hint="eastAsia"/>
        </w:rPr>
        <w:t>　　未来，B107型中变催化剂的研发与应用将更侧重于绿色化与智能化。通过引入纳米技术、生物催化等前沿科技，开发出更高效、低能耗、环境友好的新型催化剂，满足工业生产向低碳、循环经济转型的需求。同时，借助大数据与人工智能，实现催化剂性能的精确预测与优化，提高生产效率与经济效益。此外，随着全球能源结构的调整，B107型催化剂将在可再生能源转换、碳捕捉与利用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a6e42871407e" w:history="1">
        <w:r>
          <w:rPr>
            <w:rStyle w:val="Hyperlink"/>
          </w:rPr>
          <w:t>2025-2031年中国B107型中变催化剂市场调研与发展前景分析报告</w:t>
        </w:r>
      </w:hyperlink>
      <w:r>
        <w:rPr>
          <w:rFonts w:hint="eastAsia"/>
        </w:rPr>
        <w:t>》全面梳理了B107型中变催化剂行业的市场规模、技术现状及产业链结构，结合数据分析了B107型中变催化剂市场需求、价格动态与竞争格局，科学预测了B107型中变催化剂发展趋势与市场前景，解读了行业内重点企业的战略布局与品牌影响力，同时对市场竞争与集中度进行了评估。此外，报告还细分了市场领域，揭示了B107型中变催化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B107型中变催化剂行业概述</w:t>
      </w:r>
      <w:r>
        <w:rPr>
          <w:rFonts w:hint="eastAsia"/>
        </w:rPr>
        <w:br/>
      </w:r>
      <w:r>
        <w:rPr>
          <w:rFonts w:hint="eastAsia"/>
        </w:rPr>
        <w:t>　　第一节 B107型中变催化剂定义与分类</w:t>
      </w:r>
      <w:r>
        <w:rPr>
          <w:rFonts w:hint="eastAsia"/>
        </w:rPr>
        <w:br/>
      </w:r>
      <w:r>
        <w:rPr>
          <w:rFonts w:hint="eastAsia"/>
        </w:rPr>
        <w:t>　　第二节 B107型中变催化剂应用领域</w:t>
      </w:r>
      <w:r>
        <w:rPr>
          <w:rFonts w:hint="eastAsia"/>
        </w:rPr>
        <w:br/>
      </w:r>
      <w:r>
        <w:rPr>
          <w:rFonts w:hint="eastAsia"/>
        </w:rPr>
        <w:t>　　第三节 B107型中变催化剂行业经济指标分析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B107型中变催化剂产业链及经营模式分析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三、B107型中变催化剂销售模式及销售渠道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全球B107型中变催化剂市场发展综述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2019-2024年全球B107型中变催化剂市场规模与趋势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主要国家与地区B107型中变催化剂市场分析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2025-2031年全球B107型中变催化剂行业发展趋势与前景预测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中国B107型中变催化剂行业市场分析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2024-2025年B107型中变催化剂产能与投资动态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一、国内B107型中变催化剂产能及利用情况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二、B107型中变催化剂产能扩张与投资动态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2025-2031年B107型中变催化剂行业产量统计与趋势预测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一、2019-2024年B107型中变催化剂行业产量数据统计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1、2019-2024年B107型中变催化剂产量及增长趋势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2、2019-2024年B107型中变催化剂细分产品产量及份额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二、影响B107型中变催化剂产量的关键因素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三、2025-2031年B107型中变催化剂产量预测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2025-2031年B107型中变催化剂市场需求与销售分析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一、2024-2025年B107型中变催化剂行业需求现状</w:t>
      </w:r>
      <w:r>
        <w:rPr>
          <w:rFonts w:hint="eastAsia"/>
        </w:rPr>
        <w:br/>
      </w:r>
      <w:r>
        <w:rPr>
          <w:rFonts w:hint="eastAsia"/>
        </w:rPr>
        <w:t>　　　　二、B107型中变催化剂客户群体与需求特点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三、2019-2024年B107型中变催化剂行业销售规模分析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四、2025-2031年B107型中变催化剂市场增长潜力与规模预测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中国B107型中变催化剂细分市场与下游应用领域分析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B107型中变催化剂细分市场分析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一、2024-2025年B107型中变催化剂主要细分产品市场现状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B107型中变催化剂下游应用与客户群体分析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一、2024-2025年B107型中变催化剂各应用领域市场现状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2024-2025年B107型中变催化剂行业技术发展现状及趋势分析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B107型中变催化剂行业技术发展现状分析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国内外B107型中变催化剂行业技术差异与原因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B107型中变催化剂行业技术发展方向、趋势预测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提升B107型中变催化剂行业技术能力策略建议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B107型中变催化剂价格机制与竞争策略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一、2019-2024年B107型中变催化剂市场价格走势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B107型中变催化剂定价策略与方法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2025-2031年B107型中变催化剂价格竞争态势与趋势预测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中国B107型中变催化剂行业重点区域市场研究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2024-2025年重点区域B107型中变催化剂市场发展概况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二、2019-2024年B107型中变催化剂市场需求规模情况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三、2025-2031年B107型中变催化剂行业发展潜力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二、2019-2024年B107型中变催化剂市场需求规模情况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三、2025-2031年B107型中变催化剂行业发展潜力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二、2019-2024年B107型中变催化剂市场需求规模情况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三、2025-2031年B107型中变催化剂行业发展潜力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二、2019-2024年B107型中变催化剂市场需求规模情况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三、2025-2031年B107型中变催化剂行业发展潜力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二、2019-2024年B107型中变催化剂市场需求规模情况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三、2025-2031年B107型中变催化剂行业发展潜力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2019-2024年中国B107型中变催化剂行业进出口情况分析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B107型中变催化剂行业进口情况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一、2019-2024年B107型中变催化剂进口规模及增长情况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二、B107型中变催化剂主要进口来源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B107型中变催化剂行业出口情况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一、2019-2024年B107型中变催化剂出口规模及增长情况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二、B107型中变催化剂主要出口目的地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2019-2024年中国B107型中变催化剂行业总体发展与财务状况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2019-2024年中国B107型中变催化剂行业规模情况</w:t>
      </w:r>
      <w:r>
        <w:rPr>
          <w:rFonts w:hint="eastAsia"/>
        </w:rPr>
        <w:br/>
      </w:r>
      <w:r>
        <w:rPr>
          <w:rFonts w:hint="eastAsia"/>
        </w:rPr>
        <w:t>　　　　一、B107型中变催化剂行业企业数量规模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二、B107型中变催化剂行业从业人员规模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三、B107型中变催化剂行业市场敏感性分析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2019-2024年中国B107型中变催化剂行业财务能力分析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一、B107型中变催化剂行业盈利能力</w:t>
      </w:r>
      <w:r>
        <w:rPr>
          <w:rFonts w:hint="eastAsia"/>
        </w:rPr>
        <w:br/>
      </w:r>
      <w:r>
        <w:rPr>
          <w:rFonts w:hint="eastAsia"/>
        </w:rPr>
        <w:t>　　　　二、B107型中变催化剂行业偿债能力</w:t>
      </w:r>
      <w:r>
        <w:rPr>
          <w:rFonts w:hint="eastAsia"/>
        </w:rPr>
        <w:br/>
      </w:r>
      <w:r>
        <w:rPr>
          <w:rFonts w:hint="eastAsia"/>
        </w:rPr>
        <w:t>　　　　三、B107型中变催化剂行业营运能力</w:t>
      </w:r>
      <w:r>
        <w:rPr>
          <w:rFonts w:hint="eastAsia"/>
        </w:rPr>
        <w:br/>
      </w:r>
      <w:r>
        <w:rPr>
          <w:rFonts w:hint="eastAsia"/>
        </w:rPr>
        <w:t>　　　　四、B107型中变催化剂行业发展能力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B107型中变催化剂行业重点企业调研分析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二、企业B107型中变催化剂业务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二、企业B107型中变催化剂业务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二、企业B107型中变催化剂业务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二、企业B107型中变催化剂业务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二、企业B107型中变催化剂业务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二、企业B107型中变催化剂业务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中国B107型中变催化剂行业竞争格局分析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B107型中变催化剂行业竞争格局总览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2024-2025年B107型中变催化剂行业竞争力分析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2019-2024年B107型中变催化剂行业企业并购活动分析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2024-2025年B107型中变催化剂行业会展与招投标活动分析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一、B107型中变催化剂行业会展活动及其市场影响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2025年中国B107型中变催化剂企业发展企业发展策略与建议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B107型中变催化剂销售模式与渠道策略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B107型中变催化剂品牌与市场推广策略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B107型中变催化剂研发投入与技术创新能力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B107型中变催化剂合作联盟与资源整合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中国B107型中变催化剂行业风险与对策</w:t>
      </w:r>
      <w:r>
        <w:rPr>
          <w:rFonts w:hint="eastAsia"/>
        </w:rPr>
        <w:br/>
      </w:r>
      <w:r>
        <w:rPr>
          <w:rFonts w:hint="eastAsia"/>
        </w:rPr>
        <w:t>　　第一节 B107型中变催化剂行业SWOT分析</w:t>
      </w:r>
      <w:r>
        <w:rPr>
          <w:rFonts w:hint="eastAsia"/>
        </w:rPr>
        <w:br/>
      </w:r>
      <w:r>
        <w:rPr>
          <w:rFonts w:hint="eastAsia"/>
        </w:rPr>
        <w:t>　　　　一、B107型中变催化剂行业优势</w:t>
      </w:r>
      <w:r>
        <w:rPr>
          <w:rFonts w:hint="eastAsia"/>
        </w:rPr>
        <w:br/>
      </w:r>
      <w:r>
        <w:rPr>
          <w:rFonts w:hint="eastAsia"/>
        </w:rPr>
        <w:t>　　　　二、B107型中变催化剂行业劣势</w:t>
      </w:r>
      <w:r>
        <w:rPr>
          <w:rFonts w:hint="eastAsia"/>
        </w:rPr>
        <w:br/>
      </w:r>
      <w:r>
        <w:rPr>
          <w:rFonts w:hint="eastAsia"/>
        </w:rPr>
        <w:t>　　　　三、B107型中变催化剂市场机会</w:t>
      </w:r>
      <w:r>
        <w:rPr>
          <w:rFonts w:hint="eastAsia"/>
        </w:rPr>
        <w:br/>
      </w:r>
      <w:r>
        <w:rPr>
          <w:rFonts w:hint="eastAsia"/>
        </w:rPr>
        <w:t>　　　　四、B107型中变催化剂市场威胁</w:t>
      </w:r>
      <w:r>
        <w:rPr>
          <w:rFonts w:hint="eastAsia"/>
        </w:rPr>
        <w:br/>
      </w:r>
      <w:r>
        <w:rPr>
          <w:rFonts w:hint="eastAsia"/>
        </w:rPr>
        <w:t>　　第二节 B107型中变催化剂行业风险及对策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2025-2031年中国B107型中变催化剂行业前景与发展趋势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2024-2025年B107型中变催化剂行业发展环境分析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一、B107型中变催化剂行业主管部门与监管体制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二、B107型中变催化剂行业主要法律法规及政策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三、B107型中变催化剂行业标准与质量监管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2025-2031年B107型中变催化剂行业发展趋势与方向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2025-2031年B107型中变催化剂行业发展潜力与机遇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B107型中变催化剂行业研究结论与建议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[:中:智:林:]B107型中变催化剂行业发展建议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B107型中变催化剂行业历程</w:t>
      </w:r>
      <w:r>
        <w:rPr>
          <w:rFonts w:hint="eastAsia"/>
        </w:rPr>
        <w:br/>
      </w:r>
      <w:r>
        <w:rPr>
          <w:rFonts w:hint="eastAsia"/>
        </w:rPr>
        <w:t>　　图表 B107型中变催化剂行业生命周期</w:t>
      </w:r>
      <w:r>
        <w:rPr>
          <w:rFonts w:hint="eastAsia"/>
        </w:rPr>
        <w:br/>
      </w:r>
      <w:r>
        <w:rPr>
          <w:rFonts w:hint="eastAsia"/>
        </w:rPr>
        <w:t>　　图表 B107型中变催化剂行业产业链分析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2019-2024年B107型中变催化剂行业市场容量分析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2024年中国B107型中变催化剂行业需求领域分布格局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2024年中国B107型中变催化剂进口国家及地区分析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2024年中国B107型中变催化剂出口国家及地区分析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2019-2024年中国B107型中变催化剂行业企业平均规模情况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**地区B107型中变催化剂市场规模及增长情况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**地区B107型中变催化剂行业市场需求情况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B107型中变催化剂重点企业（三）成长能力情况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2025-2031年中国B107型中变催化剂行业发展趋势预测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a6e42871407e" w:history="1">
        <w:r>
          <w:rPr>
            <w:rStyle w:val="Hyperlink"/>
          </w:rPr>
          <w:t>2025-2031年中国B107型中变催化剂市场调研与发展前景分析报告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ba6e42871407e" w:history="1">
        <w:r>
          <w:rPr>
            <w:rStyle w:val="Hyperlink"/>
          </w:rPr>
          <w:t>https://www.20087.com/5/62/B107XingZhongBianCuiHuaJiDeFaZhanQianJing.html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热点：助催化剂有哪些类型、中变催化剂的还原、手性催化剂、a106型催化剂、251-016-50废催化剂、催化剂b1是前还是后、催化剂种类和催化性能、s101催化剂、零价钯催化剂有哪些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881adbc3249fc" w:history="1">
      <w:r>
        <w:rPr>
          <w:rStyle w:val="Hyperlink"/>
        </w:rPr>
        <w:t>2025-2031年中国B107型中变催化剂市场调研与发展前景分析报告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107XingZhongBianCuiHuaJiDeFaZhanQianJing.html" TargetMode="External" Id="R9a2ba6e42871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107XingZhongBianCuiHuaJiDeFaZhanQianJing.html" TargetMode="External" Id="Rad8881adbc32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2025-06-04T07:17:27Z</dcterms:created>
  <dcterms:modified xsi:type="dcterms:W3CDTF">2025-06-04T08:17:27Z</dcterms:modified>
  <dc:subject>2025-2031年中国B107型中变催化剂市场调研与发展前景分析报告</dc:subject>
  <dc:title>2025-2031年中国B107型中变催化剂市场调研与发展前景分析报告</dc:title>
  <cp:keywords>2025-2031年中国B107型中变催化剂市场调研与发展前景分析报告</cp:keywords>
  <dc:description>2025-2031年中国B107型中变催化剂市场调研与发展前景分析报告</dc:description>
</cp:coreProperties>
</file>