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cbb363d7841c7" w:history="1">
              <w:r>
                <w:rPr>
                  <w:rStyle w:val="Hyperlink"/>
                </w:rPr>
                <w:t>2025-2031年全球与中国低温SCR脱硝催化剂行业分析及发展趋势报告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cbb363d7841c7" w:history="1">
              <w:r>
                <w:rPr>
                  <w:rStyle w:val="Hyperlink"/>
                </w:rPr>
                <w:t>2025-2031年全球与中国低温SCR脱硝催化剂行业分析及发展趋势报告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cbb363d7841c7" w:history="1">
                <w:r>
                  <w:rPr>
                    <w:rStyle w:val="Hyperlink"/>
                  </w:rPr>
                  <w:t>https://www.20087.com/5/12/DiWenSCRTuoXiaoCuiHuaJiHangYeQuShi.html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SCR脱硝催化剂是用于去除燃烧过程中产生的氮氧化物(NOx)的一种高效催化剂，主要应用于燃煤发电厂、工业锅炉以及汽车尾气处理等领域。随着全球对环境保护的重视程度不断提高，低温SCR脱硝催化剂因其能在较低温度下实现高效脱硝而备受青睐。目前，市场上已有多种低温SCR催化剂产品，包括金属载体型、陶瓷蜂窝型等，它们具有较高的活性和较长的使用寿命。</w:t>
      </w:r>
      <w:r>
        <w:rPr>
          <w:rFonts w:hint="eastAsia"/>
        </w:rPr>
        <w:br/>
      </w:r>
      <w:r>
        <w:rPr>
          <w:rFonts w:hint="eastAsia"/>
        </w:rPr>
        <w:t>　　未来，低温SCR脱硝催化剂的发展将集中在提高催化效率和拓宽适用范围。一方面，通过材料科学的进步，研究人员致力于开发具有更高活性和更好稳定性的新型催化剂材料，以提高脱硝效率并降低运行成本。另一方面，随着移动源排放标准的日益严格，低温催化剂的应用将从固定源扩展到汽车尾气处理等领域，这将推动催化剂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cbb363d7841c7" w:history="1">
        <w:r>
          <w:rPr>
            <w:rStyle w:val="Hyperlink"/>
          </w:rPr>
          <w:t>2025-2031年全球与中国低温SCR脱硝催化剂行业分析及发展趋势报告</w:t>
        </w:r>
      </w:hyperlink>
      <w:r>
        <w:rPr>
          <w:rFonts w:hint="eastAsia"/>
        </w:rPr>
        <w:t>》系统分析了全球及我国低温SCR脱硝催化剂行业的市场规模、市场需求及价格动态，深入探讨了低温SCR脱硝催化剂产业链结构与发展特点。报告对低温SCR脱硝催化剂细分市场进行了详细剖析，基于科学数据预测了市场前景及未来发展趋势，同时聚焦低温SCR脱硝催化剂重点企业，评估了品牌影响力、市场竞争力及行业集中度变化。通过专业分析与客观洞察，报告为投资者、产业链相关企业及政府决策部门提供了重要参考，是把握低温SCR脱硝催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中国低温SCR脱硝催化剂概述</w:t>
      </w:r>
      <w:r>
        <w:rPr>
          <w:rFonts w:hint="eastAsia"/>
        </w:rPr>
        <w:br/>
      </w:r>
      <w:r>
        <w:rPr>
          <w:rFonts w:hint="eastAsia"/>
        </w:rPr>
        <w:t>　　第一节 低温SCR脱硝催化剂行业定义</w:t>
      </w:r>
      <w:r>
        <w:rPr>
          <w:rFonts w:hint="eastAsia"/>
        </w:rPr>
        <w:br/>
      </w:r>
      <w:r>
        <w:rPr>
          <w:rFonts w:hint="eastAsia"/>
        </w:rPr>
        <w:t>　　第二节 低温SCR脱硝催化剂行业发展特性</w:t>
      </w:r>
      <w:r>
        <w:rPr>
          <w:rFonts w:hint="eastAsia"/>
        </w:rPr>
        <w:br/>
      </w:r>
      <w:r>
        <w:rPr>
          <w:rFonts w:hint="eastAsia"/>
        </w:rPr>
        <w:t>　　第三节 低温SCR脱硝催化剂产业链分析</w:t>
      </w:r>
      <w:r>
        <w:rPr>
          <w:rFonts w:hint="eastAsia"/>
        </w:rPr>
        <w:br/>
      </w:r>
      <w:r>
        <w:rPr>
          <w:rFonts w:hint="eastAsia"/>
        </w:rPr>
        <w:t>　　第四节 低温SCR脱硝催化剂行业生命周期分析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2024-2025年国外低温SCR脱硝催化剂市场发展概况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北美地区主要国家低温SCR脱硝催化剂市场概况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欧洲地区主要国家低温SCR脱硝催化剂市场概况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亚洲地区主要国家低温SCR脱硝催化剂市场概况</w:t>
      </w:r>
      <w:r>
        <w:rPr>
          <w:rFonts w:hint="eastAsia"/>
        </w:rPr>
        <w:br/>
      </w:r>
      <w:r>
        <w:rPr>
          <w:rFonts w:hint="eastAsia"/>
        </w:rPr>
        <w:t>　　第五节 全球低温SCR脱硝催化剂市场发展预测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低温SCR脱硝催化剂行业相关政策、标准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低温SCR脱硝催化剂行业相关发展规划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中国低温SCR脱硝催化剂技术发展分析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当前低温SCR脱硝催化剂技术发展现状分析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低温SCR脱硝催化剂生产中需注意的问题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低温SCR脱硝催化剂行业主要技术趋势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低温SCR脱硝催化剂市场特性分析</w:t>
      </w:r>
      <w:r>
        <w:rPr>
          <w:rFonts w:hint="eastAsia"/>
        </w:rPr>
        <w:br/>
      </w:r>
      <w:r>
        <w:rPr>
          <w:rFonts w:hint="eastAsia"/>
        </w:rPr>
        <w:t>　　第一节 低温SCR脱硝催化剂行业集中度分析</w:t>
      </w:r>
      <w:r>
        <w:rPr>
          <w:rFonts w:hint="eastAsia"/>
        </w:rPr>
        <w:br/>
      </w:r>
      <w:r>
        <w:rPr>
          <w:rFonts w:hint="eastAsia"/>
        </w:rPr>
        <w:t>　　第二节 低温SCR脱硝催化剂行业SWOT分析</w:t>
      </w:r>
      <w:r>
        <w:rPr>
          <w:rFonts w:hint="eastAsia"/>
        </w:rPr>
        <w:br/>
      </w:r>
      <w:r>
        <w:rPr>
          <w:rFonts w:hint="eastAsia"/>
        </w:rPr>
        <w:t>　　　　一、低温SCR脱硝催化剂行业优势</w:t>
      </w:r>
      <w:r>
        <w:rPr>
          <w:rFonts w:hint="eastAsia"/>
        </w:rPr>
        <w:br/>
      </w:r>
      <w:r>
        <w:rPr>
          <w:rFonts w:hint="eastAsia"/>
        </w:rPr>
        <w:t>　　　　二、低温SCR脱硝催化剂行业劣势</w:t>
      </w:r>
      <w:r>
        <w:rPr>
          <w:rFonts w:hint="eastAsia"/>
        </w:rPr>
        <w:br/>
      </w:r>
      <w:r>
        <w:rPr>
          <w:rFonts w:hint="eastAsia"/>
        </w:rPr>
        <w:t>　　　　三、低温SCR脱硝催化剂行业机会</w:t>
      </w:r>
      <w:r>
        <w:rPr>
          <w:rFonts w:hint="eastAsia"/>
        </w:rPr>
        <w:br/>
      </w:r>
      <w:r>
        <w:rPr>
          <w:rFonts w:hint="eastAsia"/>
        </w:rPr>
        <w:t>　　　　四、低温SCR脱硝催化剂行业风险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中国低温SCR脱硝催化剂发展现状</w:t>
      </w:r>
      <w:r>
        <w:rPr>
          <w:rFonts w:hint="eastAsia"/>
        </w:rPr>
        <w:br/>
      </w:r>
      <w:r>
        <w:rPr>
          <w:rFonts w:hint="eastAsia"/>
        </w:rPr>
        <w:t>　　第一节 中国低温SCR脱硝催化剂市场现状分析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中国低温SCR脱硝催化剂行业产量情况分析及预测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一、低温SCR脱硝催化剂总体产能规模</w:t>
      </w:r>
      <w:r>
        <w:rPr>
          <w:rFonts w:hint="eastAsia"/>
        </w:rPr>
        <w:br/>
      </w:r>
      <w:r>
        <w:rPr>
          <w:rFonts w:hint="eastAsia"/>
        </w:rPr>
        <w:t>　　　　二、低温SCR脱硝催化剂生产区域分布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三、2019-2024年中国低温SCR脱硝催化剂产量统计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三、2025-2031年中国低温SCR脱硝催化剂产量预测</w:t>
      </w:r>
      <w:r>
        <w:rPr>
          <w:rFonts w:hint="eastAsia"/>
        </w:rPr>
        <w:br/>
      </w:r>
      <w:r>
        <w:rPr>
          <w:rFonts w:hint="eastAsia"/>
        </w:rPr>
        <w:t>　　第三节 中国低温SCR脱硝催化剂市场需求分析及预测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一、中国低温SCR脱硝催化剂市场需求特点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二、2019-2024年中国低温SCR脱硝催化剂市场需求量统计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三、2025-2031年中国低温SCR脱硝催化剂市场需求量预测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中国低温SCR脱硝催化剂价格趋势分析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一、2019-2024年中国低温SCR脱硝催化剂市场价格趋势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二、2025-2031年中国低温SCR脱硝催化剂市场价格走势预测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2019-2024年低温SCR脱硝催化剂行业经济运行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2019-2024年中国低温SCR脱硝催化剂行业盈利能力分析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2019-2024年中国低温SCR脱硝催化剂行业发展能力分析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2019-2024年低温SCR脱硝催化剂行业偿债能力分析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2019-2024年低温SCR脱硝催化剂制造企业数量分析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中国低温SCR脱硝催化剂行业重点地区发展分析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**地区低温SCR脱硝催化剂市场发展分析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2019-2024年中国低温SCR脱硝催化剂进出口分析</w:t>
      </w:r>
      <w:r>
        <w:rPr>
          <w:rFonts w:hint="eastAsia"/>
        </w:rPr>
        <w:br/>
      </w:r>
      <w:r>
        <w:rPr>
          <w:rFonts w:hint="eastAsia"/>
        </w:rPr>
        <w:t>　　第一节 低温SCR脱硝催化剂进口情况分析</w:t>
      </w:r>
      <w:r>
        <w:rPr>
          <w:rFonts w:hint="eastAsia"/>
        </w:rPr>
        <w:br/>
      </w:r>
      <w:r>
        <w:rPr>
          <w:rFonts w:hint="eastAsia"/>
        </w:rPr>
        <w:t>　　第二节 低温SCR脱硝催化剂出口情况分析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影响低温SCR脱硝催化剂进出口因素分析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主要低温SCR脱硝催化剂生产企业及竞争格局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三、企业低温SCR脱硝催化剂经营状况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低温SCR脱硝催化剂行业投资战略研究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低温SCR脱硝催化剂行业发展战略研究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对我国低温SCR脱硝催化剂品牌的战略思考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一、低温SCR脱硝催化剂品牌的重要性</w:t>
      </w:r>
      <w:r>
        <w:rPr>
          <w:rFonts w:hint="eastAsia"/>
        </w:rPr>
        <w:br/>
      </w:r>
      <w:r>
        <w:rPr>
          <w:rFonts w:hint="eastAsia"/>
        </w:rPr>
        <w:t>　　　　二、低温SCR脱硝催化剂实施品牌战略的意义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三、低温SCR脱硝催化剂企业品牌的现状分析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四、我国低温SCR脱硝催化剂企业的品牌战略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五、低温SCR脱硝催化剂品牌战略管理的策略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低温SCR脱硝催化剂经营策略分析</w:t>
      </w:r>
      <w:r>
        <w:rPr>
          <w:rFonts w:hint="eastAsia"/>
        </w:rPr>
        <w:br/>
      </w:r>
      <w:r>
        <w:rPr>
          <w:rFonts w:hint="eastAsia"/>
        </w:rPr>
        <w:t>　　　　一、低温SCR脱硝催化剂市场细分策略</w:t>
      </w:r>
      <w:r>
        <w:rPr>
          <w:rFonts w:hint="eastAsia"/>
        </w:rPr>
        <w:br/>
      </w:r>
      <w:r>
        <w:rPr>
          <w:rFonts w:hint="eastAsia"/>
        </w:rPr>
        <w:t>　　　　二、低温SCR脱硝催化剂市场创新策略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四、低温SCR脱硝催化剂新产品差异化战略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2025-2031年中国低温SCR脱硝催化剂发展趋势预测及投资风险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2025年低温SCR脱硝催化剂市场前景分析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2025年低温SCR脱硝催化剂行业发展趋势预测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低温SCR脱硝催化剂行业投资风险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低温SCR脱硝催化剂投资建议</w:t>
      </w:r>
      <w:r>
        <w:rPr>
          <w:rFonts w:hint="eastAsia"/>
        </w:rPr>
        <w:br/>
      </w:r>
      <w:r>
        <w:rPr>
          <w:rFonts w:hint="eastAsia"/>
        </w:rPr>
        <w:t>　　第一节 低温SCR脱硝催化剂行业投资环境分析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低温SCR脱硝催化剂行业投资进入壁垒分析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低温SCR脱硝催化剂行业类别</w:t>
      </w:r>
      <w:r>
        <w:rPr>
          <w:rFonts w:hint="eastAsia"/>
        </w:rPr>
        <w:br/>
      </w:r>
      <w:r>
        <w:rPr>
          <w:rFonts w:hint="eastAsia"/>
        </w:rPr>
        <w:t>　　图表 低温SCR脱硝催化剂行业产业链调研</w:t>
      </w:r>
      <w:r>
        <w:rPr>
          <w:rFonts w:hint="eastAsia"/>
        </w:rPr>
        <w:br/>
      </w:r>
      <w:r>
        <w:rPr>
          <w:rFonts w:hint="eastAsia"/>
        </w:rPr>
        <w:t>　　图表 低温SCR脱硝催化剂行业现状</w:t>
      </w:r>
      <w:r>
        <w:rPr>
          <w:rFonts w:hint="eastAsia"/>
        </w:rPr>
        <w:br/>
      </w:r>
      <w:r>
        <w:rPr>
          <w:rFonts w:hint="eastAsia"/>
        </w:rPr>
        <w:t>　　图表 低温SCR脱硝催化剂行业标准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2024年中国低温SCR脱硝催化剂行业产能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2019-2024年中国低温SCR脱硝催化剂行业产量统计</w:t>
      </w:r>
      <w:r>
        <w:rPr>
          <w:rFonts w:hint="eastAsia"/>
        </w:rPr>
        <w:br/>
      </w:r>
      <w:r>
        <w:rPr>
          <w:rFonts w:hint="eastAsia"/>
        </w:rPr>
        <w:t>　　图表 低温SCR脱硝催化剂行业动态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2024年中国低温SCR脱硝催化剂行业需求区域调研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2019-2024年中国低温SCR脱硝催化剂行情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2019-2024年中国低温SCR脱硝催化剂行业企业数量统计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**地区低温SCR脱硝催化剂行业市场需求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**地区低温SCR脱硝催化剂行业市场需求分析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**地区低温SCR脱硝催化剂市场规模</w:t>
      </w:r>
      <w:r>
        <w:rPr>
          <w:rFonts w:hint="eastAsia"/>
        </w:rPr>
        <w:br/>
      </w:r>
      <w:r>
        <w:rPr>
          <w:rFonts w:hint="eastAsia"/>
        </w:rPr>
        <w:t>　　图表 **地区低温SCR脱硝催化剂行业市场需求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**地区低温SCR脱硝催化剂市场调研</w:t>
      </w:r>
      <w:r>
        <w:rPr>
          <w:rFonts w:hint="eastAsia"/>
        </w:rPr>
        <w:br/>
      </w:r>
      <w:r>
        <w:rPr>
          <w:rFonts w:hint="eastAsia"/>
        </w:rPr>
        <w:t>　　图表 **地区低温SCR脱硝催化剂行业市场需求分析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低温SCR脱硝催化剂行业竞争对手分析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低温SCR脱硝催化剂行业准入条件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2025-2031年中国低温SCR脱硝催化剂市场前景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cbb363d7841c7" w:history="1">
        <w:r>
          <w:rPr>
            <w:rStyle w:val="Hyperlink"/>
          </w:rPr>
          <w:t>2025-2031年全球与中国低温SCR脱硝催化剂行业分析及发展趋势报告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cbb363d7841c7" w:history="1">
        <w:r>
          <w:rPr>
            <w:rStyle w:val="Hyperlink"/>
          </w:rPr>
          <w:t>https://www.20087.com/5/12/DiWenSCRTuoXiaoCuiHuaJiHangYeQuShi.html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热点：SCR脱硝、低温SCR脱硝催化剂厂家、SCR低温催化剂说明书、低温SCR脱硝催化剂贠丽、scr脱硝技术介绍、低温SCR脱硝催化剂 同兴环保、scr脱硫脱硝、低温脱硝催化剂厂家排名、脱硝催化剂回收价格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bd2d05134d17" w:history="1">
      <w:r>
        <w:rPr>
          <w:rStyle w:val="Hyperlink"/>
        </w:rPr>
        <w:t>2025-2031年全球与中国低温SCR脱硝催化剂行业分析及发展趋势报告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WenSCRTuoXiaoCuiHuaJiHangYeQuShi.html" TargetMode="External" Id="R802cbb363d78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WenSCRTuoXiaoCuiHuaJiHangYeQuShi.html" TargetMode="External" Id="R3569bd2d0513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2025-02-03T06:37:00Z</dcterms:created>
  <dcterms:modified xsi:type="dcterms:W3CDTF">2025-02-03T07:37:00Z</dcterms:modified>
  <dc:subject>2025-2031年全球与中国低温SCR脱硝催化剂行业分析及发展趋势报告</dc:subject>
  <dc:title>2025-2031年全球与中国低温SCR脱硝催化剂行业分析及发展趋势报告</dc:title>
  <cp:keywords>2025-2031年全球与中国低温SCR脱硝催化剂行业分析及发展趋势报告</cp:keywords>
  <dc:description>2025-2031年全球与中国低温SCR脱硝催化剂行业分析及发展趋势报告</dc:description>
</cp:coreProperties>
</file>