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10601c8f34e45" w:history="1">
              <w:r>
                <w:rPr>
                  <w:rStyle w:val="Hyperlink"/>
                </w:rPr>
                <w:t>2025-2030年全球与中国低翘曲LCP行业发展调研及前景趋势预测报告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10601c8f34e45" w:history="1">
              <w:r>
                <w:rPr>
                  <w:rStyle w:val="Hyperlink"/>
                </w:rPr>
                <w:t>2025-2030年全球与中国低翘曲LCP行业发展调研及前景趋势预测报告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5105625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110601c8f34e45" w:history="1">
                <w:r>
                  <w:rPr>
                    <w:rStyle w:val="Hyperlink"/>
                  </w:rPr>
                  <w:t>https://www.20087.com/5/62/DiQiaoQuLCPDeQianJingQuShi.html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翘曲液晶聚合物（LCP）是一种高性能工程塑料，因其优异的热稳定性、机械强度和尺寸稳定性而广泛应用于电子电气、汽车制造等领域。近年来，随着材料科学和技术的进步，低翘曲LCP在加工工艺、性能优化等方面都有了显著提升。例如，通过引入新型添加剂可以有效降低成型过程中的内应力，减少制品的翘曲变形；而采用微孔发泡技术则能减轻材料重量，同时保持良好的力学性能。此外，为了适应快速发展的市场需求，市场上出现了多种类型和功能配置的产品，从基础型到高端型均有覆盖，形成了完整的产品线。同时，环保型产品的推出也反映了行业对可持续发展的重视，如使用可回收材料或设计成易于拆卸组装的形式，既减少了资源消耗又符合严格的法规标准。</w:t>
      </w:r>
      <w:r>
        <w:rPr>
          <w:rFonts w:hint="eastAsia"/>
        </w:rPr>
        <w:br/>
      </w:r>
      <w:r>
        <w:rPr>
          <w:rFonts w:hint="eastAsia"/>
        </w:rPr>
        <w:t>　　未来，低翘曲LCP的技术发展将主要集中在高性能化和应用拓展两个方面。一方面，在高性能化方面，研究人员正致力于开发更先进的分子结构设计和合成方法，以进一步优化低翘曲LCP的各项性能指标。例如，引入纳米颗粒增强剂可以显著改善材料的硬度和耐磨性；而利用等离子喷涂技术则能在表面形成致密保护层，增强抗腐蚀能力。另一方面，在应用拓展方面，随着新材料和新技术的不断涌现，对于低翘曲LCP的应用场景也在不断增加。例如，在5G通信设备中需要具备更高导电性和良好屏蔽电磁干扰能力的连接器；而在智能穿戴产品中，则要提供更好的美观性和易清洁特性。此外，考虑到长期使用的可靠性，未来的低翘曲LCP还需具备更好的维护便利性和成本效益，便于定期检查和维修保养。最后，随着绿色发展理念的普及，未来的低翘曲LCP还将注重环保友好，尽量选用可降解或再生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10601c8f34e45" w:history="1">
        <w:r>
          <w:rPr>
            <w:rStyle w:val="Hyperlink"/>
          </w:rPr>
          <w:t>2025-2030年全球与中国低翘曲LCP行业发展调研及前景趋势预测报告</w:t>
        </w:r>
      </w:hyperlink>
      <w:r>
        <w:rPr>
          <w:rFonts w:hint="eastAsia"/>
        </w:rPr>
        <w:t>》全面剖析了低翘曲LCP产业链及市场规模、需求，深入分析了当前市场价格、行业现状，并展望了低翘曲LCP市场前景与发展趋势。报告聚焦于低翘曲LCP重点企业，详细探讨了行业竞争格局、市场集中度及品牌建设，同时对低翘曲LCP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低翘曲LCP市场概述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按照不同产品类型，低翘曲LCP主要可以分为如下几个类别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全球不同产品类型低翘曲LCP销售额增长趋势2019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连续纤维</w:t>
      </w:r>
      <w:r>
        <w:rPr>
          <w:rFonts w:hint="eastAsia"/>
        </w:rPr>
        <w:br/>
      </w:r>
      <w:r>
        <w:rPr>
          <w:rFonts w:hint="eastAsia"/>
        </w:rPr>
        <w:t>　　　　1.2.3 短切纤维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从不同应用，低翘曲LCP主要包括如下几个方面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全球不同应用低翘曲LCP销售额增长趋势2019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医疗器械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低翘曲LCP行业背景、发展历史、现状及趋势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低翘曲LCP行业目前现状分析</w:t>
      </w:r>
      <w:r>
        <w:rPr>
          <w:rFonts w:hint="eastAsia"/>
        </w:rPr>
        <w:br/>
      </w:r>
      <w:r>
        <w:rPr>
          <w:rFonts w:hint="eastAsia"/>
        </w:rPr>
        <w:t>　　　　1.4.2 低翘曲LCP发展趋势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全球低翘曲LCP总体规模分析</w:t>
      </w:r>
      <w:r>
        <w:rPr>
          <w:rFonts w:hint="eastAsia"/>
        </w:rPr>
        <w:br/>
      </w:r>
      <w:r>
        <w:rPr>
          <w:rFonts w:hint="eastAsia"/>
        </w:rPr>
        <w:t>　　2.1 全球低翘曲LCP供需现状及预测（2019-2030）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全球低翘曲LCP产能、产量、产能利用率及发展趋势（2019-2030）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全球低翘曲LCP产量、需求量及发展趋势（2019-2030）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全球主要地区低翘曲LCP产量及发展趋势（2019-2030）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全球主要地区低翘曲LCP产量（2019-2024）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全球主要地区低翘曲LCP产量（2025-2030）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全球主要地区低翘曲LCP产量市场份额（2019-2030）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中国低翘曲LCP供需现状及预测（2019-2030）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中国低翘曲LCP产能、产量、产能利用率及发展趋势（2019-2030）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中国低翘曲LCP产量、市场需求量及发展趋势（2019-2030）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全球低翘曲LCP销量及销售额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全球市场低翘曲LCP销售额（2019-2030）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全球市场低翘曲LCP销量（2019-2030）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全球市场低翘曲LCP价格趋势（2019-2030）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全球市场主要厂商低翘曲LCP产能市场份额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全球市场主要厂商低翘曲LCP销量（2019-2024）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全球市场主要厂商低翘曲LCP销量（2019-2024）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全球市场主要厂商低翘曲LCP销售收入（2019-2024）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全球市场主要厂商低翘曲LCP销售价格（2019-2024）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2023年全球主要生产商低翘曲LCP收入排名</w:t>
      </w:r>
      <w:r>
        <w:rPr>
          <w:rFonts w:hint="eastAsia"/>
        </w:rPr>
        <w:br/>
      </w:r>
      <w:r>
        <w:rPr>
          <w:rFonts w:hint="eastAsia"/>
        </w:rPr>
        <w:t>　　3.3 中国市场主要厂商低翘曲LCP销量（2019-2024）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中国市场主要厂商低翘曲LCP销量（2019-2024）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中国市场主要厂商低翘曲LCP销售收入（2019-2024）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2023年中国主要生产商低翘曲LCP收入排名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中国市场主要厂商低翘曲LCP销售价格（2019-2024）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全球主要厂商低翘曲LCP总部及产地分布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全球主要厂商成立时间及低翘曲LCP商业化日期</w:t>
      </w:r>
      <w:r>
        <w:rPr>
          <w:rFonts w:hint="eastAsia"/>
        </w:rPr>
        <w:br/>
      </w:r>
      <w:r>
        <w:rPr>
          <w:rFonts w:hint="eastAsia"/>
        </w:rPr>
        <w:t>　　3.6 全球主要厂商低翘曲LCP产品类型及应用</w:t>
      </w:r>
      <w:r>
        <w:rPr>
          <w:rFonts w:hint="eastAsia"/>
        </w:rPr>
        <w:br/>
      </w:r>
      <w:r>
        <w:rPr>
          <w:rFonts w:hint="eastAsia"/>
        </w:rPr>
        <w:t>　　3.7 低翘曲LCP行业集中度、竞争程度分析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低翘曲LCP行业集中度分析：2023年全球Top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全球低翘曲LCP第一梯队、第二梯队和第三梯队生产商（品牌）及市场份额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全球低翘曲LCP主要地区分析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全球主要地区低翘曲LCP市场规模分析：2019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全球主要地区低翘曲LCP销售收入及市场份额（2019-2024年）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全球主要地区低翘曲LCP销售收入预测（2024-2030年）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全球主要地区低翘曲LCP销量分析：2019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全球主要地区低翘曲LCP销量及市场份额（2019-2024年）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全球主要地区低翘曲LCP销量及市场份额预测（2025-2030）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北美市场低翘曲LCP销量、收入及增长率（2019-2030）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欧洲市场低翘曲LCP销量、收入及增长率（2019-2030）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中国市场低翘曲LCP销量、收入及增长率（2019-2030）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日本市场低翘曲LCP销量、收入及增长率（2019-2030）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东南亚市场低翘曲LCP销量、收入及增长率（2019-2030）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印度市场低翘曲LCP销量、收入及增长率（2019-2030）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重点企业（1）基本信息、低翘曲LCP生产基地、销售区域、竞争对手及市场地位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低翘曲LCP产品规格、参数及市场应用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低翘曲LCP销量、收入、价格及毛利率（2019-2024）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重点企业（2）基本信息、低翘曲LCP生产基地、销售区域、竞争对手及市场地位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低翘曲LCP产品规格、参数及市场应用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低翘曲LCP销量、收入、价格及毛利率（2019-2024）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重点企业（3）基本信息、低翘曲LCP生产基地、销售区域、竞争对手及市场地位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低翘曲LCP产品规格、参数及市场应用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低翘曲LCP销量、收入、价格及毛利率（2019-2024）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重点企业（4）基本信息、低翘曲LCP生产基地、销售区域、竞争对手及市场地位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低翘曲LCP产品规格、参数及市场应用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低翘曲LCP销量、收入、价格及毛利率（2019-2024）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重点企业（5）基本信息、低翘曲LCP生产基地、销售区域、竞争对手及市场地位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低翘曲LCP产品规格、参数及市场应用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低翘曲LCP销量、收入、价格及毛利率（2019-2024）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重点企业（6）基本信息、低翘曲LCP生产基地、销售区域、竞争对手及市场地位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低翘曲LCP产品规格、参数及市场应用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低翘曲LCP销量、收入、价格及毛利率（2019-2024）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重点企业（7）基本信息、低翘曲LCP生产基地、销售区域、竞争对手及市场地位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低翘曲LCP产品规格、参数及市场应用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低翘曲LCP销量、收入、价格及毛利率（2019-2024）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重点企业（8）基本信息、低翘曲LCP生产基地、销售区域、竞争对手及市场地位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低翘曲LCP产品规格、参数及市场应用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低翘曲LCP销量、收入、价格及毛利率（2019-2024）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重点企业（9）基本信息、低翘曲LCP生产基地、销售区域、竞争对手及市场地位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低翘曲LCP产品规格、参数及市场应用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低翘曲LCP销量、收入、价格及毛利率（2019-2024）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重点企业（10）基本信息、低翘曲LCP生产基地、销售区域、竞争对手及市场地位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低翘曲LCP产品规格、参数及市场应用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低翘曲LCP销量、收入、价格及毛利率（2019-2024）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不同产品类型低翘曲LCP分析</w:t>
      </w:r>
      <w:r>
        <w:rPr>
          <w:rFonts w:hint="eastAsia"/>
        </w:rPr>
        <w:br/>
      </w:r>
      <w:r>
        <w:rPr>
          <w:rFonts w:hint="eastAsia"/>
        </w:rPr>
        <w:t>　　6.1 全球不同产品类型低翘曲LCP销量（2019-2030）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全球不同产品类型低翘曲LCP销量及市场份额（2019-2024）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全球不同产品类型低翘曲LCP销量预测（2025-2030）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全球不同产品类型低翘曲LCP收入（2019-2030）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全球不同产品类型低翘曲LCP收入及市场份额（2019-2024）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全球不同产品类型低翘曲LCP收入预测（2025-2030）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全球不同产品类型低翘曲LCP价格走势（2019-2030）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不同应用低翘曲LCP分析</w:t>
      </w:r>
      <w:r>
        <w:rPr>
          <w:rFonts w:hint="eastAsia"/>
        </w:rPr>
        <w:br/>
      </w:r>
      <w:r>
        <w:rPr>
          <w:rFonts w:hint="eastAsia"/>
        </w:rPr>
        <w:t>　　7.1 全球不同应用低翘曲LCP销量（2019-2030）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全球不同应用低翘曲LCP销量及市场份额（2019-2024）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全球不同应用低翘曲LCP销量预测（2025-2030）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全球不同应用低翘曲LCP收入（2019-2030）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全球不同应用低翘曲LCP收入及市场份额（2019-2024）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全球不同应用低翘曲LCP收入预测（2025-2030）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全球不同应用低翘曲LCP价格走势（2019-2030）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低翘曲LCP产业链分析</w:t>
      </w:r>
      <w:r>
        <w:rPr>
          <w:rFonts w:hint="eastAsia"/>
        </w:rPr>
        <w:br/>
      </w:r>
      <w:r>
        <w:rPr>
          <w:rFonts w:hint="eastAsia"/>
        </w:rPr>
        <w:t>　　8.2 低翘曲LCP产业上游供应分析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低翘曲LCP下游典型客户</w:t>
      </w:r>
      <w:r>
        <w:rPr>
          <w:rFonts w:hint="eastAsia"/>
        </w:rPr>
        <w:br/>
      </w:r>
      <w:r>
        <w:rPr>
          <w:rFonts w:hint="eastAsia"/>
        </w:rPr>
        <w:t>　　8.4 低翘曲LCP销售渠道分析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低翘曲LCP行业发展机遇及主要驱动因素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低翘曲LCP行业发展面临的风险</w:t>
      </w:r>
      <w:r>
        <w:rPr>
          <w:rFonts w:hint="eastAsia"/>
        </w:rPr>
        <w:br/>
      </w:r>
      <w:r>
        <w:rPr>
          <w:rFonts w:hint="eastAsia"/>
        </w:rPr>
        <w:t>　　9.3 低翘曲LCP行业政策分析</w:t>
      </w:r>
      <w:r>
        <w:rPr>
          <w:rFonts w:hint="eastAsia"/>
        </w:rPr>
        <w:br/>
      </w:r>
      <w:r>
        <w:rPr>
          <w:rFonts w:hint="eastAsia"/>
        </w:rPr>
        <w:t>　　9.4 低翘曲LCP中国企业SWOT分析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全球不同产品类型低翘曲LCP销售额增长（CAGR）趋势2019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低翘曲LCP行业目前发展现状</w:t>
      </w:r>
      <w:r>
        <w:rPr>
          <w:rFonts w:hint="eastAsia"/>
        </w:rPr>
        <w:br/>
      </w:r>
      <w:r>
        <w:rPr>
          <w:rFonts w:hint="eastAsia"/>
        </w:rPr>
        <w:t>　　表 4： 低翘曲LCP发展趋势</w:t>
      </w:r>
      <w:r>
        <w:rPr>
          <w:rFonts w:hint="eastAsia"/>
        </w:rPr>
        <w:br/>
      </w:r>
      <w:r>
        <w:rPr>
          <w:rFonts w:hint="eastAsia"/>
        </w:rPr>
        <w:t>　　表 5： 全球主要地区低翘曲LCP产量增速（CAGR）：（2019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全球主要地区低翘曲LCP产量（2019-2024）&amp;（吨）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全球主要地区低翘曲LCP产量（2025-2030）&amp;（吨）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全球主要地区低翘曲LCP产量市场份额（2019-2024）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全球主要地区低翘曲LCP产量（2025-2030）&amp;（吨）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全球市场主要厂商低翘曲LCP产能（2023-2024）&amp;（吨）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全球市场主要厂商低翘曲LCP销量（2019-2024）&amp;（吨）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全球市场主要厂商低翘曲LCP销量市场份额（2019-2024）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全球市场主要厂商低翘曲LCP销售收入（2019-2024）&amp;（百万美元）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全球市场主要厂商低翘曲LCP销售收入市场份额（2019-2024）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全球市场主要厂商低翘曲LCP销售价格（2019-2024）&amp;（美元/吨）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2023年全球主要生产商低翘曲LCP收入排名（百万美元）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中国市场主要厂商低翘曲LCP销量（2019-2024）&amp;（吨）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中国市场主要厂商低翘曲LCP销量市场份额（2019-2024）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中国市场主要厂商低翘曲LCP销售收入（2019-2024）&amp;（百万美元）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中国市场主要厂商低翘曲LCP销售收入市场份额（2019-2024）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2023年中国主要生产商低翘曲LCP收入排名（百万美元）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中国市场主要厂商低翘曲LCP销售价格（2019-2024）&amp;（美元/吨）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全球主要厂商低翘曲LCP总部及产地分布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全球主要厂商成立时间及低翘曲LCP商业化日期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全球主要厂商低翘曲LCP产品类型及应用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2023年全球低翘曲LCP主要厂商市场地位（第一梯队、第二梯队和第三梯队）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全球低翘曲LCP市场投资、并购等现状分析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全球主要地区低翘曲LCP销售收入增速：（2019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全球主要地区低翘曲LCP销售收入（2019-2024）&amp;（百万美元）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全球主要地区低翘曲LCP销售收入市场份额（2019-2024）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全球主要地区低翘曲LCP收入（2025-2030）&amp;（百万美元）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全球主要地区低翘曲LCP收入市场份额（2025-2030）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全球主要地区低翘曲LCP销量（吨）：2019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全球主要地区低翘曲LCP销量（2019-2024）&amp;（吨）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全球主要地区低翘曲LCP销量市场份额（2019-2024）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全球主要地区低翘曲LCP销量（2025-2030）&amp;（吨）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全球主要地区低翘曲LCP销量份额（2025-2030）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低翘曲LCP生产基地、销售区域、竞争对手及市场地位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低翘曲LCP产品规格、参数及市场应用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低翘曲LCP销量（吨）、收入（百万美元）、价格（美元/吨）及毛利率（2019-2024）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低翘曲LCP生产基地、销售区域、竞争对手及市场地位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低翘曲LCP产品规格、参数及市场应用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低翘曲LCP销量（吨）、收入（百万美元）、价格（美元/吨）及毛利率（2019-2024）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低翘曲LCP生产基地、销售区域、竞争对手及市场地位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低翘曲LCP产品规格、参数及市场应用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低翘曲LCP销量（吨）、收入（百万美元）、价格（美元/吨）及毛利率（2019-2024）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低翘曲LCP生产基地、销售区域、竞争对手及市场地位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低翘曲LCP产品规格、参数及市场应用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低翘曲LCP销量（吨）、收入（百万美元）、价格（美元/吨）及毛利率（2019-2024）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低翘曲LCP生产基地、销售区域、竞争对手及市场地位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低翘曲LCP产品规格、参数及市场应用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低翘曲LCP销量（吨）、收入（百万美元）、价格（美元/吨）及毛利率（2019-2024）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低翘曲LCP生产基地、销售区域、竞争对手及市场地位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低翘曲LCP产品规格、参数及市场应用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低翘曲LCP销量（吨）、收入（百万美元）、价格（美元/吨）及毛利率（2019-2024）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低翘曲LCP生产基地、销售区域、竞争对手及市场地位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低翘曲LCP产品规格、参数及市场应用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低翘曲LCP销量（吨）、收入（百万美元）、价格（美元/吨）及毛利率（2019-2024）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低翘曲LCP生产基地、销售区域、竞争对手及市场地位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低翘曲LCP产品规格、参数及市场应用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低翘曲LCP销量（吨）、收入（百万美元）、价格（美元/吨）及毛利率（2019-2024）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低翘曲LCP生产基地、销售区域、竞争对手及市场地位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低翘曲LCP产品规格、参数及市场应用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低翘曲LCP销量（吨）、收入（百万美元）、价格（美元/吨）及毛利率（2019-2024）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低翘曲LCP生产基地、销售区域、竞争对手及市场地位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低翘曲LCP产品规格、参数及市场应用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低翘曲LCP销量（吨）、收入（百万美元）、价格（美元/吨）及毛利率（2019-2024）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全球不同产品类型低翘曲LCP销量（2019-2024年）&amp;（吨）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全球不同产品类型低翘曲LCP销量市场份额（2019-2024）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全球不同产品类型低翘曲LCP销量预测（2025-2030）&amp;（吨）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全球市场不同产品类型低翘曲LCP销量市场份额预测（2025-2030）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全球不同产品类型低翘曲LCP收入（2019-2024年）&amp;（百万美元）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全球不同产品类型低翘曲LCP收入市场份额（2019-2024）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全球不同产品类型低翘曲LCP收入预测（2025-2030）&amp;（百万美元）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全球不同产品类型低翘曲LCP收入市场份额预测（2025-2030）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全球不同应用低翘曲LCP销量（2019-2024年）&amp;（吨）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全球不同应用低翘曲LCP销量市场份额（2019-2024）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全球不同应用低翘曲LCP销量预测（2025-2030）&amp;（吨）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全球市场不同应用低翘曲LCP销量市场份额预测（2025-2030）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全球不同应用低翘曲LCP收入（2019-2024年）&amp;（百万美元）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全球不同应用低翘曲LCP收入市场份额（2019-2024）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全球不同应用低翘曲LCP收入预测（2025-2030）&amp;（百万美元）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全球不同应用低翘曲LCP收入市场份额预测（2025-2030）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低翘曲LCP上游原料供应商及联系方式列表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低翘曲LCP典型客户列表</w:t>
      </w:r>
      <w:r>
        <w:rPr>
          <w:rFonts w:hint="eastAsia"/>
        </w:rPr>
        <w:br/>
      </w:r>
      <w:r>
        <w:rPr>
          <w:rFonts w:hint="eastAsia"/>
        </w:rPr>
        <w:t>　　表 106： 低翘曲LCP主要销售模式及销售渠道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低翘曲LCP行业发展机遇及主要驱动因素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低翘曲LCP行业发展面临的风险</w:t>
      </w:r>
      <w:r>
        <w:rPr>
          <w:rFonts w:hint="eastAsia"/>
        </w:rPr>
        <w:br/>
      </w:r>
      <w:r>
        <w:rPr>
          <w:rFonts w:hint="eastAsia"/>
        </w:rPr>
        <w:t>　　表 109： 低翘曲LCP行业政策分析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低翘曲LCP产品图片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全球不同产品类型低翘曲LCP销售额2019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全球不同产品类型低翘曲LCP市场份额2023 &amp; 2030</w:t>
      </w:r>
      <w:r>
        <w:rPr>
          <w:rFonts w:hint="eastAsia"/>
        </w:rPr>
        <w:br/>
      </w:r>
      <w:r>
        <w:rPr>
          <w:rFonts w:hint="eastAsia"/>
        </w:rPr>
        <w:t>　　图 4： 连续纤维产品图片</w:t>
      </w:r>
      <w:r>
        <w:rPr>
          <w:rFonts w:hint="eastAsia"/>
        </w:rPr>
        <w:br/>
      </w:r>
      <w:r>
        <w:rPr>
          <w:rFonts w:hint="eastAsia"/>
        </w:rPr>
        <w:t>　　图 5： 短切纤维产品图片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全球不同应用低翘曲LCP市场份额2023 &amp; 2030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医疗器械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全球低翘曲LCP产能、产量、产能利用率及发展趋势（2019-2030）&amp;（吨）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全球低翘曲LCP产量、需求量及发展趋势（2019-2030）&amp;（吨）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全球主要地区低翘曲LCP产量（2019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全球主要地区低翘曲LCP产量市场份额（2019-2030）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中国低翘曲LCP产能、产量、产能利用率及发展趋势（2019-2030）&amp;（吨）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中国低翘曲LCP产量、市场需求量及发展趋势（2019-2030）&amp;（吨）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全球低翘曲LCP市场销售额及增长率：（2019-2030）&amp;（百万美元）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全球市场低翘曲LCP市场规模：2019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全球市场低翘曲LCP销量及增长率（2019-2030）&amp;（吨）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22： 全球市场低翘曲LCP价格趋势（2019-2030）&amp;（美元/吨）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2023年全球市场主要厂商低翘曲LCP销量市场份额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2023年全球市场主要厂商低翘曲LCP收入市场份额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2023年中国市场主要厂商低翘曲LCP销量市场份额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2023年中国市场主要厂商低翘曲LCP收入市场份额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2023年全球前五大生产商低翘曲LCP市场份额</w:t>
      </w:r>
      <w:r>
        <w:rPr>
          <w:rFonts w:hint="eastAsia"/>
        </w:rPr>
        <w:br/>
      </w:r>
      <w:r>
        <w:rPr>
          <w:rFonts w:hint="eastAsia"/>
        </w:rPr>
        <w:t>　　图 28： 2023年全球低翘曲LCP第一梯队、第二梯队和第三梯队厂商及市场份额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全球主要地区低翘曲LCP销售收入（2019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全球主要地区低翘曲LCP销售收入市场份额（2019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北美市场低翘曲LCP销量及增长率（2019-2030）&amp;（吨）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北美市场低翘曲LCP收入及增长率（2019-2030）&amp;（百万美元）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欧洲市场低翘曲LCP销量及增长率（2019-2030）&amp;（吨）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欧洲市场低翘曲LCP收入及增长率（2019-2030）&amp;（百万美元）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中国市场低翘曲LCP销量及增长率（2019-2030）&amp;（吨）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中国市场低翘曲LCP收入及增长率（2019-2030）&amp;（百万美元）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日本市场低翘曲LCP销量及增长率（2019-2030）&amp;（吨）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日本市场低翘曲LCP收入及增长率（2019-2030）&amp;（百万美元）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东南亚市场低翘曲LCP销量及增长率（2019-2030）&amp;（吨）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东南亚市场低翘曲LCP收入及增长率（2019-2030）&amp;（百万美元）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印度市场低翘曲LCP销量及增长率（2019-2030）&amp;（吨）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42： 印度市场低翘曲LCP收入及增长率（2019-2030）&amp;（百万美元）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全球不同产品类型低翘曲LCP价格走势（2019-2030）&amp;（美元/吨）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全球不同应用低翘曲LCP价格走势（2019-2030）&amp;（美元/吨）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低翘曲LCP产业链</w:t>
      </w:r>
      <w:r>
        <w:rPr>
          <w:rFonts w:hint="eastAsia"/>
        </w:rPr>
        <w:br/>
      </w:r>
      <w:r>
        <w:rPr>
          <w:rFonts w:hint="eastAsia"/>
        </w:rPr>
        <w:t>　　图 46： 低翘曲LCP中国企业SWOT分析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10601c8f34e45" w:history="1">
        <w:r>
          <w:rPr>
            <w:rStyle w:val="Hyperlink"/>
          </w:rPr>
          <w:t>2025-2030年全球与中国低翘曲LCP行业发展调研及前景趋势预测报告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5105625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110601c8f34e45" w:history="1">
        <w:r>
          <w:rPr>
            <w:rStyle w:val="Hyperlink"/>
          </w:rPr>
          <w:t>https://www.20087.com/5/62/DiQiaoQuLCPDeQianJingQuShi.html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3aaf8ac9b464a" w:history="1">
      <w:r>
        <w:rPr>
          <w:rStyle w:val="Hyperlink"/>
        </w:rPr>
        <w:t>2025-2030年全球与中国低翘曲LCP行业发展调研及前景趋势预测报告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DiQiaoQuLCPDeQianJingQuShi.html" TargetMode="External" Id="Rb3110601c8f34e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DiQiaoQuLCPDeQianJingQuShi.html" TargetMode="External" Id="R58e3aaf8ac9b46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2024-12-24T07:44:45Z</dcterms:created>
  <dcterms:modified xsi:type="dcterms:W3CDTF">2024-12-24T08:44:45Z</dcterms:modified>
  <dc:subject>2025-2030年全球与中国低翘曲LCP行业发展调研及前景趋势预测报告</dc:subject>
  <dc:title>2025-2030年全球与中国低翘曲LCP行业发展调研及前景趋势预测报告</dc:title>
  <cp:keywords>2025-2030年全球与中国低翘曲LCP行业发展调研及前景趋势预测报告</cp:keywords>
  <dc:description>2025-2030年全球与中国低翘曲LCP行业发展调研及前景趋势预测报告</dc:description>
</cp:coreProperties>
</file>