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5fcb25734eb8" w:history="1">
              <w:r>
                <w:rPr>
                  <w:rStyle w:val="Hyperlink"/>
                </w:rPr>
                <w:t>全球与中国均相催化剂行业深度调研与发展趋势报告（2025-2031年）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5fcb25734eb8" w:history="1">
              <w:r>
                <w:rPr>
                  <w:rStyle w:val="Hyperlink"/>
                </w:rPr>
                <w:t>全球与中国均相催化剂行业深度调研与发展趋势报告（2025-2031年）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a5fcb25734eb8" w:history="1">
                <w:r>
                  <w:rPr>
                    <w:rStyle w:val="Hyperlink"/>
                  </w:rPr>
                  <w:t>https://www.20087.com/5/52/JunXiangCuiHuaJiDeFaZhanQuShi.html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相催化剂在化学合成和工业生产中扮演着至关重要的角色，近年来，随着催化科学的进展，新型均相催化剂的发现和应用推动了化学反应的效率和选择性。均相催化剂通常具有高活性中心密度和明确的化学结构，能够实现高度可控的化学反应路径，适用于精细化学品、医药中间体和聚合物合成等领域。</w:t>
      </w:r>
      <w:r>
        <w:rPr>
          <w:rFonts w:hint="eastAsia"/>
        </w:rPr>
        <w:br/>
      </w:r>
      <w:r>
        <w:rPr>
          <w:rFonts w:hint="eastAsia"/>
        </w:rPr>
        <w:t>　　未来，均相催化剂将更加注重可持续性和环境友好性。通过设计可回收和可再生的催化剂体系，减少催化剂的使用量和废弃物，符合绿色化学的原则。同时，均相催化剂将结合生物催化和酶工程技术，探索生物基材料的合成，推动生物化学和工业生物技术的发展。此外，随着计算化学和机器学习在催化领域的应用，催化剂的设计将更加精准，加速新型催化剂的发现和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5fcb25734eb8" w:history="1">
        <w:r>
          <w:rPr>
            <w:rStyle w:val="Hyperlink"/>
          </w:rPr>
          <w:t>全球与中国均相催化剂行业深度调研与发展趋势报告（2025-2031年）</w:t>
        </w:r>
      </w:hyperlink>
      <w:r>
        <w:rPr>
          <w:rFonts w:hint="eastAsia"/>
        </w:rPr>
        <w:t>》从市场规模、需求变化及价格动态等维度，系统解析了均相催化剂行业的现状与发展趋势。报告深入分析了均相催化剂产业链各环节，科学预测了市场前景与技术发展方向，同时聚焦均相催化剂细分市场特点及重点企业的经营表现，揭示了均相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中国均相催化剂概述</w:t>
      </w:r>
      <w:r>
        <w:rPr>
          <w:rFonts w:hint="eastAsia"/>
        </w:rPr>
        <w:br/>
      </w:r>
      <w:r>
        <w:rPr>
          <w:rFonts w:hint="eastAsia"/>
        </w:rPr>
        <w:t>　　第一节 均相催化剂行业定义</w:t>
      </w:r>
      <w:r>
        <w:rPr>
          <w:rFonts w:hint="eastAsia"/>
        </w:rPr>
        <w:br/>
      </w:r>
      <w:r>
        <w:rPr>
          <w:rFonts w:hint="eastAsia"/>
        </w:rPr>
        <w:t>　　第二节 均相催化剂行业发展特性</w:t>
      </w:r>
      <w:r>
        <w:rPr>
          <w:rFonts w:hint="eastAsia"/>
        </w:rPr>
        <w:br/>
      </w:r>
      <w:r>
        <w:rPr>
          <w:rFonts w:hint="eastAsia"/>
        </w:rPr>
        <w:t>　　第三节 均相催化剂产业链分析</w:t>
      </w:r>
      <w:r>
        <w:rPr>
          <w:rFonts w:hint="eastAsia"/>
        </w:rPr>
        <w:br/>
      </w:r>
      <w:r>
        <w:rPr>
          <w:rFonts w:hint="eastAsia"/>
        </w:rPr>
        <w:t>　　第四节 均相催化剂行业生命周期分析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2024-2025年国外均相催化剂市场发展概况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全球均相催化剂市场发展分析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北美地区主要国家均相催化剂市场概况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欧盟地区主要国家均相催化剂市场概况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亚洲地区主要国家均相催化剂市场概况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2025-2031年全球均相催化剂市场发展预测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2024-2025年中国均相催化剂发展环境分析</w:t>
      </w:r>
      <w:r>
        <w:rPr>
          <w:rFonts w:hint="eastAsia"/>
        </w:rPr>
        <w:br/>
      </w:r>
      <w:r>
        <w:rPr>
          <w:rFonts w:hint="eastAsia"/>
        </w:rPr>
        <w:t>　　第一节 均相催化剂行业经济环境分析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均相催化剂行业相关政策、标准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均相催化剂行业相关发展规划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2024-2025年中国均相催化剂技术发展分析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当前均相催化剂技术发展现状分析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均相催化剂生产中需注意的问题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均相催化剂行业主要技术趋势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2024-2025年均相催化剂市场特性分析</w:t>
      </w:r>
      <w:r>
        <w:rPr>
          <w:rFonts w:hint="eastAsia"/>
        </w:rPr>
        <w:br/>
      </w:r>
      <w:r>
        <w:rPr>
          <w:rFonts w:hint="eastAsia"/>
        </w:rPr>
        <w:t>　　第一节 均相催化剂行业集中度分析</w:t>
      </w:r>
      <w:r>
        <w:rPr>
          <w:rFonts w:hint="eastAsia"/>
        </w:rPr>
        <w:br/>
      </w:r>
      <w:r>
        <w:rPr>
          <w:rFonts w:hint="eastAsia"/>
        </w:rPr>
        <w:t>　　第二节 均相催化剂行业SWOT分析</w:t>
      </w:r>
      <w:r>
        <w:rPr>
          <w:rFonts w:hint="eastAsia"/>
        </w:rPr>
        <w:br/>
      </w:r>
      <w:r>
        <w:rPr>
          <w:rFonts w:hint="eastAsia"/>
        </w:rPr>
        <w:t>　　　　一、均相催化剂行业优势</w:t>
      </w:r>
      <w:r>
        <w:rPr>
          <w:rFonts w:hint="eastAsia"/>
        </w:rPr>
        <w:br/>
      </w:r>
      <w:r>
        <w:rPr>
          <w:rFonts w:hint="eastAsia"/>
        </w:rPr>
        <w:t>　　　　二、均相催化剂行业劣势</w:t>
      </w:r>
      <w:r>
        <w:rPr>
          <w:rFonts w:hint="eastAsia"/>
        </w:rPr>
        <w:br/>
      </w:r>
      <w:r>
        <w:rPr>
          <w:rFonts w:hint="eastAsia"/>
        </w:rPr>
        <w:t>　　　　三、均相催化剂行业机会</w:t>
      </w:r>
      <w:r>
        <w:rPr>
          <w:rFonts w:hint="eastAsia"/>
        </w:rPr>
        <w:br/>
      </w:r>
      <w:r>
        <w:rPr>
          <w:rFonts w:hint="eastAsia"/>
        </w:rPr>
        <w:t>　　　　四、均相催化剂行业风险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中国均相催化剂发展现状</w:t>
      </w:r>
      <w:r>
        <w:rPr>
          <w:rFonts w:hint="eastAsia"/>
        </w:rPr>
        <w:br/>
      </w:r>
      <w:r>
        <w:rPr>
          <w:rFonts w:hint="eastAsia"/>
        </w:rPr>
        <w:t>　　第一节 中国均相催化剂市场现状分析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中国均相催化剂行业产量情况分析及预测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一、均相催化剂总体产能规模</w:t>
      </w:r>
      <w:r>
        <w:rPr>
          <w:rFonts w:hint="eastAsia"/>
        </w:rPr>
        <w:br/>
      </w:r>
      <w:r>
        <w:rPr>
          <w:rFonts w:hint="eastAsia"/>
        </w:rPr>
        <w:t>　　　　二、均相催化剂生产区域分布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三、2019-2024年中国均相催化剂产量统计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三、2025-2031年中国均相催化剂产量预测</w:t>
      </w:r>
      <w:r>
        <w:rPr>
          <w:rFonts w:hint="eastAsia"/>
        </w:rPr>
        <w:br/>
      </w:r>
      <w:r>
        <w:rPr>
          <w:rFonts w:hint="eastAsia"/>
        </w:rPr>
        <w:t>　　第三节 中国均相催化剂市场需求分析及预测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一、中国均相催化剂市场需求特点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二、2019-2024年中国均相催化剂市场需求量统计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三、2025-2031年中国均相催化剂市场需求量预测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中国均相催化剂价格趋势分析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一、2019-2024年中国均相催化剂市场价格趋势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二、2025-2031年中国均相催化剂市场价格走势预测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2019-2024年均相催化剂行业经济运行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2019-2024年中国均相催化剂行业盈利能力分析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2019-2024年中国均相催化剂行业发展能力分析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2019-2024年均相催化剂行业偿债能力分析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2019-2024年均相催化剂制造企业数量分析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中国均相催化剂行业重点地区发展分析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**地区均相催化剂市场发展分析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**地区均相催化剂市场发展分析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**地区均相催化剂市场发展分析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**地区均相催化剂市场发展分析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**地区均相催化剂市场发展分析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2019-2024年中国均相催化剂进出口分析</w:t>
      </w:r>
      <w:r>
        <w:rPr>
          <w:rFonts w:hint="eastAsia"/>
        </w:rPr>
        <w:br/>
      </w:r>
      <w:r>
        <w:rPr>
          <w:rFonts w:hint="eastAsia"/>
        </w:rPr>
        <w:t>　　第一节 均相催化剂进口情况分析</w:t>
      </w:r>
      <w:r>
        <w:rPr>
          <w:rFonts w:hint="eastAsia"/>
        </w:rPr>
        <w:br/>
      </w:r>
      <w:r>
        <w:rPr>
          <w:rFonts w:hint="eastAsia"/>
        </w:rPr>
        <w:t>　　第二节 均相催化剂出口情况分析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2025-2031年影响均相催化剂进出口因素分析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主要均相催化剂生产企业及竞争格局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均相催化剂行业投资战略研究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均相催化剂行业发展战略研究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对我国均相催化剂品牌的战略思考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一、均相催化剂品牌的重要性</w:t>
      </w:r>
      <w:r>
        <w:rPr>
          <w:rFonts w:hint="eastAsia"/>
        </w:rPr>
        <w:br/>
      </w:r>
      <w:r>
        <w:rPr>
          <w:rFonts w:hint="eastAsia"/>
        </w:rPr>
        <w:t>　　　　二、均相催化剂实施品牌战略的意义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三、均相催化剂企业品牌的现状分析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四、我国均相催化剂企业的品牌战略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五、均相催化剂品牌战略管理的策略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均相催化剂经营策略分析</w:t>
      </w:r>
      <w:r>
        <w:rPr>
          <w:rFonts w:hint="eastAsia"/>
        </w:rPr>
        <w:br/>
      </w:r>
      <w:r>
        <w:rPr>
          <w:rFonts w:hint="eastAsia"/>
        </w:rPr>
        <w:t>　　　　一、均相催化剂市场细分策略</w:t>
      </w:r>
      <w:r>
        <w:rPr>
          <w:rFonts w:hint="eastAsia"/>
        </w:rPr>
        <w:br/>
      </w:r>
      <w:r>
        <w:rPr>
          <w:rFonts w:hint="eastAsia"/>
        </w:rPr>
        <w:t>　　　　二、均相催化剂市场创新策略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四、均相催化剂新产品差异化战略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2025-2031年中国均相催化剂发展趋势预测及投资风险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未来均相催化剂行业发展趋势预测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均相催化剂行业投资风险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2025年均相催化剂投资建议</w:t>
      </w:r>
      <w:r>
        <w:rPr>
          <w:rFonts w:hint="eastAsia"/>
        </w:rPr>
        <w:br/>
      </w:r>
      <w:r>
        <w:rPr>
          <w:rFonts w:hint="eastAsia"/>
        </w:rPr>
        <w:t>　　第一节 均相催化剂行业投资环境分析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均相催化剂行业投资进入壁垒分析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均相催化剂介绍</w:t>
      </w:r>
      <w:r>
        <w:rPr>
          <w:rFonts w:hint="eastAsia"/>
        </w:rPr>
        <w:br/>
      </w:r>
      <w:r>
        <w:rPr>
          <w:rFonts w:hint="eastAsia"/>
        </w:rPr>
        <w:t>　　图表 均相催化剂图片</w:t>
      </w:r>
      <w:r>
        <w:rPr>
          <w:rFonts w:hint="eastAsia"/>
        </w:rPr>
        <w:br/>
      </w:r>
      <w:r>
        <w:rPr>
          <w:rFonts w:hint="eastAsia"/>
        </w:rPr>
        <w:t>　　图表 均相催化剂种类</w:t>
      </w:r>
      <w:r>
        <w:rPr>
          <w:rFonts w:hint="eastAsia"/>
        </w:rPr>
        <w:br/>
      </w:r>
      <w:r>
        <w:rPr>
          <w:rFonts w:hint="eastAsia"/>
        </w:rPr>
        <w:t>　　图表 均相催化剂发展历程</w:t>
      </w:r>
      <w:r>
        <w:rPr>
          <w:rFonts w:hint="eastAsia"/>
        </w:rPr>
        <w:br/>
      </w:r>
      <w:r>
        <w:rPr>
          <w:rFonts w:hint="eastAsia"/>
        </w:rPr>
        <w:t>　　图表 均相催化剂用途 应用</w:t>
      </w:r>
      <w:r>
        <w:rPr>
          <w:rFonts w:hint="eastAsia"/>
        </w:rPr>
        <w:br/>
      </w:r>
      <w:r>
        <w:rPr>
          <w:rFonts w:hint="eastAsia"/>
        </w:rPr>
        <w:t>　　图表 均相催化剂政策</w:t>
      </w:r>
      <w:r>
        <w:rPr>
          <w:rFonts w:hint="eastAsia"/>
        </w:rPr>
        <w:br/>
      </w:r>
      <w:r>
        <w:rPr>
          <w:rFonts w:hint="eastAsia"/>
        </w:rPr>
        <w:t>　　图表 均相催化剂技术 专利情况</w:t>
      </w:r>
      <w:r>
        <w:rPr>
          <w:rFonts w:hint="eastAsia"/>
        </w:rPr>
        <w:br/>
      </w:r>
      <w:r>
        <w:rPr>
          <w:rFonts w:hint="eastAsia"/>
        </w:rPr>
        <w:t>　　图表 均相催化剂标准</w:t>
      </w:r>
      <w:r>
        <w:rPr>
          <w:rFonts w:hint="eastAsia"/>
        </w:rPr>
        <w:br/>
      </w:r>
      <w:r>
        <w:rPr>
          <w:rFonts w:hint="eastAsia"/>
        </w:rPr>
        <w:t>　　图表 2019-2024年中国均相催化剂市场规模分析</w:t>
      </w:r>
      <w:r>
        <w:rPr>
          <w:rFonts w:hint="eastAsia"/>
        </w:rPr>
        <w:br/>
      </w:r>
      <w:r>
        <w:rPr>
          <w:rFonts w:hint="eastAsia"/>
        </w:rPr>
        <w:t>　　图表 均相催化剂产业链分析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2019-2024年均相催化剂市场容量分析</w:t>
      </w:r>
      <w:r>
        <w:rPr>
          <w:rFonts w:hint="eastAsia"/>
        </w:rPr>
        <w:br/>
      </w:r>
      <w:r>
        <w:rPr>
          <w:rFonts w:hint="eastAsia"/>
        </w:rPr>
        <w:t>　　图表 均相催化剂品牌</w:t>
      </w:r>
      <w:r>
        <w:rPr>
          <w:rFonts w:hint="eastAsia"/>
        </w:rPr>
        <w:br/>
      </w:r>
      <w:r>
        <w:rPr>
          <w:rFonts w:hint="eastAsia"/>
        </w:rPr>
        <w:t>　　图表 均相催化剂生产现状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2019-2024年中国均相催化剂产能统计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2019-2024年中国均相催化剂产量情况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2019-2024年中国均相催化剂销售情况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2019-2024年中国均相催化剂市场需求情况</w:t>
      </w:r>
      <w:r>
        <w:rPr>
          <w:rFonts w:hint="eastAsia"/>
        </w:rPr>
        <w:br/>
      </w:r>
      <w:r>
        <w:rPr>
          <w:rFonts w:hint="eastAsia"/>
        </w:rPr>
        <w:t>　　图表 均相催化剂价格走势</w:t>
      </w:r>
      <w:r>
        <w:rPr>
          <w:rFonts w:hint="eastAsia"/>
        </w:rPr>
        <w:br/>
      </w:r>
      <w:r>
        <w:rPr>
          <w:rFonts w:hint="eastAsia"/>
        </w:rPr>
        <w:t>　　图表 2025年中国均相催化剂公司数量统计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均相催化剂成本和利润分析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华东地区均相催化剂市场规模及增长情况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华东地区均相催化剂市场需求情况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华南地区均相催化剂市场规模及增长情况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华南地区均相催化剂需求情况</w:t>
      </w:r>
      <w:r>
        <w:rPr>
          <w:rFonts w:hint="eastAsia"/>
        </w:rPr>
        <w:br/>
      </w:r>
      <w:r>
        <w:rPr>
          <w:rFonts w:hint="eastAsia"/>
        </w:rPr>
        <w:t>　　图表 华北地区均相催化剂市场规模及增长情况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华北地区均相催化剂需求情况</w:t>
      </w:r>
      <w:r>
        <w:rPr>
          <w:rFonts w:hint="eastAsia"/>
        </w:rPr>
        <w:br/>
      </w:r>
      <w:r>
        <w:rPr>
          <w:rFonts w:hint="eastAsia"/>
        </w:rPr>
        <w:t>　　图表 华中地区均相催化剂市场规模及增长情况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华中地区均相催化剂市场需求情况</w:t>
      </w:r>
      <w:r>
        <w:rPr>
          <w:rFonts w:hint="eastAsia"/>
        </w:rPr>
        <w:br/>
      </w:r>
      <w:r>
        <w:rPr>
          <w:rFonts w:hint="eastAsia"/>
        </w:rPr>
        <w:t>　　图表 均相催化剂招标、中标情况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2019-2024年中国均相催化剂进口数据统计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2019-2024年中国均相催化剂出口数据分析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2025年中国均相催化剂进口来源国家及地区分析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2025年中国均相催化剂出口目的国家及地区分析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均相催化剂最新消息</w:t>
      </w:r>
      <w:r>
        <w:rPr>
          <w:rFonts w:hint="eastAsia"/>
        </w:rPr>
        <w:br/>
      </w:r>
      <w:r>
        <w:rPr>
          <w:rFonts w:hint="eastAsia"/>
        </w:rPr>
        <w:t>　　图表 均相催化剂企业简介</w:t>
      </w:r>
      <w:r>
        <w:rPr>
          <w:rFonts w:hint="eastAsia"/>
        </w:rPr>
        <w:br/>
      </w:r>
      <w:r>
        <w:rPr>
          <w:rFonts w:hint="eastAsia"/>
        </w:rPr>
        <w:t>　　图表 企业均相催化剂产品</w:t>
      </w:r>
      <w:r>
        <w:rPr>
          <w:rFonts w:hint="eastAsia"/>
        </w:rPr>
        <w:br/>
      </w:r>
      <w:r>
        <w:rPr>
          <w:rFonts w:hint="eastAsia"/>
        </w:rPr>
        <w:t>　　图表 均相催化剂企业经营情况</w:t>
      </w:r>
      <w:r>
        <w:rPr>
          <w:rFonts w:hint="eastAsia"/>
        </w:rPr>
        <w:br/>
      </w:r>
      <w:r>
        <w:rPr>
          <w:rFonts w:hint="eastAsia"/>
        </w:rPr>
        <w:t>　　图表 均相催化剂企业(二)简介</w:t>
      </w:r>
      <w:r>
        <w:rPr>
          <w:rFonts w:hint="eastAsia"/>
        </w:rPr>
        <w:br/>
      </w:r>
      <w:r>
        <w:rPr>
          <w:rFonts w:hint="eastAsia"/>
        </w:rPr>
        <w:t>　　图表 企业均相催化剂产品型号</w:t>
      </w:r>
      <w:r>
        <w:rPr>
          <w:rFonts w:hint="eastAsia"/>
        </w:rPr>
        <w:br/>
      </w:r>
      <w:r>
        <w:rPr>
          <w:rFonts w:hint="eastAsia"/>
        </w:rPr>
        <w:t>　　图表 均相催化剂企业(二)经营情况</w:t>
      </w:r>
      <w:r>
        <w:rPr>
          <w:rFonts w:hint="eastAsia"/>
        </w:rPr>
        <w:br/>
      </w:r>
      <w:r>
        <w:rPr>
          <w:rFonts w:hint="eastAsia"/>
        </w:rPr>
        <w:t>　　图表 均相催化剂企业(三)调研</w:t>
      </w:r>
      <w:r>
        <w:rPr>
          <w:rFonts w:hint="eastAsia"/>
        </w:rPr>
        <w:br/>
      </w:r>
      <w:r>
        <w:rPr>
          <w:rFonts w:hint="eastAsia"/>
        </w:rPr>
        <w:t>　　图表 企业均相催化剂产品规格</w:t>
      </w:r>
      <w:r>
        <w:rPr>
          <w:rFonts w:hint="eastAsia"/>
        </w:rPr>
        <w:br/>
      </w:r>
      <w:r>
        <w:rPr>
          <w:rFonts w:hint="eastAsia"/>
        </w:rPr>
        <w:t>　　图表 均相催化剂企业(三)经营情况</w:t>
      </w:r>
      <w:r>
        <w:rPr>
          <w:rFonts w:hint="eastAsia"/>
        </w:rPr>
        <w:br/>
      </w:r>
      <w:r>
        <w:rPr>
          <w:rFonts w:hint="eastAsia"/>
        </w:rPr>
        <w:t>　　图表 均相催化剂企业(四)介绍</w:t>
      </w:r>
      <w:r>
        <w:rPr>
          <w:rFonts w:hint="eastAsia"/>
        </w:rPr>
        <w:br/>
      </w:r>
      <w:r>
        <w:rPr>
          <w:rFonts w:hint="eastAsia"/>
        </w:rPr>
        <w:t>　　图表 企业均相催化剂产品参数</w:t>
      </w:r>
      <w:r>
        <w:rPr>
          <w:rFonts w:hint="eastAsia"/>
        </w:rPr>
        <w:br/>
      </w:r>
      <w:r>
        <w:rPr>
          <w:rFonts w:hint="eastAsia"/>
        </w:rPr>
        <w:t>　　图表 均相催化剂企业(四)经营情况</w:t>
      </w:r>
      <w:r>
        <w:rPr>
          <w:rFonts w:hint="eastAsia"/>
        </w:rPr>
        <w:br/>
      </w:r>
      <w:r>
        <w:rPr>
          <w:rFonts w:hint="eastAsia"/>
        </w:rPr>
        <w:t>　　图表 均相催化剂企业(五)简介</w:t>
      </w:r>
      <w:r>
        <w:rPr>
          <w:rFonts w:hint="eastAsia"/>
        </w:rPr>
        <w:br/>
      </w:r>
      <w:r>
        <w:rPr>
          <w:rFonts w:hint="eastAsia"/>
        </w:rPr>
        <w:t>　　图表 企业均相催化剂业务</w:t>
      </w:r>
      <w:r>
        <w:rPr>
          <w:rFonts w:hint="eastAsia"/>
        </w:rPr>
        <w:br/>
      </w:r>
      <w:r>
        <w:rPr>
          <w:rFonts w:hint="eastAsia"/>
        </w:rPr>
        <w:t>　　图表 均相催化剂企业(五)经营情况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均相催化剂特点</w:t>
      </w:r>
      <w:r>
        <w:rPr>
          <w:rFonts w:hint="eastAsia"/>
        </w:rPr>
        <w:br/>
      </w:r>
      <w:r>
        <w:rPr>
          <w:rFonts w:hint="eastAsia"/>
        </w:rPr>
        <w:t>　　图表 均相催化剂优缺点</w:t>
      </w:r>
      <w:r>
        <w:rPr>
          <w:rFonts w:hint="eastAsia"/>
        </w:rPr>
        <w:br/>
      </w:r>
      <w:r>
        <w:rPr>
          <w:rFonts w:hint="eastAsia"/>
        </w:rPr>
        <w:t>　　图表 均相催化剂行业生命周期</w:t>
      </w:r>
      <w:r>
        <w:rPr>
          <w:rFonts w:hint="eastAsia"/>
        </w:rPr>
        <w:br/>
      </w:r>
      <w:r>
        <w:rPr>
          <w:rFonts w:hint="eastAsia"/>
        </w:rPr>
        <w:t>　　图表 均相催化剂上游、下游分析</w:t>
      </w:r>
      <w:r>
        <w:rPr>
          <w:rFonts w:hint="eastAsia"/>
        </w:rPr>
        <w:br/>
      </w:r>
      <w:r>
        <w:rPr>
          <w:rFonts w:hint="eastAsia"/>
        </w:rPr>
        <w:t>　　图表 均相催化剂投资、并购现状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2025-2031年中国均相催化剂产能预测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2025-2031年中国均相催化剂产量预测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2025-2031年中国均相催化剂需求量预测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2025-2031年中国均相催化剂销量预测</w:t>
      </w:r>
      <w:r>
        <w:rPr>
          <w:rFonts w:hint="eastAsia"/>
        </w:rPr>
        <w:br/>
      </w:r>
      <w:r>
        <w:rPr>
          <w:rFonts w:hint="eastAsia"/>
        </w:rPr>
        <w:t>　　图表 均相催化剂优势、劣势、机会、威胁分析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均相催化剂发展前景</w:t>
      </w:r>
      <w:r>
        <w:rPr>
          <w:rFonts w:hint="eastAsia"/>
        </w:rPr>
        <w:br/>
      </w:r>
      <w:r>
        <w:rPr>
          <w:rFonts w:hint="eastAsia"/>
        </w:rPr>
        <w:t>　　图表 均相催化剂发展趋势预测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2025-2031年中国均相催化剂市场规模预测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5fcb25734eb8" w:history="1">
        <w:r>
          <w:rPr>
            <w:rStyle w:val="Hyperlink"/>
          </w:rPr>
          <w:t>全球与中国均相催化剂行业深度调研与发展趋势报告（2025-2031年）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a5fcb25734eb8" w:history="1">
        <w:r>
          <w:rPr>
            <w:rStyle w:val="Hyperlink"/>
          </w:rPr>
          <w:t>https://www.20087.com/5/52/JunXiangCuiHuaJiDeFaZhanQuShi.html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理解均相催化剂的固载化、均相催化剂和非均相催化剂的优缺点、多相催化剂的基本组成、均相催化剂与非均相催化剂的区别、金属配合物均相催化剂、均相催化剂与非均相催化剂的优缺点、多相固体催化剂、均相催化剂的缺点、非均相芬顿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c95918c8e4ba9" w:history="1">
      <w:r>
        <w:rPr>
          <w:rStyle w:val="Hyperlink"/>
        </w:rPr>
        <w:t>全球与中国均相催化剂行业深度调研与发展趋势报告（2025-2031年）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unXiangCuiHuaJiDeFaZhanQuShi.html" TargetMode="External" Id="R5f5a5fcb257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unXiangCuiHuaJiDeFaZhanQuShi.html" TargetMode="External" Id="Ra87c95918c8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2025-02-23T06:15:00Z</dcterms:created>
  <dcterms:modified xsi:type="dcterms:W3CDTF">2025-02-23T07:15:00Z</dcterms:modified>
  <dc:subject>全球与中国均相催化剂行业深度调研与发展趋势报告（2025-2031年）</dc:subject>
  <dc:title>全球与中国均相催化剂行业深度调研与发展趋势报告（2025-2031年）</dc:title>
  <cp:keywords>全球与中国均相催化剂行业深度调研与发展趋势报告（2025-2031年）</cp:keywords>
  <dc:description>全球与中国均相催化剂行业深度调研与发展趋势报告（2025-2031年）</dc:description>
</cp:coreProperties>
</file>