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033fc43954142" w:history="1">
              <w:r>
                <w:rPr>
                  <w:rStyle w:val="Hyperlink"/>
                </w:rPr>
                <w:t>2025-2031年中国塑胶新材料行业分析与前景趋势预测报告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033fc43954142" w:history="1">
              <w:r>
                <w:rPr>
                  <w:rStyle w:val="Hyperlink"/>
                </w:rPr>
                <w:t>2025-2031年中国塑胶新材料行业分析与前景趋势预测报告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033fc43954142" w:history="1">
                <w:r>
                  <w:rPr>
                    <w:rStyle w:val="Hyperlink"/>
                  </w:rPr>
                  <w:t>https://www.20087.com/5/82/SuJiaoXinCaiLiaoFaZhanXianZhuangQianJing.html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新材料是具有特殊性能或功能的新型塑料材料，广泛应用于汽车、电子、医疗等多个行业。近年来，随着新材料技术的发展和对高性能材料的需求增加，塑胶新材料在性能和应用范围方面都有了显著提升。目前，塑胶新材料不仅在强度、耐热性和耐磨性方面有了显著改进，还在生物相容性和可降解性方面进行了优化。此外，随着科研成果的转化应用，市场上出现了更多具有特殊功能的塑胶新材料，如自修复材料、智能感应材料等。</w:t>
      </w:r>
      <w:r>
        <w:rPr>
          <w:rFonts w:hint="eastAsia"/>
        </w:rPr>
        <w:br/>
      </w:r>
      <w:r>
        <w:rPr>
          <w:rFonts w:hint="eastAsia"/>
        </w:rPr>
        <w:t>　　未来，塑胶新材料的发展将更加注重创新性和多功能性。一方面，通过集成先进的材料科学技术，塑胶新材料将能够实现更多特殊功能，如智能响应、自修复等，以满足不同应用场景的需求。另一方面，随着可持续发展理念的普及，塑胶新材料将更多采用环保材料和生产工艺，减少对环境的影响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033fc43954142" w:history="1">
        <w:r>
          <w:rPr>
            <w:rStyle w:val="Hyperlink"/>
          </w:rPr>
          <w:t>2025-2031年中国塑胶新材料行业分析与前景趋势预测报告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塑胶新材料行业的市场规模、需求变化、产业链动态及区域发展格局。报告重点解读了塑胶新材料行业竞争态势与重点企业的市场表现，并通过科学研判行业趋势与前景，揭示了塑胶新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塑胶新材料行业概述</w:t>
      </w:r>
      <w:r>
        <w:rPr>
          <w:rFonts w:hint="eastAsia"/>
        </w:rPr>
        <w:br/>
      </w:r>
      <w:r>
        <w:rPr>
          <w:rFonts w:hint="eastAsia"/>
        </w:rPr>
        <w:t>　　第一节 塑胶新材料定义与分类</w:t>
      </w:r>
      <w:r>
        <w:rPr>
          <w:rFonts w:hint="eastAsia"/>
        </w:rPr>
        <w:br/>
      </w:r>
      <w:r>
        <w:rPr>
          <w:rFonts w:hint="eastAsia"/>
        </w:rPr>
        <w:t>　　第二节 塑胶新材料应用领域</w:t>
      </w:r>
      <w:r>
        <w:rPr>
          <w:rFonts w:hint="eastAsia"/>
        </w:rPr>
        <w:br/>
      </w:r>
      <w:r>
        <w:rPr>
          <w:rFonts w:hint="eastAsia"/>
        </w:rPr>
        <w:t>　　第三节 塑胶新材料行业经济指标分析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一、塑胶新材料行业赢利性评估</w:t>
      </w:r>
      <w:r>
        <w:rPr>
          <w:rFonts w:hint="eastAsia"/>
        </w:rPr>
        <w:br/>
      </w:r>
      <w:r>
        <w:rPr>
          <w:rFonts w:hint="eastAsia"/>
        </w:rPr>
        <w:t>　　　　二、塑胶新材料行业成长速度分析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三、塑胶新材料附加值提升空间探讨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四、塑胶新材料行业进入壁垒分析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五、塑胶新材料行业风险性评估</w:t>
      </w:r>
      <w:r>
        <w:rPr>
          <w:rFonts w:hint="eastAsia"/>
        </w:rPr>
        <w:br/>
      </w:r>
      <w:r>
        <w:rPr>
          <w:rFonts w:hint="eastAsia"/>
        </w:rPr>
        <w:t>　　　　六、塑胶新材料行业周期性分析</w:t>
      </w:r>
      <w:r>
        <w:rPr>
          <w:rFonts w:hint="eastAsia"/>
        </w:rPr>
        <w:br/>
      </w:r>
      <w:r>
        <w:rPr>
          <w:rFonts w:hint="eastAsia"/>
        </w:rPr>
        <w:t>　　　　七、塑胶新材料行业竞争程度指标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八、塑胶新材料行业成熟度综合分析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三、塑胶新材料销售模式与渠道策略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全球塑胶新材料市场发展分析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2024-2025年全球塑胶新材料行业发展分析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一、全球塑胶新材料行业市场规模与趋势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二、全球塑胶新材料行业发展特点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三、全球塑胶新材料行业竞争格局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2025-2031年全球塑胶新材料行业发展趋势与前景预测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一、塑胶新材料行业发展趋势</w:t>
      </w:r>
      <w:r>
        <w:rPr>
          <w:rFonts w:hint="eastAsia"/>
        </w:rPr>
        <w:br/>
      </w:r>
      <w:r>
        <w:rPr>
          <w:rFonts w:hint="eastAsia"/>
        </w:rPr>
        <w:t>　　　　二、塑胶新材料行业发展潜力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一、国内塑胶新材料产能现状与利用效率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二、塑胶新材料产能扩张与投资动态分析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2025-2031年塑胶新材料行业产量统计与趋势预测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一、2019-2024年塑胶新材料行业产量与增长趋势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二、塑胶新材料产量影响因素分析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三、2025-2031年塑胶新材料产量预测</w:t>
      </w:r>
      <w:r>
        <w:rPr>
          <w:rFonts w:hint="eastAsia"/>
        </w:rPr>
        <w:br/>
      </w:r>
      <w:r>
        <w:rPr>
          <w:rFonts w:hint="eastAsia"/>
        </w:rPr>
        <w:t>　　第三节 2025-2031年塑胶新材料市场需求与销售分析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一、2024-2025年塑胶新材料行业需求现状</w:t>
      </w:r>
      <w:r>
        <w:rPr>
          <w:rFonts w:hint="eastAsia"/>
        </w:rPr>
        <w:br/>
      </w:r>
      <w:r>
        <w:rPr>
          <w:rFonts w:hint="eastAsia"/>
        </w:rPr>
        <w:t>　　　　二、塑胶新材料客户群体与需求特点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国内外塑胶新材料行业技术差距分析及差距形成的主要原因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塑胶新材料行业技术发展方向、趋势预测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一、2019-2024年塑胶新材料市场价格走势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塑胶新材料行业进口规模与来源分析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一、2019-2024年塑胶新材料进口规模分析</w:t>
      </w:r>
      <w:r>
        <w:rPr>
          <w:rFonts w:hint="eastAsia"/>
        </w:rPr>
        <w:br/>
      </w:r>
      <w:r>
        <w:rPr>
          <w:rFonts w:hint="eastAsia"/>
        </w:rPr>
        <w:t>　　　　二、塑胶新材料主要进口来源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塑胶新材料行业出口规模与目的地分析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一、2019-2024年塑胶新材料出口规模分析</w:t>
      </w:r>
      <w:r>
        <w:rPr>
          <w:rFonts w:hint="eastAsia"/>
        </w:rPr>
        <w:br/>
      </w:r>
      <w:r>
        <w:rPr>
          <w:rFonts w:hint="eastAsia"/>
        </w:rPr>
        <w:t>　　　　二、塑胶新材料主要出口目的地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2019-2024年中国塑胶新材料总体规模与财务指标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一、塑胶新材料企业数量与结构</w:t>
      </w:r>
      <w:r>
        <w:rPr>
          <w:rFonts w:hint="eastAsia"/>
        </w:rPr>
        <w:br/>
      </w:r>
      <w:r>
        <w:rPr>
          <w:rFonts w:hint="eastAsia"/>
        </w:rPr>
        <w:t>　　　　二、塑胶新材料从业人员规模</w:t>
      </w:r>
      <w:r>
        <w:rPr>
          <w:rFonts w:hint="eastAsia"/>
        </w:rPr>
        <w:br/>
      </w:r>
      <w:r>
        <w:rPr>
          <w:rFonts w:hint="eastAsia"/>
        </w:rPr>
        <w:t>　　　　三、塑胶新材料行业资产状况</w:t>
      </w:r>
      <w:r>
        <w:rPr>
          <w:rFonts w:hint="eastAsia"/>
        </w:rPr>
        <w:br/>
      </w:r>
      <w:r>
        <w:rPr>
          <w:rFonts w:hint="eastAsia"/>
        </w:rPr>
        <w:t>　　第二节 中国塑胶新材料行业财务指标总体分析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塑胶新材料行业重点企业经营状况分析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塑胶新材料领先企业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塑胶新材料标杆企业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塑胶新材料代表企业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塑胶新材料龙头企业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塑胶新材料行业竞争格局总览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2024-2025年塑胶新材料行业竞争力分析</w:t>
      </w:r>
      <w:r>
        <w:rPr>
          <w:rFonts w:hint="eastAsia"/>
        </w:rPr>
        <w:br/>
      </w:r>
      <w:r>
        <w:rPr>
          <w:rFonts w:hint="eastAsia"/>
        </w:rPr>
        <w:t>　　　　一、塑胶新材料供应商议价能力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四、塑胶新材料替代品威胁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2025年中国塑胶新材料企业发展策略分析</w:t>
      </w:r>
      <w:r>
        <w:rPr>
          <w:rFonts w:hint="eastAsia"/>
        </w:rPr>
        <w:br/>
      </w:r>
      <w:r>
        <w:rPr>
          <w:rFonts w:hint="eastAsia"/>
        </w:rPr>
        <w:t>　　第一节 塑胶新材料市场策略分析</w:t>
      </w:r>
      <w:r>
        <w:rPr>
          <w:rFonts w:hint="eastAsia"/>
        </w:rPr>
        <w:br/>
      </w:r>
      <w:r>
        <w:rPr>
          <w:rFonts w:hint="eastAsia"/>
        </w:rPr>
        <w:t>　　　　一、塑胶新材料市场定位与拓展策略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二、塑胶新材料市场细分与目标客户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塑胶新材料销售策略分析</w:t>
      </w:r>
      <w:r>
        <w:rPr>
          <w:rFonts w:hint="eastAsia"/>
        </w:rPr>
        <w:br/>
      </w:r>
      <w:r>
        <w:rPr>
          <w:rFonts w:hint="eastAsia"/>
        </w:rPr>
        <w:t>　　　　一、塑胶新材料销售渠道与网络建设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提高塑胶新材料企业竞争力建议</w:t>
      </w:r>
      <w:r>
        <w:rPr>
          <w:rFonts w:hint="eastAsia"/>
        </w:rPr>
        <w:br/>
      </w:r>
      <w:r>
        <w:rPr>
          <w:rFonts w:hint="eastAsia"/>
        </w:rPr>
        <w:t>　　　　一、塑胶新材料技术创新与管理优化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塑胶新材料品牌战略思考</w:t>
      </w:r>
      <w:r>
        <w:rPr>
          <w:rFonts w:hint="eastAsia"/>
        </w:rPr>
        <w:br/>
      </w:r>
      <w:r>
        <w:rPr>
          <w:rFonts w:hint="eastAsia"/>
        </w:rPr>
        <w:t>　　　　一、塑胶新材料品牌建设与维护</w:t>
      </w:r>
      <w:r>
        <w:rPr>
          <w:rFonts w:hint="eastAsia"/>
        </w:rPr>
        <w:br/>
      </w:r>
      <w:r>
        <w:rPr>
          <w:rFonts w:hint="eastAsia"/>
        </w:rPr>
        <w:t>　　　　二、塑胶新材料品牌影响力与市场竞争力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中国塑胶新材料行业风险与对策</w:t>
      </w:r>
      <w:r>
        <w:rPr>
          <w:rFonts w:hint="eastAsia"/>
        </w:rPr>
        <w:br/>
      </w:r>
      <w:r>
        <w:rPr>
          <w:rFonts w:hint="eastAsia"/>
        </w:rPr>
        <w:t>　　第一节 塑胶新材料行业SWOT分析</w:t>
      </w:r>
      <w:r>
        <w:rPr>
          <w:rFonts w:hint="eastAsia"/>
        </w:rPr>
        <w:br/>
      </w:r>
      <w:r>
        <w:rPr>
          <w:rFonts w:hint="eastAsia"/>
        </w:rPr>
        <w:t>　　　　一、塑胶新材料行业优势分析</w:t>
      </w:r>
      <w:r>
        <w:rPr>
          <w:rFonts w:hint="eastAsia"/>
        </w:rPr>
        <w:br/>
      </w:r>
      <w:r>
        <w:rPr>
          <w:rFonts w:hint="eastAsia"/>
        </w:rPr>
        <w:t>　　　　二、塑胶新材料行业劣势分析</w:t>
      </w:r>
      <w:r>
        <w:rPr>
          <w:rFonts w:hint="eastAsia"/>
        </w:rPr>
        <w:br/>
      </w:r>
      <w:r>
        <w:rPr>
          <w:rFonts w:hint="eastAsia"/>
        </w:rPr>
        <w:t>　　　　三、塑胶新材料市场机会探索</w:t>
      </w:r>
      <w:r>
        <w:rPr>
          <w:rFonts w:hint="eastAsia"/>
        </w:rPr>
        <w:br/>
      </w:r>
      <w:r>
        <w:rPr>
          <w:rFonts w:hint="eastAsia"/>
        </w:rPr>
        <w:t>　　　　四、塑胶新材料市场威胁评估</w:t>
      </w:r>
      <w:r>
        <w:rPr>
          <w:rFonts w:hint="eastAsia"/>
        </w:rPr>
        <w:br/>
      </w:r>
      <w:r>
        <w:rPr>
          <w:rFonts w:hint="eastAsia"/>
        </w:rPr>
        <w:t>　　第二节 塑胶新材料行业风险及对策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2025-2031年塑胶新材料行业发展趋势与方向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一、塑胶新材料行业发展方向预测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二、塑胶新材料发展趋势分析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2025-2031年塑胶新材料行业发展潜力与机遇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一、塑胶新材料市场发展潜力评估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二、塑胶新材料新兴市场与机遇探索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中^智^林－塑胶新材料行业发展建议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2025-2031年中国塑胶新材料行业产量预测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2025-2031年中国塑胶新材料行业市场需求预测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**地区塑胶新材料市场规模及增长情况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2019-2024年中国塑胶新材料行业出口情况分析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2025年塑胶新材料行业壁垒</w:t>
      </w:r>
      <w:r>
        <w:rPr>
          <w:rFonts w:hint="eastAsia"/>
        </w:rPr>
        <w:br/>
      </w:r>
      <w:r>
        <w:rPr>
          <w:rFonts w:hint="eastAsia"/>
        </w:rPr>
        <w:t>　　图表 2025年塑胶新材料市场前景分析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2025-2031年中国塑胶新材料市场规模预测</w:t>
      </w:r>
      <w:r>
        <w:rPr>
          <w:rFonts w:hint="eastAsia"/>
        </w:rPr>
        <w:br/>
      </w:r>
      <w:r>
        <w:rPr>
          <w:rFonts w:hint="eastAsia"/>
        </w:rPr>
        <w:t>　　图表 2025年塑胶新材料发展趋势预测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033fc43954142" w:history="1">
        <w:r>
          <w:rPr>
            <w:rStyle w:val="Hyperlink"/>
          </w:rPr>
          <w:t>2025-2031年中国塑胶新材料行业分析与前景趋势预测报告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033fc43954142" w:history="1">
        <w:r>
          <w:rPr>
            <w:rStyle w:val="Hyperlink"/>
          </w:rPr>
          <w:t>https://www.20087.com/5/82/SuJiaoXinCaiLiaoFaZhanXianZhuangQianJing.html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热点：塑胶原料、塑胶新材料大全图片、常用塑胶材料、塑胶新材料的工艺流程、新型塑料材料有哪些、塑胶新材料厂怎么建账、塑胶原材料分哪几种、塑胶新材料公司、新型塑料材料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2b51bda8a402a" w:history="1">
      <w:r>
        <w:rPr>
          <w:rStyle w:val="Hyperlink"/>
        </w:rPr>
        <w:t>2025-2031年中国塑胶新材料行业分析与前景趋势预测报告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uJiaoXinCaiLiaoFaZhanXianZhuangQianJing.html" TargetMode="External" Id="R9f0033fc4395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uJiaoXinCaiLiaoFaZhanXianZhuangQianJing.html" TargetMode="External" Id="Reab2b51bda8a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2025-04-15T07:40:57Z</dcterms:created>
  <dcterms:modified xsi:type="dcterms:W3CDTF">2025-04-15T08:40:57Z</dcterms:modified>
  <dc:subject>2025-2031年中国塑胶新材料行业分析与前景趋势预测报告</dc:subject>
  <dc:title>2025-2031年中国塑胶新材料行业分析与前景趋势预测报告</dc:title>
  <cp:keywords>2025-2031年中国塑胶新材料行业分析与前景趋势预测报告</cp:keywords>
  <dc:description>2025-2031年中国塑胶新材料行业分析与前景趋势预测报告</dc:description>
</cp:coreProperties>
</file>