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896052dfa74d60" w:history="1">
              <w:r>
                <w:rPr>
                  <w:rStyle w:val="Hyperlink"/>
                </w:rPr>
                <w:t>2026-2032年全球与中国普瑞巴林市场现状深度调研与发展趋势报告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896052dfa74d60" w:history="1">
              <w:r>
                <w:rPr>
                  <w:rStyle w:val="Hyperlink"/>
                </w:rPr>
                <w:t>2026-2032年全球与中国普瑞巴林市场现状深度调研与发展趋势报告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2630225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896052dfa74d60" w:history="1">
                <w:r>
                  <w:rPr>
                    <w:rStyle w:val="Hyperlink"/>
                  </w:rPr>
                  <w:t>https://www.20087.com/5/22/PuRuiBaLinHangYeQuShiFenXi.html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普瑞巴林是一种神经性疼痛治疗药物，主要用于治疗带状疱疹后遗神经痛和糖尿病性周围神经病变引起的疼痛等症状。近年来，随着对神经性疼痛机制理解的加深，普瑞巴林的应用范围逐渐扩大，其市场接受度也在不断提高。此外，随着仿制药的出现，普瑞巴林的价格有所下降，使得更多患者能够负担得起。</w:t>
      </w:r>
      <w:r>
        <w:rPr>
          <w:rFonts w:hint="eastAsia"/>
        </w:rPr>
        <w:br/>
      </w:r>
      <w:r>
        <w:rPr>
          <w:rFonts w:hint="eastAsia"/>
        </w:rPr>
        <w:t>　　未来，普瑞巴林的发展将更加侧重于临床应用的深化和新适应症的开发。市场调研网指出，一方面，随着临床研究的深入，普瑞巴林在纤维肌痛、脊髓损伤后疼痛等领域的应用将得到更多关注。另一方面，随着药物递送技术的进步，普瑞巴林可能会开发出新的给药途径，如长效制剂或透皮贴剂等，以提高患者的用药依从性和治疗效果。</w:t>
      </w:r>
      <w:r>
        <w:rPr>
          <w:rFonts w:hint="eastAsia"/>
        </w:rPr>
        <w:br/>
      </w:r>
      <w:r>
        <w:rPr>
          <w:rFonts w:hint="eastAsia"/>
        </w:rPr>
        <w:t>　　据市场调研网（中智林）《</w:t>
      </w:r>
      <w:hyperlink r:id="R66896052dfa74d60" w:history="1">
        <w:r>
          <w:rPr>
            <w:rStyle w:val="Hyperlink"/>
          </w:rPr>
          <w:t>2026-2032年全球与中国普瑞巴林市场现状深度调研与发展趋势报告</w:t>
        </w:r>
      </w:hyperlink>
      <w:r>
        <w:rPr>
          <w:rFonts w:hint="eastAsia"/>
        </w:rPr>
        <w:t>》，2025年普瑞巴林行业市场规模达 亿元，预计2032年市场规模将达 亿元，期间年均复合增长率（CAGR）达 %。报告依托行业权威数据及长期市场监测信息，系统分析了普瑞巴林行业的市场规模、供需关系、竞争格局及重点企业经营状况，并结合普瑞巴林行业发展现状，科学预测了普瑞巴林市场前景与技术发展方向。报告通过SWOT分析，揭示了普瑞巴林行业机遇与潜在风险，为投资者提供了全面的现状分析与前景评估，助力挖掘投资价值并优化决策。同时，报告从投资、生产及营销等角度提出可行性建议，为普瑞巴林行业参与者提供科学参考，推动行业可持续发展。</w:t>
      </w:r>
      <w:r>
        <w:rPr>
          <w:rFonts w:hint="eastAsia"/>
        </w:rPr>
        <w:br/>
      </w:r>
      <w:r>
        <w:rPr>
          <w:rFonts w:hint="eastAsia"/>
        </w:rPr>
        <w:br/>
      </w:r>
      <w:r>
        <w:rPr>
          <w:rFonts w:hint="eastAsia"/>
        </w:rPr>
        <w:t>第一章 中国普瑞巴林概述</w:t>
      </w:r>
      <w:r>
        <w:rPr>
          <w:rFonts w:hint="eastAsia"/>
        </w:rPr>
        <w:br/>
      </w:r>
      <w:r>
        <w:rPr>
          <w:rFonts w:hint="eastAsia"/>
        </w:rPr>
        <w:t>　　第一节 普瑞巴林行业定义</w:t>
      </w:r>
      <w:r>
        <w:rPr>
          <w:rFonts w:hint="eastAsia"/>
        </w:rPr>
        <w:br/>
      </w:r>
      <w:r>
        <w:rPr>
          <w:rFonts w:hint="eastAsia"/>
        </w:rPr>
        <w:t>　　第二节 普瑞巴林行业发展特性</w:t>
      </w:r>
      <w:r>
        <w:rPr>
          <w:rFonts w:hint="eastAsia"/>
        </w:rPr>
        <w:br/>
      </w:r>
      <w:r>
        <w:rPr>
          <w:rFonts w:hint="eastAsia"/>
        </w:rPr>
        <w:t>　　第三节 普瑞巴林产业链分析</w:t>
      </w:r>
      <w:r>
        <w:rPr>
          <w:rFonts w:hint="eastAsia"/>
        </w:rPr>
        <w:br/>
      </w:r>
      <w:r>
        <w:rPr>
          <w:rFonts w:hint="eastAsia"/>
        </w:rPr>
        <w:t>　　第四节 普瑞巴林行业生命周期分析</w:t>
      </w:r>
      <w:r>
        <w:rPr>
          <w:rFonts w:hint="eastAsia"/>
        </w:rPr>
        <w:br/>
      </w:r>
      <w:r>
        <w:rPr>
          <w:rFonts w:hint="eastAsia"/>
        </w:rPr>
        <w:br/>
      </w:r>
      <w:r>
        <w:rPr>
          <w:rFonts w:hint="eastAsia"/>
        </w:rPr>
        <w:t>第二章 2025-2026年国外主要普瑞巴林市场发展概况</w:t>
      </w:r>
      <w:r>
        <w:rPr>
          <w:rFonts w:hint="eastAsia"/>
        </w:rPr>
        <w:br/>
      </w:r>
      <w:r>
        <w:rPr>
          <w:rFonts w:hint="eastAsia"/>
        </w:rPr>
        <w:t>　　第一节 全球普瑞巴林市场发展分析</w:t>
      </w:r>
      <w:r>
        <w:rPr>
          <w:rFonts w:hint="eastAsia"/>
        </w:rPr>
        <w:br/>
      </w:r>
      <w:r>
        <w:rPr>
          <w:rFonts w:hint="eastAsia"/>
        </w:rPr>
        <w:t>　　第二节 欧盟地区主要国家普瑞巴林市场概况</w:t>
      </w:r>
      <w:r>
        <w:rPr>
          <w:rFonts w:hint="eastAsia"/>
        </w:rPr>
        <w:br/>
      </w:r>
      <w:r>
        <w:rPr>
          <w:rFonts w:hint="eastAsia"/>
        </w:rPr>
        <w:t>　　第三节 北美地区普瑞巴林市场概况</w:t>
      </w:r>
      <w:r>
        <w:rPr>
          <w:rFonts w:hint="eastAsia"/>
        </w:rPr>
        <w:br/>
      </w:r>
      <w:r>
        <w:rPr>
          <w:rFonts w:hint="eastAsia"/>
        </w:rPr>
        <w:t>　　第四节 亚洲地区主要国家普瑞巴林市场概况</w:t>
      </w:r>
      <w:r>
        <w:rPr>
          <w:rFonts w:hint="eastAsia"/>
        </w:rPr>
        <w:br/>
      </w:r>
      <w:r>
        <w:rPr>
          <w:rFonts w:hint="eastAsia"/>
        </w:rPr>
        <w:t>　　第五节 全球普瑞巴林市场发展预测</w:t>
      </w:r>
      <w:r>
        <w:rPr>
          <w:rFonts w:hint="eastAsia"/>
        </w:rPr>
        <w:br/>
      </w:r>
      <w:r>
        <w:rPr>
          <w:rFonts w:hint="eastAsia"/>
        </w:rPr>
        <w:br/>
      </w:r>
      <w:r>
        <w:rPr>
          <w:rFonts w:hint="eastAsia"/>
        </w:rPr>
        <w:t>第三章 2025-2026年中国普瑞巴林发展环境分析</w:t>
      </w:r>
      <w:r>
        <w:rPr>
          <w:rFonts w:hint="eastAsia"/>
        </w:rPr>
        <w:br/>
      </w:r>
      <w:r>
        <w:rPr>
          <w:rFonts w:hint="eastAsia"/>
        </w:rPr>
        <w:t>　　第一节 普瑞巴林行业经济环境分析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普瑞巴林行业相关政策、标准</w:t>
      </w:r>
      <w:r>
        <w:rPr>
          <w:rFonts w:hint="eastAsia"/>
        </w:rPr>
        <w:br/>
      </w:r>
      <w:r>
        <w:rPr>
          <w:rFonts w:hint="eastAsia"/>
        </w:rPr>
        <w:t>　　第三节 普瑞巴林行业相关发展规划</w:t>
      </w:r>
      <w:r>
        <w:rPr>
          <w:rFonts w:hint="eastAsia"/>
        </w:rPr>
        <w:br/>
      </w:r>
      <w:r>
        <w:rPr>
          <w:rFonts w:hint="eastAsia"/>
        </w:rPr>
        <w:br/>
      </w:r>
      <w:r>
        <w:rPr>
          <w:rFonts w:hint="eastAsia"/>
        </w:rPr>
        <w:t>第四章 中国普瑞巴林技术发展分析</w:t>
      </w:r>
      <w:r>
        <w:rPr>
          <w:rFonts w:hint="eastAsia"/>
        </w:rPr>
        <w:br/>
      </w:r>
      <w:r>
        <w:rPr>
          <w:rFonts w:hint="eastAsia"/>
        </w:rPr>
        <w:t>　　第一节 当前普瑞巴林技术发展现状分析</w:t>
      </w:r>
      <w:r>
        <w:rPr>
          <w:rFonts w:hint="eastAsia"/>
        </w:rPr>
        <w:br/>
      </w:r>
      <w:r>
        <w:rPr>
          <w:rFonts w:hint="eastAsia"/>
        </w:rPr>
        <w:t>　　第二节 普瑞巴林生产中需注意的问题</w:t>
      </w:r>
      <w:r>
        <w:rPr>
          <w:rFonts w:hint="eastAsia"/>
        </w:rPr>
        <w:br/>
      </w:r>
      <w:r>
        <w:rPr>
          <w:rFonts w:hint="eastAsia"/>
        </w:rPr>
        <w:t>　　第三节 普瑞巴林行业主要技术发展趋势</w:t>
      </w:r>
      <w:r>
        <w:rPr>
          <w:rFonts w:hint="eastAsia"/>
        </w:rPr>
        <w:br/>
      </w:r>
      <w:r>
        <w:rPr>
          <w:rFonts w:hint="eastAsia"/>
        </w:rPr>
        <w:br/>
      </w:r>
      <w:r>
        <w:rPr>
          <w:rFonts w:hint="eastAsia"/>
        </w:rPr>
        <w:t>第五章 普瑞巴林市场特性分析</w:t>
      </w:r>
      <w:r>
        <w:rPr>
          <w:rFonts w:hint="eastAsia"/>
        </w:rPr>
        <w:br/>
      </w:r>
      <w:r>
        <w:rPr>
          <w:rFonts w:hint="eastAsia"/>
        </w:rPr>
        <w:t>　　第一节 普瑞巴林行业集中度分析</w:t>
      </w:r>
      <w:r>
        <w:rPr>
          <w:rFonts w:hint="eastAsia"/>
        </w:rPr>
        <w:br/>
      </w:r>
      <w:r>
        <w:rPr>
          <w:rFonts w:hint="eastAsia"/>
        </w:rPr>
        <w:t>　　第二节 普瑞巴林行业SWOT分析</w:t>
      </w:r>
      <w:r>
        <w:rPr>
          <w:rFonts w:hint="eastAsia"/>
        </w:rPr>
        <w:br/>
      </w:r>
      <w:r>
        <w:rPr>
          <w:rFonts w:hint="eastAsia"/>
        </w:rPr>
        <w:t>　　　　一、普瑞巴林行业优势</w:t>
      </w:r>
      <w:r>
        <w:rPr>
          <w:rFonts w:hint="eastAsia"/>
        </w:rPr>
        <w:br/>
      </w:r>
      <w:r>
        <w:rPr>
          <w:rFonts w:hint="eastAsia"/>
        </w:rPr>
        <w:t>　　　　二、普瑞巴林行业劣势</w:t>
      </w:r>
      <w:r>
        <w:rPr>
          <w:rFonts w:hint="eastAsia"/>
        </w:rPr>
        <w:br/>
      </w:r>
      <w:r>
        <w:rPr>
          <w:rFonts w:hint="eastAsia"/>
        </w:rPr>
        <w:t>　　　　三、普瑞巴林行业机会</w:t>
      </w:r>
      <w:r>
        <w:rPr>
          <w:rFonts w:hint="eastAsia"/>
        </w:rPr>
        <w:br/>
      </w:r>
      <w:r>
        <w:rPr>
          <w:rFonts w:hint="eastAsia"/>
        </w:rPr>
        <w:t>　　　　四、普瑞巴林行业风险</w:t>
      </w:r>
      <w:r>
        <w:rPr>
          <w:rFonts w:hint="eastAsia"/>
        </w:rPr>
        <w:br/>
      </w:r>
      <w:r>
        <w:rPr>
          <w:rFonts w:hint="eastAsia"/>
        </w:rPr>
        <w:br/>
      </w:r>
      <w:r>
        <w:rPr>
          <w:rFonts w:hint="eastAsia"/>
        </w:rPr>
        <w:t>第六章 中国普瑞巴林发展现状</w:t>
      </w:r>
      <w:r>
        <w:rPr>
          <w:rFonts w:hint="eastAsia"/>
        </w:rPr>
        <w:br/>
      </w:r>
      <w:r>
        <w:rPr>
          <w:rFonts w:hint="eastAsia"/>
        </w:rPr>
        <w:t>　　第一节 中国普瑞巴林市场现状分析</w:t>
      </w:r>
      <w:r>
        <w:rPr>
          <w:rFonts w:hint="eastAsia"/>
        </w:rPr>
        <w:br/>
      </w:r>
      <w:r>
        <w:rPr>
          <w:rFonts w:hint="eastAsia"/>
        </w:rPr>
        <w:t>　　第二节 中国普瑞巴林行业产量情况分析及预测</w:t>
      </w:r>
      <w:r>
        <w:rPr>
          <w:rFonts w:hint="eastAsia"/>
        </w:rPr>
        <w:br/>
      </w:r>
      <w:r>
        <w:rPr>
          <w:rFonts w:hint="eastAsia"/>
        </w:rPr>
        <w:t>　　　　一、普瑞巴林总体产能规模</w:t>
      </w:r>
      <w:r>
        <w:rPr>
          <w:rFonts w:hint="eastAsia"/>
        </w:rPr>
        <w:br/>
      </w:r>
      <w:r>
        <w:rPr>
          <w:rFonts w:hint="eastAsia"/>
        </w:rPr>
        <w:t>　　　　二、普瑞巴林生产区域分布</w:t>
      </w:r>
      <w:r>
        <w:rPr>
          <w:rFonts w:hint="eastAsia"/>
        </w:rPr>
        <w:br/>
      </w:r>
      <w:r>
        <w:rPr>
          <w:rFonts w:hint="eastAsia"/>
        </w:rPr>
        <w:t>　　　　三、2021-2026年中国普瑞巴林产量统计</w:t>
      </w:r>
      <w:r>
        <w:rPr>
          <w:rFonts w:hint="eastAsia"/>
        </w:rPr>
        <w:br/>
      </w:r>
      <w:r>
        <w:rPr>
          <w:rFonts w:hint="eastAsia"/>
        </w:rPr>
        <w:t>　　　　三、2021-2032年中国普瑞巴林产量预测</w:t>
      </w:r>
      <w:r>
        <w:rPr>
          <w:rFonts w:hint="eastAsia"/>
        </w:rPr>
        <w:br/>
      </w:r>
      <w:r>
        <w:rPr>
          <w:rFonts w:hint="eastAsia"/>
        </w:rPr>
        <w:t>　　第三节 中国普瑞巴林市场需求分析及预测</w:t>
      </w:r>
      <w:r>
        <w:rPr>
          <w:rFonts w:hint="eastAsia"/>
        </w:rPr>
        <w:br/>
      </w:r>
      <w:r>
        <w:rPr>
          <w:rFonts w:hint="eastAsia"/>
        </w:rPr>
        <w:t>　　　　一、中国普瑞巴林市场需求特点</w:t>
      </w:r>
      <w:r>
        <w:rPr>
          <w:rFonts w:hint="eastAsia"/>
        </w:rPr>
        <w:br/>
      </w:r>
      <w:r>
        <w:rPr>
          <w:rFonts w:hint="eastAsia"/>
        </w:rPr>
        <w:t>　　　　二、2021-2026年中国普瑞巴林市场需求量统计</w:t>
      </w:r>
      <w:r>
        <w:rPr>
          <w:rFonts w:hint="eastAsia"/>
        </w:rPr>
        <w:br/>
      </w:r>
      <w:r>
        <w:rPr>
          <w:rFonts w:hint="eastAsia"/>
        </w:rPr>
        <w:t>　　　　三、2021-2032年中国普瑞巴林市场需求量预测</w:t>
      </w:r>
      <w:r>
        <w:rPr>
          <w:rFonts w:hint="eastAsia"/>
        </w:rPr>
        <w:br/>
      </w:r>
      <w:r>
        <w:rPr>
          <w:rFonts w:hint="eastAsia"/>
        </w:rPr>
        <w:t>　　第四节 中国普瑞巴林价格趋势分析</w:t>
      </w:r>
      <w:r>
        <w:rPr>
          <w:rFonts w:hint="eastAsia"/>
        </w:rPr>
        <w:br/>
      </w:r>
      <w:r>
        <w:rPr>
          <w:rFonts w:hint="eastAsia"/>
        </w:rPr>
        <w:t>　　　　一、2021-2026年中国普瑞巴林市场价格趋势</w:t>
      </w:r>
      <w:r>
        <w:rPr>
          <w:rFonts w:hint="eastAsia"/>
        </w:rPr>
        <w:br/>
      </w:r>
      <w:r>
        <w:rPr>
          <w:rFonts w:hint="eastAsia"/>
        </w:rPr>
        <w:t>　　　　二、2021-2032年中国普瑞巴林市场价格走势预测</w:t>
      </w:r>
      <w:r>
        <w:rPr>
          <w:rFonts w:hint="eastAsia"/>
        </w:rPr>
        <w:br/>
      </w:r>
      <w:r>
        <w:rPr>
          <w:rFonts w:hint="eastAsia"/>
        </w:rPr>
        <w:br/>
      </w:r>
      <w:r>
        <w:rPr>
          <w:rFonts w:hint="eastAsia"/>
        </w:rPr>
        <w:t>第七章 2021-2026年普瑞巴林行业经济运行状况</w:t>
      </w:r>
      <w:r>
        <w:rPr>
          <w:rFonts w:hint="eastAsia"/>
        </w:rPr>
        <w:br/>
      </w:r>
      <w:r>
        <w:rPr>
          <w:rFonts w:hint="eastAsia"/>
        </w:rPr>
        <w:t>　　第一节 2021-2026年中国普瑞巴林行业盈利能力分析</w:t>
      </w:r>
      <w:r>
        <w:rPr>
          <w:rFonts w:hint="eastAsia"/>
        </w:rPr>
        <w:br/>
      </w:r>
      <w:r>
        <w:rPr>
          <w:rFonts w:hint="eastAsia"/>
        </w:rPr>
        <w:t>　　第二节 2021-2026年中国普瑞巴林行业发展能力分析</w:t>
      </w:r>
      <w:r>
        <w:rPr>
          <w:rFonts w:hint="eastAsia"/>
        </w:rPr>
        <w:br/>
      </w:r>
      <w:r>
        <w:rPr>
          <w:rFonts w:hint="eastAsia"/>
        </w:rPr>
        <w:t>　　第三节 2021-2026年普瑞巴林行业偿债能力分析</w:t>
      </w:r>
      <w:r>
        <w:rPr>
          <w:rFonts w:hint="eastAsia"/>
        </w:rPr>
        <w:br/>
      </w:r>
      <w:r>
        <w:rPr>
          <w:rFonts w:hint="eastAsia"/>
        </w:rPr>
        <w:t>　　第四节 2021-2026年普瑞巴林制造企业数量分析</w:t>
      </w:r>
      <w:r>
        <w:rPr>
          <w:rFonts w:hint="eastAsia"/>
        </w:rPr>
        <w:br/>
      </w:r>
      <w:r>
        <w:rPr>
          <w:rFonts w:hint="eastAsia"/>
        </w:rPr>
        <w:br/>
      </w:r>
      <w:r>
        <w:rPr>
          <w:rFonts w:hint="eastAsia"/>
        </w:rPr>
        <w:t>第八章 普瑞巴林行业上、下游市场分析</w:t>
      </w:r>
      <w:r>
        <w:rPr>
          <w:rFonts w:hint="eastAsia"/>
        </w:rPr>
        <w:br/>
      </w:r>
      <w:r>
        <w:rPr>
          <w:rFonts w:hint="eastAsia"/>
        </w:rPr>
        <w:t>　　第一节 普瑞巴林行业上游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普瑞巴林行业下游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中国普瑞巴林行业重点地区发展分析</w:t>
      </w:r>
      <w:r>
        <w:rPr>
          <w:rFonts w:hint="eastAsia"/>
        </w:rPr>
        <w:br/>
      </w:r>
      <w:r>
        <w:rPr>
          <w:rFonts w:hint="eastAsia"/>
        </w:rPr>
        <w:t>　　第一节 普瑞巴林行业重点区域市场结构调研</w:t>
      </w:r>
      <w:r>
        <w:rPr>
          <w:rFonts w:hint="eastAsia"/>
        </w:rPr>
        <w:br/>
      </w:r>
      <w:r>
        <w:rPr>
          <w:rFonts w:hint="eastAsia"/>
        </w:rPr>
        <w:t>　　第二节 **地区普瑞巴林市场发展分析</w:t>
      </w:r>
      <w:r>
        <w:rPr>
          <w:rFonts w:hint="eastAsia"/>
        </w:rPr>
        <w:br/>
      </w:r>
      <w:r>
        <w:rPr>
          <w:rFonts w:hint="eastAsia"/>
        </w:rPr>
        <w:t>　　第三节 **地区普瑞巴林市场发展分析</w:t>
      </w:r>
      <w:r>
        <w:rPr>
          <w:rFonts w:hint="eastAsia"/>
        </w:rPr>
        <w:br/>
      </w:r>
      <w:r>
        <w:rPr>
          <w:rFonts w:hint="eastAsia"/>
        </w:rPr>
        <w:t>　　第四节 **地区普瑞巴林市场发展分析</w:t>
      </w:r>
      <w:r>
        <w:rPr>
          <w:rFonts w:hint="eastAsia"/>
        </w:rPr>
        <w:br/>
      </w:r>
      <w:r>
        <w:rPr>
          <w:rFonts w:hint="eastAsia"/>
        </w:rPr>
        <w:t>　　第五节 **地区普瑞巴林市场发展分析</w:t>
      </w:r>
      <w:r>
        <w:rPr>
          <w:rFonts w:hint="eastAsia"/>
        </w:rPr>
        <w:br/>
      </w:r>
      <w:r>
        <w:rPr>
          <w:rFonts w:hint="eastAsia"/>
        </w:rPr>
        <w:t>　　第六节 **地区普瑞巴林市场发展分析</w:t>
      </w:r>
      <w:r>
        <w:rPr>
          <w:rFonts w:hint="eastAsia"/>
        </w:rPr>
        <w:br/>
      </w:r>
      <w:r>
        <w:rPr>
          <w:rFonts w:hint="eastAsia"/>
        </w:rPr>
        <w:t>　　……</w:t>
      </w:r>
      <w:r>
        <w:rPr>
          <w:rFonts w:hint="eastAsia"/>
        </w:rPr>
        <w:br/>
      </w:r>
      <w:r>
        <w:rPr>
          <w:rFonts w:hint="eastAsia"/>
        </w:rPr>
        <w:br/>
      </w:r>
      <w:r>
        <w:rPr>
          <w:rFonts w:hint="eastAsia"/>
        </w:rPr>
        <w:t>第十章 2021-2026年中国普瑞巴林进出口分析</w:t>
      </w:r>
      <w:r>
        <w:rPr>
          <w:rFonts w:hint="eastAsia"/>
        </w:rPr>
        <w:br/>
      </w:r>
      <w:r>
        <w:rPr>
          <w:rFonts w:hint="eastAsia"/>
        </w:rPr>
        <w:t>　　第一节 普瑞巴林进口情况分析</w:t>
      </w:r>
      <w:r>
        <w:rPr>
          <w:rFonts w:hint="eastAsia"/>
        </w:rPr>
        <w:br/>
      </w:r>
      <w:r>
        <w:rPr>
          <w:rFonts w:hint="eastAsia"/>
        </w:rPr>
        <w:t>　　第二节 普瑞巴林出口情况分析</w:t>
      </w:r>
      <w:r>
        <w:rPr>
          <w:rFonts w:hint="eastAsia"/>
        </w:rPr>
        <w:br/>
      </w:r>
      <w:r>
        <w:rPr>
          <w:rFonts w:hint="eastAsia"/>
        </w:rPr>
        <w:t>　　第三节 影响普瑞巴林进出口因素分析</w:t>
      </w:r>
      <w:r>
        <w:rPr>
          <w:rFonts w:hint="eastAsia"/>
        </w:rPr>
        <w:br/>
      </w:r>
      <w:r>
        <w:rPr>
          <w:rFonts w:hint="eastAsia"/>
        </w:rPr>
        <w:br/>
      </w:r>
      <w:r>
        <w:rPr>
          <w:rFonts w:hint="eastAsia"/>
        </w:rPr>
        <w:t>第十一章 普瑞巴林行业重点企业竞争力分析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三、企业普瑞巴林经营状况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三、企业普瑞巴林经营状况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三、企业普瑞巴林经营状况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三、企业普瑞巴林经营状况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三、企业普瑞巴林经营状况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三、企业普瑞巴林经营状况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普瑞巴林行业企业经营策略研究分析</w:t>
      </w:r>
      <w:r>
        <w:rPr>
          <w:rFonts w:hint="eastAsia"/>
        </w:rPr>
        <w:br/>
      </w:r>
      <w:r>
        <w:rPr>
          <w:rFonts w:hint="eastAsia"/>
        </w:rPr>
        <w:t>　　第一节 普瑞巴林企业多样化经营策略分析</w:t>
      </w:r>
      <w:r>
        <w:rPr>
          <w:rFonts w:hint="eastAsia"/>
        </w:rPr>
        <w:br/>
      </w:r>
      <w:r>
        <w:rPr>
          <w:rFonts w:hint="eastAsia"/>
        </w:rPr>
        <w:t>　　　　一、普瑞巴林企业多样化经营情况</w:t>
      </w:r>
      <w:r>
        <w:rPr>
          <w:rFonts w:hint="eastAsia"/>
        </w:rPr>
        <w:br/>
      </w:r>
      <w:r>
        <w:rPr>
          <w:rFonts w:hint="eastAsia"/>
        </w:rPr>
        <w:t>　　　　二、现行普瑞巴林行业多样化经营的方向</w:t>
      </w:r>
      <w:r>
        <w:rPr>
          <w:rFonts w:hint="eastAsia"/>
        </w:rPr>
        <w:br/>
      </w:r>
      <w:r>
        <w:rPr>
          <w:rFonts w:hint="eastAsia"/>
        </w:rPr>
        <w:t>　　　　三、多样化经营分析</w:t>
      </w:r>
      <w:r>
        <w:rPr>
          <w:rFonts w:hint="eastAsia"/>
        </w:rPr>
        <w:br/>
      </w:r>
      <w:r>
        <w:rPr>
          <w:rFonts w:hint="eastAsia"/>
        </w:rPr>
        <w:t>　　第二节 大型普瑞巴林企业集团未来发展策略分析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对中小普瑞巴林企业生产经营的建议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普瑞巴林行业投资风险预警</w:t>
      </w:r>
      <w:r>
        <w:rPr>
          <w:rFonts w:hint="eastAsia"/>
        </w:rPr>
        <w:br/>
      </w:r>
      <w:r>
        <w:rPr>
          <w:rFonts w:hint="eastAsia"/>
        </w:rPr>
        <w:t>　　第一节 影响普瑞巴林行业发展的主要因素</w:t>
      </w:r>
      <w:r>
        <w:rPr>
          <w:rFonts w:hint="eastAsia"/>
        </w:rPr>
        <w:br/>
      </w:r>
      <w:r>
        <w:rPr>
          <w:rFonts w:hint="eastAsia"/>
        </w:rPr>
        <w:t>　　　　一、2026年影响普瑞巴林行业运行的有利因素</w:t>
      </w:r>
      <w:r>
        <w:rPr>
          <w:rFonts w:hint="eastAsia"/>
        </w:rPr>
        <w:br/>
      </w:r>
      <w:r>
        <w:rPr>
          <w:rFonts w:hint="eastAsia"/>
        </w:rPr>
        <w:t>　　　　二、2026年影响普瑞巴林行业运行的稳定因素</w:t>
      </w:r>
      <w:r>
        <w:rPr>
          <w:rFonts w:hint="eastAsia"/>
        </w:rPr>
        <w:br/>
      </w:r>
      <w:r>
        <w:rPr>
          <w:rFonts w:hint="eastAsia"/>
        </w:rPr>
        <w:t>　　　　三、2026年影响普瑞巴林行业运行的不利因素</w:t>
      </w:r>
      <w:r>
        <w:rPr>
          <w:rFonts w:hint="eastAsia"/>
        </w:rPr>
        <w:br/>
      </w:r>
      <w:r>
        <w:rPr>
          <w:rFonts w:hint="eastAsia"/>
        </w:rPr>
        <w:t>　　　　四、2026年中国普瑞巴林行业发展面临的挑战</w:t>
      </w:r>
      <w:r>
        <w:rPr>
          <w:rFonts w:hint="eastAsia"/>
        </w:rPr>
        <w:br/>
      </w:r>
      <w:r>
        <w:rPr>
          <w:rFonts w:hint="eastAsia"/>
        </w:rPr>
        <w:t>　　　　五、2026年中国普瑞巴林行业发展面临的机遇</w:t>
      </w:r>
      <w:r>
        <w:rPr>
          <w:rFonts w:hint="eastAsia"/>
        </w:rPr>
        <w:br/>
      </w:r>
      <w:r>
        <w:rPr>
          <w:rFonts w:hint="eastAsia"/>
        </w:rPr>
        <w:t>　　第二节 普瑞巴林行业投资风险预警</w:t>
      </w:r>
      <w:r>
        <w:rPr>
          <w:rFonts w:hint="eastAsia"/>
        </w:rPr>
        <w:br/>
      </w:r>
      <w:r>
        <w:rPr>
          <w:rFonts w:hint="eastAsia"/>
        </w:rPr>
        <w:t>　　　　一、普瑞巴林行业市场风险预测</w:t>
      </w:r>
      <w:r>
        <w:rPr>
          <w:rFonts w:hint="eastAsia"/>
        </w:rPr>
        <w:br/>
      </w:r>
      <w:r>
        <w:rPr>
          <w:rFonts w:hint="eastAsia"/>
        </w:rPr>
        <w:t>　　　　二、普瑞巴林行业政策风险预测</w:t>
      </w:r>
      <w:r>
        <w:rPr>
          <w:rFonts w:hint="eastAsia"/>
        </w:rPr>
        <w:br/>
      </w:r>
      <w:r>
        <w:rPr>
          <w:rFonts w:hint="eastAsia"/>
        </w:rPr>
        <w:t>　　　　三、普瑞巴林行业经营风险预测</w:t>
      </w:r>
      <w:r>
        <w:rPr>
          <w:rFonts w:hint="eastAsia"/>
        </w:rPr>
        <w:br/>
      </w:r>
      <w:r>
        <w:rPr>
          <w:rFonts w:hint="eastAsia"/>
        </w:rPr>
        <w:t>　　　　四、普瑞巴林行业技术风险预测</w:t>
      </w:r>
      <w:r>
        <w:rPr>
          <w:rFonts w:hint="eastAsia"/>
        </w:rPr>
        <w:br/>
      </w:r>
      <w:r>
        <w:rPr>
          <w:rFonts w:hint="eastAsia"/>
        </w:rPr>
        <w:t>　　　　五、普瑞巴林行业竞争风险预测</w:t>
      </w:r>
      <w:r>
        <w:rPr>
          <w:rFonts w:hint="eastAsia"/>
        </w:rPr>
        <w:br/>
      </w:r>
      <w:r>
        <w:rPr>
          <w:rFonts w:hint="eastAsia"/>
        </w:rPr>
        <w:t>　　　　六、普瑞巴林行业其他风险预测</w:t>
      </w:r>
      <w:r>
        <w:rPr>
          <w:rFonts w:hint="eastAsia"/>
        </w:rPr>
        <w:br/>
      </w:r>
      <w:r>
        <w:rPr>
          <w:rFonts w:hint="eastAsia"/>
        </w:rPr>
        <w:br/>
      </w:r>
      <w:r>
        <w:rPr>
          <w:rFonts w:hint="eastAsia"/>
        </w:rPr>
        <w:t>第十四章 普瑞巴林投资建议</w:t>
      </w:r>
      <w:r>
        <w:rPr>
          <w:rFonts w:hint="eastAsia"/>
        </w:rPr>
        <w:br/>
      </w:r>
      <w:r>
        <w:rPr>
          <w:rFonts w:hint="eastAsia"/>
        </w:rPr>
        <w:t>　　第一节 普瑞巴林行业投资环境分析</w:t>
      </w:r>
      <w:r>
        <w:rPr>
          <w:rFonts w:hint="eastAsia"/>
        </w:rPr>
        <w:br/>
      </w:r>
      <w:r>
        <w:rPr>
          <w:rFonts w:hint="eastAsia"/>
        </w:rPr>
        <w:t>　　第二节 普瑞巴林行业投资进入壁垒分析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896052dfa74d60" w:history="1">
        <w:r>
          <w:rPr>
            <w:rStyle w:val="Hyperlink"/>
          </w:rPr>
          <w:t>2026-2032年全球与中国普瑞巴林市场现状深度调研与发展趋势报告</w:t>
        </w:r>
      </w:hyperlink>
      <w:r>
        <w:rPr>
          <w:color w:val="C00000"/>
        </w:rPr>
        <w:t>》，报告编号：</w:t>
      </w:r>
      <w:r>
        <w:rPr>
          <w:rFonts w:hint="eastAsia"/>
          <w:color w:val="C00000"/>
        </w:rPr>
        <w:t>2630225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896052dfa74d60" w:history="1">
        <w:r>
          <w:rPr>
            <w:rStyle w:val="Hyperlink"/>
          </w:rPr>
          <w:t>https://www.20087.com/5/22/PuRuiBaLinHangYeQuShiFenXi.html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热点：普瑞巴林是止疼还是养神经、普瑞巴林胶囊一天吃几粒、普瑞巴林与甲钴胺一起服用怎么吃、普瑞巴林用法用量、普瑞巴林副作用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d60e6960564422" w:history="1">
      <w:r>
        <w:rPr>
          <w:rStyle w:val="Hyperlink"/>
        </w:rPr>
        <w:t>2026-2032年全球与中国普瑞巴林市场现状深度调研与发展趋势报告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2/PuRuiBaLinHangYeQuShiFenXi.html" TargetMode="External" Id="R66896052dfa74d60" /></Relationships>
</file>

<file path=word/_rels/header2.xml.rels>&#65279;<?xml version="1.0" encoding="utf-8"?><Relationships xmlns="http://schemas.openxmlformats.org/package/2006/relationships"><Relationship Type="http://schemas.openxmlformats.org/officeDocument/2006/relationships/hyperlink" Target="https://www.20087.com/5/22/PuRuiBaLinHangYeQuShiFenXi.html" TargetMode="External" Id="Rd7d60e69605644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2026-02-18T03:26:00Z</dcterms:created>
  <dcterms:modified xsi:type="dcterms:W3CDTF">2026-02-18T04:26:00Z</dcterms:modified>
  <dc:subject>2026-2032年全球与中国普瑞巴林市场现状深度调研与发展趋势报告</dc:subject>
  <dc:title>2026-2032年全球与中国普瑞巴林市场现状深度调研与发展趋势报告</dc:title>
  <cp:keywords>2026-2032年全球与中国普瑞巴林市场现状深度调研与发展趋势报告</cp:keywords>
  <dc:description>2026-2032年全球与中国普瑞巴林市场现状深度调研与发展趋势报告</dc:description>
</cp:coreProperties>
</file>