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b780029e247cf" w:history="1">
              <w:r>
                <w:rPr>
                  <w:rStyle w:val="Hyperlink"/>
                </w:rPr>
                <w:t>2025-2031年全球与中国极紫外（EUV）光刻胶行业市场调研及发展前景预测报告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b780029e247cf" w:history="1">
              <w:r>
                <w:rPr>
                  <w:rStyle w:val="Hyperlink"/>
                </w:rPr>
                <w:t>2025-2031年全球与中国极紫外（EUV）光刻胶行业市场调研及发展前景预测报告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b780029e247cf" w:history="1">
                <w:r>
                  <w:rPr>
                    <w:rStyle w:val="Hyperlink"/>
                  </w:rPr>
                  <w:t>https://www.20087.com/5/92/JiZiWai-EUV-GuangKeJiaoShiChangXianZhuangHeQianJing.html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紫外（EUV）光刻胶是半导体制造中用于极紫外光刻技术的关键材料，主要用于制造先进节点的集成电路芯片。随着摩尔定律的持续推动和集成电路技术的发展，EUV光刻技术因其能够实现更小特征尺寸而变得尤为重要。近年来，随着EUV光刻机的商业化应用，EUV光刻胶的研发和生产也取得了长足进展。目前市场上，少数几家公司主导着EUV光刻胶市场，如JSR、东京应化工业、信越化学等，这些公司掌握了先进的技术，并且能够满足高精度、高分辨率的光刻要求。</w:t>
      </w:r>
      <w:r>
        <w:rPr>
          <w:rFonts w:hint="eastAsia"/>
        </w:rPr>
        <w:br/>
      </w:r>
      <w:r>
        <w:rPr>
          <w:rFonts w:hint="eastAsia"/>
        </w:rPr>
        <w:t>　　未来EUV光刻胶的发展将更加注重技术创新和性能优化。一方面，随着集成电路技术的进步，EUV光刻胶将需要进一步提高分辨率，以支持更小节点的芯片制造，同时保持或提高光刻胶的稳定性和抗蚀刻性。另一方面，随着EUV光刻技术的普及和应用，EUV光刻胶将需要更加注重环保和可持续性，减少有害物质的使用，同时降低生产过程中的能源消耗。此外，随着新材料和新技术的出现，EUV光刻胶的研发将探索更多新型材料，以满足未来芯片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b780029e247cf" w:history="1">
        <w:r>
          <w:rPr>
            <w:rStyle w:val="Hyperlink"/>
          </w:rPr>
          <w:t>2025-2031年全球与中国极紫外（EUV）光刻胶行业市场调研及发展前景预测报告</w:t>
        </w:r>
      </w:hyperlink>
      <w:r>
        <w:rPr>
          <w:rFonts w:hint="eastAsia"/>
        </w:rPr>
        <w:t>》系统分析了全球及我国极紫外（EUV）光刻胶行业的市场规模、市场需求及价格动态，深入探讨了极紫外（EUV）光刻胶产业链结构与发展特点。报告对极紫外（EUV）光刻胶细分市场进行了详细剖析，基于科学数据预测了市场前景及未来发展趋势，同时聚焦极紫外（EUV）光刻胶重点企业，评估了品牌影响力、市场竞争力及行业集中度变化。通过专业分析与客观洞察，报告为投资者、产业链相关企业及政府决策部门提供了重要参考，是把握极紫外（EUV）光刻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中国极紫外（EUV）光刻胶概述</w:t>
      </w:r>
      <w:r>
        <w:rPr>
          <w:rFonts w:hint="eastAsia"/>
        </w:rPr>
        <w:br/>
      </w:r>
      <w:r>
        <w:rPr>
          <w:rFonts w:hint="eastAsia"/>
        </w:rPr>
        <w:t>　　第一节 极紫外（EUV）光刻胶行业定义</w:t>
      </w:r>
      <w:r>
        <w:rPr>
          <w:rFonts w:hint="eastAsia"/>
        </w:rPr>
        <w:br/>
      </w:r>
      <w:r>
        <w:rPr>
          <w:rFonts w:hint="eastAsia"/>
        </w:rPr>
        <w:t>　　第二节 极紫外（EUV）光刻胶行业发展特性</w:t>
      </w:r>
      <w:r>
        <w:rPr>
          <w:rFonts w:hint="eastAsia"/>
        </w:rPr>
        <w:br/>
      </w:r>
      <w:r>
        <w:rPr>
          <w:rFonts w:hint="eastAsia"/>
        </w:rPr>
        <w:t>　　第三节 极紫外（EUV）光刻胶产业链分析</w:t>
      </w:r>
      <w:r>
        <w:rPr>
          <w:rFonts w:hint="eastAsia"/>
        </w:rPr>
        <w:br/>
      </w:r>
      <w:r>
        <w:rPr>
          <w:rFonts w:hint="eastAsia"/>
        </w:rPr>
        <w:t>　　第四节 极紫外（EUV）光刻胶行业生命周期分析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2024-2025年国外极紫外（EUV）光刻胶市场发展概况</w:t>
      </w:r>
      <w:r>
        <w:rPr>
          <w:rFonts w:hint="eastAsia"/>
        </w:rPr>
        <w:br/>
      </w:r>
      <w:r>
        <w:rPr>
          <w:rFonts w:hint="eastAsia"/>
        </w:rPr>
        <w:t>　　第一节 全球极紫外（EUV）光刻胶市场发展分析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北美地区主要国家极紫外（EUV）光刻胶市场概况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欧盟地区主要国家极紫外（EUV）光刻胶市场概况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亚洲地区主要国家极紫外（EUV）光刻胶市场概况</w:t>
      </w:r>
      <w:r>
        <w:rPr>
          <w:rFonts w:hint="eastAsia"/>
        </w:rPr>
        <w:br/>
      </w:r>
      <w:r>
        <w:rPr>
          <w:rFonts w:hint="eastAsia"/>
        </w:rPr>
        <w:t>　　第五节 全球极紫外（EUV）光刻胶市场发展预测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2024-2025年中国极紫外（EUV）光刻胶发展环境分析</w:t>
      </w:r>
      <w:r>
        <w:rPr>
          <w:rFonts w:hint="eastAsia"/>
        </w:rPr>
        <w:br/>
      </w:r>
      <w:r>
        <w:rPr>
          <w:rFonts w:hint="eastAsia"/>
        </w:rPr>
        <w:t>　　第一节 极紫外（EUV）光刻胶行业经济环境分析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极紫外（EUV）光刻胶行业相关政策、标准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2024-2025年极紫外（EUV）光刻胶行业技术发展现状及趋势分析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极紫外（EUV）光刻胶行业技术发展现状分析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国内外极紫外（EUV）光刻胶行业技术差异与原因</w:t>
      </w:r>
      <w:r>
        <w:rPr>
          <w:rFonts w:hint="eastAsia"/>
        </w:rPr>
        <w:br/>
      </w:r>
      <w:r>
        <w:rPr>
          <w:rFonts w:hint="eastAsia"/>
        </w:rPr>
        <w:t>　　第三节 极紫外（EUV）光刻胶行业技术发展方向、趋势预测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提升极紫外（EUV）光刻胶行业技术能力策略建议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2024-2025年极紫外（EUV）光刻胶市场特性分析</w:t>
      </w:r>
      <w:r>
        <w:rPr>
          <w:rFonts w:hint="eastAsia"/>
        </w:rPr>
        <w:br/>
      </w:r>
      <w:r>
        <w:rPr>
          <w:rFonts w:hint="eastAsia"/>
        </w:rPr>
        <w:t>　　第一节 极紫外（EUV）光刻胶行业集中度分析</w:t>
      </w:r>
      <w:r>
        <w:rPr>
          <w:rFonts w:hint="eastAsia"/>
        </w:rPr>
        <w:br/>
      </w:r>
      <w:r>
        <w:rPr>
          <w:rFonts w:hint="eastAsia"/>
        </w:rPr>
        <w:t>　　第二节 极紫外（EUV）光刻胶行业SWOT分析</w:t>
      </w:r>
      <w:r>
        <w:rPr>
          <w:rFonts w:hint="eastAsia"/>
        </w:rPr>
        <w:br/>
      </w:r>
      <w:r>
        <w:rPr>
          <w:rFonts w:hint="eastAsia"/>
        </w:rPr>
        <w:t>　　　　一、极紫外（EUV）光刻胶行业优势</w:t>
      </w:r>
      <w:r>
        <w:rPr>
          <w:rFonts w:hint="eastAsia"/>
        </w:rPr>
        <w:br/>
      </w:r>
      <w:r>
        <w:rPr>
          <w:rFonts w:hint="eastAsia"/>
        </w:rPr>
        <w:t>　　　　二、极紫外（EUV）光刻胶行业劣势</w:t>
      </w:r>
      <w:r>
        <w:rPr>
          <w:rFonts w:hint="eastAsia"/>
        </w:rPr>
        <w:br/>
      </w:r>
      <w:r>
        <w:rPr>
          <w:rFonts w:hint="eastAsia"/>
        </w:rPr>
        <w:t>　　　　三、极紫外（EUV）光刻胶行业机会</w:t>
      </w:r>
      <w:r>
        <w:rPr>
          <w:rFonts w:hint="eastAsia"/>
        </w:rPr>
        <w:br/>
      </w:r>
      <w:r>
        <w:rPr>
          <w:rFonts w:hint="eastAsia"/>
        </w:rPr>
        <w:t>　　　　四、极紫外（EUV）光刻胶行业风险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2024-2025年中国极紫外（EUV）光刻胶发展现状</w:t>
      </w:r>
      <w:r>
        <w:rPr>
          <w:rFonts w:hint="eastAsia"/>
        </w:rPr>
        <w:br/>
      </w:r>
      <w:r>
        <w:rPr>
          <w:rFonts w:hint="eastAsia"/>
        </w:rPr>
        <w:t>　　第一节 中国极紫外（EUV）光刻胶市场现状分析</w:t>
      </w:r>
      <w:r>
        <w:rPr>
          <w:rFonts w:hint="eastAsia"/>
        </w:rPr>
        <w:br/>
      </w:r>
      <w:r>
        <w:rPr>
          <w:rFonts w:hint="eastAsia"/>
        </w:rPr>
        <w:t>　　第二节 中国极紫外（EUV）光刻胶行业产量情况分析及预测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一、极紫外（EUV）光刻胶总体产能规模</w:t>
      </w:r>
      <w:r>
        <w:rPr>
          <w:rFonts w:hint="eastAsia"/>
        </w:rPr>
        <w:br/>
      </w:r>
      <w:r>
        <w:rPr>
          <w:rFonts w:hint="eastAsia"/>
        </w:rPr>
        <w:t>　　　　二、极紫外（EUV）光刻胶生产区域分布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三、2019-2024年中国极紫外（EUV）光刻胶产量统计分析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三、2025-2031年中国极紫外（EUV）光刻胶产量预测分析</w:t>
      </w:r>
      <w:r>
        <w:rPr>
          <w:rFonts w:hint="eastAsia"/>
        </w:rPr>
        <w:br/>
      </w:r>
      <w:r>
        <w:rPr>
          <w:rFonts w:hint="eastAsia"/>
        </w:rPr>
        <w:t>　　第三节 中国极紫外（EUV）光刻胶市场需求分析及预测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一、中国极紫外（EUV）光刻胶市场需求特点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二、2019-2024年中国极紫外（EUV）光刻胶市场需求量统计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三、2025-2031年中国极紫外（EUV）光刻胶市场需求量预测</w:t>
      </w:r>
      <w:r>
        <w:rPr>
          <w:rFonts w:hint="eastAsia"/>
        </w:rPr>
        <w:br/>
      </w:r>
      <w:r>
        <w:rPr>
          <w:rFonts w:hint="eastAsia"/>
        </w:rPr>
        <w:t>　　第四节 中国极紫外（EUV）光刻胶价格趋势分析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一、2019-2024年中国极紫外（EUV）光刻胶市场价格趋势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二、2025-2031年中国极紫外（EUV）光刻胶市场价格走势预测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2019-2024年极紫外（EUV）光刻胶行业经济运行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2019-2024年中国极紫外（EUV）光刻胶行业盈利能力分析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2019-2024年中国极紫外（EUV）光刻胶行业发展能力分析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2019-2024年极紫外（EUV）光刻胶行业偿债能力分析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2019-2024年极紫外（EUV）光刻胶制造企业数量分析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中国极紫外（EUV）光刻胶行业重点地区发展分析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**地区极紫外（EUV）光刻胶市场发展分析</w:t>
      </w:r>
      <w:r>
        <w:rPr>
          <w:rFonts w:hint="eastAsia"/>
        </w:rPr>
        <w:br/>
      </w:r>
      <w:r>
        <w:rPr>
          <w:rFonts w:hint="eastAsia"/>
        </w:rPr>
        <w:t>　　第三节 **地区极紫外（EUV）光刻胶市场发展分析</w:t>
      </w:r>
      <w:r>
        <w:rPr>
          <w:rFonts w:hint="eastAsia"/>
        </w:rPr>
        <w:br/>
      </w:r>
      <w:r>
        <w:rPr>
          <w:rFonts w:hint="eastAsia"/>
        </w:rPr>
        <w:t>　　第四节 **地区极紫外（EUV）光刻胶市场发展分析</w:t>
      </w:r>
      <w:r>
        <w:rPr>
          <w:rFonts w:hint="eastAsia"/>
        </w:rPr>
        <w:br/>
      </w:r>
      <w:r>
        <w:rPr>
          <w:rFonts w:hint="eastAsia"/>
        </w:rPr>
        <w:t>　　第五节 **地区极紫外（EUV）光刻胶市场发展分析</w:t>
      </w:r>
      <w:r>
        <w:rPr>
          <w:rFonts w:hint="eastAsia"/>
        </w:rPr>
        <w:br/>
      </w:r>
      <w:r>
        <w:rPr>
          <w:rFonts w:hint="eastAsia"/>
        </w:rPr>
        <w:t>　　第六节 **地区极紫外（EUV）光刻胶市场发展分析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2019-2024年中国极紫外（EUV）光刻胶进出口分析</w:t>
      </w:r>
      <w:r>
        <w:rPr>
          <w:rFonts w:hint="eastAsia"/>
        </w:rPr>
        <w:br/>
      </w:r>
      <w:r>
        <w:rPr>
          <w:rFonts w:hint="eastAsia"/>
        </w:rPr>
        <w:t>　　第一节 极紫外（EUV）光刻胶进口情况分析</w:t>
      </w:r>
      <w:r>
        <w:rPr>
          <w:rFonts w:hint="eastAsia"/>
        </w:rPr>
        <w:br/>
      </w:r>
      <w:r>
        <w:rPr>
          <w:rFonts w:hint="eastAsia"/>
        </w:rPr>
        <w:t>　　第二节 极紫外（EUV）光刻胶出口情况分析</w:t>
      </w:r>
      <w:r>
        <w:rPr>
          <w:rFonts w:hint="eastAsia"/>
        </w:rPr>
        <w:br/>
      </w:r>
      <w:r>
        <w:rPr>
          <w:rFonts w:hint="eastAsia"/>
        </w:rPr>
        <w:t>　　第三节 影响极紫外（EUV）光刻胶进出口因素分析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主要极紫外（EUV）光刻胶生产企业及竞争格局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三、企业极紫外（EUV）光刻胶经营状况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三、企业极紫外（EUV）光刻胶经营状况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三、企业极紫外（EUV）光刻胶经营状况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三、企业极紫外（EUV）光刻胶经营状况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三、企业极紫外（EUV）光刻胶经营状况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三、企业极紫外（EUV）光刻胶经营状况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极紫外（EUV）光刻胶行业投资战略研究</w:t>
      </w:r>
      <w:r>
        <w:rPr>
          <w:rFonts w:hint="eastAsia"/>
        </w:rPr>
        <w:br/>
      </w:r>
      <w:r>
        <w:rPr>
          <w:rFonts w:hint="eastAsia"/>
        </w:rPr>
        <w:t>　　第一节 极紫外（EUV）光刻胶行业发展战略研究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对我国极紫外（EUV）光刻胶品牌的战略思考</w:t>
      </w:r>
      <w:r>
        <w:rPr>
          <w:rFonts w:hint="eastAsia"/>
        </w:rPr>
        <w:br/>
      </w:r>
      <w:r>
        <w:rPr>
          <w:rFonts w:hint="eastAsia"/>
        </w:rPr>
        <w:t>　　　　一、极紫外（EUV）光刻胶品牌的重要性</w:t>
      </w:r>
      <w:r>
        <w:rPr>
          <w:rFonts w:hint="eastAsia"/>
        </w:rPr>
        <w:br/>
      </w:r>
      <w:r>
        <w:rPr>
          <w:rFonts w:hint="eastAsia"/>
        </w:rPr>
        <w:t>　　　　二、极紫外（EUV）光刻胶实施品牌战略的意义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三、极紫外（EUV）光刻胶企业品牌的现状分析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四、我国极紫外（EUV）光刻胶企业的品牌战略</w:t>
      </w:r>
      <w:r>
        <w:rPr>
          <w:rFonts w:hint="eastAsia"/>
        </w:rPr>
        <w:br/>
      </w:r>
      <w:r>
        <w:rPr>
          <w:rFonts w:hint="eastAsia"/>
        </w:rPr>
        <w:t>　　　　五、极紫外（EUV）光刻胶品牌战略管理的策略</w:t>
      </w:r>
      <w:r>
        <w:rPr>
          <w:rFonts w:hint="eastAsia"/>
        </w:rPr>
        <w:br/>
      </w:r>
      <w:r>
        <w:rPr>
          <w:rFonts w:hint="eastAsia"/>
        </w:rPr>
        <w:t>　　第三节 极紫外（EUV）光刻胶经营策略分析</w:t>
      </w:r>
      <w:r>
        <w:rPr>
          <w:rFonts w:hint="eastAsia"/>
        </w:rPr>
        <w:br/>
      </w:r>
      <w:r>
        <w:rPr>
          <w:rFonts w:hint="eastAsia"/>
        </w:rPr>
        <w:t>　　　　一、极紫外（EUV）光刻胶市场细分策略</w:t>
      </w:r>
      <w:r>
        <w:rPr>
          <w:rFonts w:hint="eastAsia"/>
        </w:rPr>
        <w:br/>
      </w:r>
      <w:r>
        <w:rPr>
          <w:rFonts w:hint="eastAsia"/>
        </w:rPr>
        <w:t>　　　　二、极紫外（EUV）光刻胶市场创新策略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四、极紫外（EUV）光刻胶新产品差异化战略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2025-2031年中国极紫外（EUV）光刻胶发展趋势预测及投资风险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2025年极紫外（EUV）光刻胶市场前景分析</w:t>
      </w:r>
      <w:r>
        <w:rPr>
          <w:rFonts w:hint="eastAsia"/>
        </w:rPr>
        <w:br/>
      </w:r>
      <w:r>
        <w:rPr>
          <w:rFonts w:hint="eastAsia"/>
        </w:rPr>
        <w:t>　　第二节 2025年极紫外（EUV）光刻胶行业发展趋势预测</w:t>
      </w:r>
      <w:r>
        <w:rPr>
          <w:rFonts w:hint="eastAsia"/>
        </w:rPr>
        <w:br/>
      </w:r>
      <w:r>
        <w:rPr>
          <w:rFonts w:hint="eastAsia"/>
        </w:rPr>
        <w:t>　　第三节 极紫外（EUV）光刻胶行业投资风险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极紫外（EUV）光刻胶投资建议</w:t>
      </w:r>
      <w:r>
        <w:rPr>
          <w:rFonts w:hint="eastAsia"/>
        </w:rPr>
        <w:br/>
      </w:r>
      <w:r>
        <w:rPr>
          <w:rFonts w:hint="eastAsia"/>
        </w:rPr>
        <w:t>　　第一节 极紫外（EUV）光刻胶行业投资环境分析</w:t>
      </w:r>
      <w:r>
        <w:rPr>
          <w:rFonts w:hint="eastAsia"/>
        </w:rPr>
        <w:br/>
      </w:r>
      <w:r>
        <w:rPr>
          <w:rFonts w:hint="eastAsia"/>
        </w:rPr>
        <w:t>　　第二节 极紫外（EUV）光刻胶行业投资进入壁垒分析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极紫外（EUV）光刻胶行业类别</w:t>
      </w:r>
      <w:r>
        <w:rPr>
          <w:rFonts w:hint="eastAsia"/>
        </w:rPr>
        <w:br/>
      </w:r>
      <w:r>
        <w:rPr>
          <w:rFonts w:hint="eastAsia"/>
        </w:rPr>
        <w:t>　　图表 极紫外（EUV）光刻胶行业产业链调研</w:t>
      </w:r>
      <w:r>
        <w:rPr>
          <w:rFonts w:hint="eastAsia"/>
        </w:rPr>
        <w:br/>
      </w:r>
      <w:r>
        <w:rPr>
          <w:rFonts w:hint="eastAsia"/>
        </w:rPr>
        <w:t>　　图表 极紫外（EUV）光刻胶行业现状</w:t>
      </w:r>
      <w:r>
        <w:rPr>
          <w:rFonts w:hint="eastAsia"/>
        </w:rPr>
        <w:br/>
      </w:r>
      <w:r>
        <w:rPr>
          <w:rFonts w:hint="eastAsia"/>
        </w:rPr>
        <w:t>　　图表 极紫外（EUV）光刻胶行业标准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2024年中国极紫外（EUV）光刻胶行业产能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2019-2024年中国极紫外（EUV）光刻胶行业产量统计</w:t>
      </w:r>
      <w:r>
        <w:rPr>
          <w:rFonts w:hint="eastAsia"/>
        </w:rPr>
        <w:br/>
      </w:r>
      <w:r>
        <w:rPr>
          <w:rFonts w:hint="eastAsia"/>
        </w:rPr>
        <w:t>　　图表 极紫外（EUV）光刻胶行业动态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2019-2024年中国极紫外（EUV）光刻胶市场需求量</w:t>
      </w:r>
      <w:r>
        <w:rPr>
          <w:rFonts w:hint="eastAsia"/>
        </w:rPr>
        <w:br/>
      </w:r>
      <w:r>
        <w:rPr>
          <w:rFonts w:hint="eastAsia"/>
        </w:rPr>
        <w:t>　　图表 2024年中国极紫外（EUV）光刻胶行业需求区域调研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2019-2024年中国极紫外（EUV）光刻胶行情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2019-2024年中国极紫外（EUV）光刻胶进口统计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2019-2024年中国极紫外（EUV）光刻胶行业企业数量统计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**地区极紫外（EUV）光刻胶市场规模</w:t>
      </w:r>
      <w:r>
        <w:rPr>
          <w:rFonts w:hint="eastAsia"/>
        </w:rPr>
        <w:br/>
      </w:r>
      <w:r>
        <w:rPr>
          <w:rFonts w:hint="eastAsia"/>
        </w:rPr>
        <w:t>　　图表 **地区极紫外（EUV）光刻胶行业市场需求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**地区极紫外（EUV）光刻胶市场调研</w:t>
      </w:r>
      <w:r>
        <w:rPr>
          <w:rFonts w:hint="eastAsia"/>
        </w:rPr>
        <w:br/>
      </w:r>
      <w:r>
        <w:rPr>
          <w:rFonts w:hint="eastAsia"/>
        </w:rPr>
        <w:t>　　图表 **地区极紫外（EUV）光刻胶行业市场需求分析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**地区极紫外（EUV）光刻胶市场规模</w:t>
      </w:r>
      <w:r>
        <w:rPr>
          <w:rFonts w:hint="eastAsia"/>
        </w:rPr>
        <w:br/>
      </w:r>
      <w:r>
        <w:rPr>
          <w:rFonts w:hint="eastAsia"/>
        </w:rPr>
        <w:t>　　图表 **地区极紫外（EUV）光刻胶行业市场需求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**地区极紫外（EUV）光刻胶市场调研</w:t>
      </w:r>
      <w:r>
        <w:rPr>
          <w:rFonts w:hint="eastAsia"/>
        </w:rPr>
        <w:br/>
      </w:r>
      <w:r>
        <w:rPr>
          <w:rFonts w:hint="eastAsia"/>
        </w:rPr>
        <w:t>　　图表 **地区极紫外（EUV）光刻胶行业市场需求分析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极紫外（EUV）光刻胶行业竞争对手分析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极紫外（EUV）光刻胶重点企业（三）成长能力情况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2025-2031年中国极紫外（EUV）光刻胶行业产能预测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2025-2031年中国极紫外（EUV）光刻胶行业产量预测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2025-2031年中国极紫外（EUV）光刻胶市场需求预测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2025-2031年中国极紫外（EUV）光刻胶行业市场规模预测</w:t>
      </w:r>
      <w:r>
        <w:rPr>
          <w:rFonts w:hint="eastAsia"/>
        </w:rPr>
        <w:br/>
      </w:r>
      <w:r>
        <w:rPr>
          <w:rFonts w:hint="eastAsia"/>
        </w:rPr>
        <w:t>　　图表 极紫外（EUV）光刻胶行业准入条件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2025-2031年中国极紫外（EUV）光刻胶行业信息化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2025-2031年中国极紫外（EUV）光刻胶行业风险分析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2025-2031年中国极紫外（EUV）光刻胶行业发展趋势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2025-2031年中国极紫外（EUV）光刻胶市场前景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b780029e247cf" w:history="1">
        <w:r>
          <w:rPr>
            <w:rStyle w:val="Hyperlink"/>
          </w:rPr>
          <w:t>2025-2031年全球与中国极紫外（EUV）光刻胶行业市场调研及发展前景预测报告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b780029e247cf" w:history="1">
        <w:r>
          <w:rPr>
            <w:rStyle w:val="Hyperlink"/>
          </w:rPr>
          <w:t>https://www.20087.com/5/92/JiZiWai-EUV-GuangKeJiaoShiChangXianZhuangHeQianJing.html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热点：uv高光板是什么材质、极紫外光光刻技术、OC光刻胶、极紫外光刻机有什么用、光刻胶技术、极紫外线光刻关键技术研究、电子束极紫外、极紫外光euv光刻机、300346光刻胶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ae5265474621" w:history="1">
      <w:r>
        <w:rPr>
          <w:rStyle w:val="Hyperlink"/>
        </w:rPr>
        <w:t>2025-2031年全球与中国极紫外（EUV）光刻胶行业市场调研及发展前景预测报告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ZiWai-EUV-GuangKeJiaoShiChangXianZhuangHeQianJing.html" TargetMode="External" Id="Raeeb780029e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ZiWai-EUV-GuangKeJiaoShiChangXianZhuangHeQianJing.html" TargetMode="External" Id="Ref5fae526547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2024-11-10T02:12:00Z</dcterms:created>
  <dcterms:modified xsi:type="dcterms:W3CDTF">2024-11-10T03:12:00Z</dcterms:modified>
  <dc:subject>2025-2031年全球与中国极紫外（EUV）光刻胶行业市场调研及发展前景预测报告</dc:subject>
  <dc:title>2025-2031年全球与中国极紫外（EUV）光刻胶行业市场调研及发展前景预测报告</dc:title>
  <cp:keywords>2025-2031年全球与中国极紫外（EUV）光刻胶行业市场调研及发展前景预测报告</cp:keywords>
  <dc:description>2025-2031年全球与中国极紫外（EUV）光刻胶行业市场调研及发展前景预测报告</dc:description>
</cp:coreProperties>
</file>