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3c43dfd2c4606" w:history="1">
              <w:r>
                <w:rPr>
                  <w:rStyle w:val="Hyperlink"/>
                </w:rPr>
                <w:t>2025-2031年中国柴油行业发展研究及市场前景分析报告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3c43dfd2c4606" w:history="1">
              <w:r>
                <w:rPr>
                  <w:rStyle w:val="Hyperlink"/>
                </w:rPr>
                <w:t>2025-2031年中国柴油行业发展研究及市场前景分析报告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3c43dfd2c4606" w:history="1">
                <w:r>
                  <w:rPr>
                    <w:rStyle w:val="Hyperlink"/>
                  </w:rPr>
                  <w:t>https://www.20087.com/5/12/ChaiYouShiChangYanJiuBaoGao.html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交通运输燃料，其质量和性能直接影响着车辆的能效和排放水平。近年来，为了应对气候变化和空气质量问题，全球范围内实施了更为严格的柴油质量标准，促进了低硫、低污染柴油的推广使用。同时，生物柴油和合成柴油等替代燃料的开发，为柴油能源体系的可持续转型提供了可能。</w:t>
      </w:r>
      <w:r>
        <w:rPr>
          <w:rFonts w:hint="eastAsia"/>
        </w:rPr>
        <w:br/>
      </w:r>
      <w:r>
        <w:rPr>
          <w:rFonts w:hint="eastAsia"/>
        </w:rPr>
        <w:t>　　未来，柴油行业将致力于低碳化和多元化。低碳化方面，提高生物柴油和合成柴油的产量和市场份额，减少化石燃料依赖，降低温室气体排放。多元化方面，探索氢燃料、电力和其他清洁能源在重型运输和特定应用场景中的应用，构建多元化的能源供应体系，以适应不同运输需求和环境约束。此外，随着碳捕捉和储存技术的成熟，柴油发动机产生的CO2有望被回收利用，进一步降低整个产业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3c43dfd2c4606" w:history="1">
        <w:r>
          <w:rPr>
            <w:rStyle w:val="Hyperlink"/>
          </w:rPr>
          <w:t>2025-2031年中国柴油行业发展研究及市场前景分析报告</w:t>
        </w:r>
      </w:hyperlink>
      <w:r>
        <w:rPr>
          <w:rFonts w:hint="eastAsia"/>
        </w:rPr>
        <w:t>》基于国家统计局、相关协会等权威数据，结合专业团队对柴油行业的长期监测，全面分析了柴油行业的市场规模、技术现状、发展趋势及竞争格局。报告详细梳理了柴油市场需求、进出口情况、上下游产业链、重点区域分布及主要企业动态，并通过SWOT分析揭示了柴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柴油行业概述</w:t>
      </w:r>
      <w:r>
        <w:rPr>
          <w:rFonts w:hint="eastAsia"/>
        </w:rPr>
        <w:br/>
      </w:r>
      <w:r>
        <w:rPr>
          <w:rFonts w:hint="eastAsia"/>
        </w:rPr>
        <w:t>　　第一节 柴油行业定义</w:t>
      </w:r>
      <w:r>
        <w:rPr>
          <w:rFonts w:hint="eastAsia"/>
        </w:rPr>
        <w:br/>
      </w:r>
      <w:r>
        <w:rPr>
          <w:rFonts w:hint="eastAsia"/>
        </w:rPr>
        <w:t>　　第二节 柴油行业发展历程</w:t>
      </w:r>
      <w:r>
        <w:rPr>
          <w:rFonts w:hint="eastAsia"/>
        </w:rPr>
        <w:br/>
      </w:r>
      <w:r>
        <w:rPr>
          <w:rFonts w:hint="eastAsia"/>
        </w:rPr>
        <w:t>　　第三节 柴油行业分类情况</w:t>
      </w:r>
      <w:r>
        <w:rPr>
          <w:rFonts w:hint="eastAsia"/>
        </w:rPr>
        <w:br/>
      </w:r>
      <w:r>
        <w:rPr>
          <w:rFonts w:hint="eastAsia"/>
        </w:rPr>
        <w:t>　　第四节 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2024-2025年柴油行业发展环境分析</w:t>
      </w:r>
      <w:r>
        <w:rPr>
          <w:rFonts w:hint="eastAsia"/>
        </w:rPr>
        <w:br/>
      </w:r>
      <w:r>
        <w:rPr>
          <w:rFonts w:hint="eastAsia"/>
        </w:rPr>
        <w:t>　　第一节 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柴油行业相关政策、法规</w:t>
      </w:r>
      <w:r>
        <w:rPr>
          <w:rFonts w:hint="eastAsia"/>
        </w:rPr>
        <w:br/>
      </w:r>
      <w:r>
        <w:rPr>
          <w:rFonts w:hint="eastAsia"/>
        </w:rPr>
        <w:t>　　第三节 柴油行业所进入的壁垒与周期性分析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2024-2025年中国柴油行业发展分析</w:t>
      </w:r>
      <w:r>
        <w:rPr>
          <w:rFonts w:hint="eastAsia"/>
        </w:rPr>
        <w:br/>
      </w:r>
      <w:r>
        <w:rPr>
          <w:rFonts w:hint="eastAsia"/>
        </w:rPr>
        <w:t>　　　　一、柴油行业发展态势分析</w:t>
      </w:r>
      <w:r>
        <w:rPr>
          <w:rFonts w:hint="eastAsia"/>
        </w:rPr>
        <w:br/>
      </w:r>
      <w:r>
        <w:rPr>
          <w:rFonts w:hint="eastAsia"/>
        </w:rPr>
        <w:t>　　　　二、柴油行业发展特点分析</w:t>
      </w:r>
      <w:r>
        <w:rPr>
          <w:rFonts w:hint="eastAsia"/>
        </w:rPr>
        <w:br/>
      </w:r>
      <w:r>
        <w:rPr>
          <w:rFonts w:hint="eastAsia"/>
        </w:rPr>
        <w:t>　　　　三、柴油行业市场供需分析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2024-2025年中国柴油产业特征与行业重要性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2024-2025年柴油行业特性分析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2019-2024年中国柴油行业总体规模</w:t>
      </w:r>
      <w:r>
        <w:rPr>
          <w:rFonts w:hint="eastAsia"/>
        </w:rPr>
        <w:br/>
      </w:r>
      <w:r>
        <w:rPr>
          <w:rFonts w:hint="eastAsia"/>
        </w:rPr>
        <w:t>　　第二节 中国柴油行业盈利情况分析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二、2024年中国柴油行业产量特点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第四节 中国柴油行业需求概况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第五节 柴油产业供需平衡状况分析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2019-2024年柴油市场价格回顾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2024-2025年柴油市场价格现状分析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影响柴油市场价格因素分析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2024-2025年柴油行业产业链分析及对行业的影响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柴油上游原料产业链发展状况分析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柴油下游需求产业链发展情况分析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上下游行业对柴油行业的影响分析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2025年中国柴油市场营销策略竞争分析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柴油市场产品策略</w:t>
      </w:r>
      <w:r>
        <w:rPr>
          <w:rFonts w:hint="eastAsia"/>
        </w:rPr>
        <w:br/>
      </w:r>
      <w:r>
        <w:rPr>
          <w:rFonts w:hint="eastAsia"/>
        </w:rPr>
        <w:t>　　第二节 柴油市场渠道策略</w:t>
      </w:r>
      <w:r>
        <w:rPr>
          <w:rFonts w:hint="eastAsia"/>
        </w:rPr>
        <w:br/>
      </w:r>
      <w:r>
        <w:rPr>
          <w:rFonts w:hint="eastAsia"/>
        </w:rPr>
        <w:t>　　第三节 柴油市场价格策略</w:t>
      </w:r>
      <w:r>
        <w:rPr>
          <w:rFonts w:hint="eastAsia"/>
        </w:rPr>
        <w:br/>
      </w:r>
      <w:r>
        <w:rPr>
          <w:rFonts w:hint="eastAsia"/>
        </w:rPr>
        <w:t>　　第四节 柴油广告媒体策略</w:t>
      </w:r>
      <w:r>
        <w:rPr>
          <w:rFonts w:hint="eastAsia"/>
        </w:rPr>
        <w:br/>
      </w:r>
      <w:r>
        <w:rPr>
          <w:rFonts w:hint="eastAsia"/>
        </w:rPr>
        <w:t>　　第五节 柴油客户服务策略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2025年柴油行业市场竞争策略分析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三、提高柴油企业竞争力的策略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2025-2031年柴油行业投资与发展前景分析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二、可以投资的柴油模式</w:t>
      </w:r>
      <w:r>
        <w:rPr>
          <w:rFonts w:hint="eastAsia"/>
        </w:rPr>
        <w:br/>
      </w:r>
      <w:r>
        <w:rPr>
          <w:rFonts w:hint="eastAsia"/>
        </w:rPr>
        <w:t>　　　　三、柴油投资机会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2025-2031年中国柴油行业发展预测分析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一、未来柴油发展分析</w:t>
      </w:r>
      <w:r>
        <w:rPr>
          <w:rFonts w:hint="eastAsia"/>
        </w:rPr>
        <w:br/>
      </w:r>
      <w:r>
        <w:rPr>
          <w:rFonts w:hint="eastAsia"/>
        </w:rPr>
        <w:t>　　　　二、未来柴油行业技术开发方向</w:t>
      </w:r>
      <w:r>
        <w:rPr>
          <w:rFonts w:hint="eastAsia"/>
        </w:rPr>
        <w:br/>
      </w:r>
      <w:r>
        <w:rPr>
          <w:rFonts w:hint="eastAsia"/>
        </w:rPr>
        <w:t>　　　　三、柴油总体行业“十四五”整体规划及预测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2025-2031年柴油未来市场发展趋势</w:t>
      </w:r>
      <w:r>
        <w:rPr>
          <w:rFonts w:hint="eastAsia"/>
        </w:rPr>
        <w:br/>
      </w:r>
      <w:r>
        <w:rPr>
          <w:rFonts w:hint="eastAsia"/>
        </w:rPr>
        <w:t>　　　　一、柴油产业集中度趋势分析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二、十四五柴油行业发展趋势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一、柴油整体产品竞争力评价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二、柴油产品竞争力评价结果分析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三、柴油竞争优势评价及构建建议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柴油行业专家观点与结论</w:t>
      </w:r>
      <w:r>
        <w:rPr>
          <w:rFonts w:hint="eastAsia"/>
        </w:rPr>
        <w:br/>
      </w:r>
      <w:r>
        <w:rPr>
          <w:rFonts w:hint="eastAsia"/>
        </w:rPr>
        <w:t>　　第一节 柴油行业营销策略分析及建议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一、柴油行业营销模式</w:t>
      </w:r>
      <w:r>
        <w:rPr>
          <w:rFonts w:hint="eastAsia"/>
        </w:rPr>
        <w:br/>
      </w:r>
      <w:r>
        <w:rPr>
          <w:rFonts w:hint="eastAsia"/>
        </w:rPr>
        <w:t>　　　　二、柴油行业营销策略</w:t>
      </w:r>
      <w:r>
        <w:rPr>
          <w:rFonts w:hint="eastAsia"/>
        </w:rPr>
        <w:br/>
      </w:r>
      <w:r>
        <w:rPr>
          <w:rFonts w:hint="eastAsia"/>
        </w:rPr>
        <w:t>　　第二节 柴油行业企业经营发展分析及建议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一、柴油行业经营模式</w:t>
      </w:r>
      <w:r>
        <w:rPr>
          <w:rFonts w:hint="eastAsia"/>
        </w:rPr>
        <w:br/>
      </w:r>
      <w:r>
        <w:rPr>
          <w:rFonts w:hint="eastAsia"/>
        </w:rPr>
        <w:t>　　　　二、柴油行业生产模式</w:t>
      </w:r>
      <w:r>
        <w:rPr>
          <w:rFonts w:hint="eastAsia"/>
        </w:rPr>
        <w:br/>
      </w:r>
      <w:r>
        <w:rPr>
          <w:rFonts w:hint="eastAsia"/>
        </w:rPr>
        <w:t>　　第三节 柴油行业应对策略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三、柴油企业自身应对策略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中:智:林:－柴油市场的重点客户战略实施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柴油行业类别</w:t>
      </w:r>
      <w:r>
        <w:rPr>
          <w:rFonts w:hint="eastAsia"/>
        </w:rPr>
        <w:br/>
      </w:r>
      <w:r>
        <w:rPr>
          <w:rFonts w:hint="eastAsia"/>
        </w:rPr>
        <w:t>　　图表 柴油行业产业链调研</w:t>
      </w:r>
      <w:r>
        <w:rPr>
          <w:rFonts w:hint="eastAsia"/>
        </w:rPr>
        <w:br/>
      </w:r>
      <w:r>
        <w:rPr>
          <w:rFonts w:hint="eastAsia"/>
        </w:rPr>
        <w:t>　　图表 柴油行业现状</w:t>
      </w:r>
      <w:r>
        <w:rPr>
          <w:rFonts w:hint="eastAsia"/>
        </w:rPr>
        <w:br/>
      </w:r>
      <w:r>
        <w:rPr>
          <w:rFonts w:hint="eastAsia"/>
        </w:rPr>
        <w:t>　　图表 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2019-2024年中国柴油行业产量统计</w:t>
      </w:r>
      <w:r>
        <w:rPr>
          <w:rFonts w:hint="eastAsia"/>
        </w:rPr>
        <w:br/>
      </w:r>
      <w:r>
        <w:rPr>
          <w:rFonts w:hint="eastAsia"/>
        </w:rPr>
        <w:t>　　图表 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2019-2024年中国柴油市场需求量</w:t>
      </w:r>
      <w:r>
        <w:rPr>
          <w:rFonts w:hint="eastAsia"/>
        </w:rPr>
        <w:br/>
      </w:r>
      <w:r>
        <w:rPr>
          <w:rFonts w:hint="eastAsia"/>
        </w:rPr>
        <w:t>　　图表 2024年中国柴油行业需求区域调研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2019-2024年中国柴油行情</w:t>
      </w:r>
      <w:r>
        <w:rPr>
          <w:rFonts w:hint="eastAsia"/>
        </w:rPr>
        <w:br/>
      </w:r>
      <w:r>
        <w:rPr>
          <w:rFonts w:hint="eastAsia"/>
        </w:rPr>
        <w:t>　　图表 2019-2024年中国柴油价格走势图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柴油行业竞争对手分析</w:t>
      </w:r>
      <w:r>
        <w:rPr>
          <w:rFonts w:hint="eastAsia"/>
        </w:rPr>
        <w:br/>
      </w:r>
      <w:r>
        <w:rPr>
          <w:rFonts w:hint="eastAsia"/>
        </w:rPr>
        <w:t>　　图表 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2025-2031年中国柴油行业市场规模预测</w:t>
      </w:r>
      <w:r>
        <w:rPr>
          <w:rFonts w:hint="eastAsia"/>
        </w:rPr>
        <w:br/>
      </w:r>
      <w:r>
        <w:rPr>
          <w:rFonts w:hint="eastAsia"/>
        </w:rPr>
        <w:t>　　图表 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3c43dfd2c4606" w:history="1">
        <w:r>
          <w:rPr>
            <w:rStyle w:val="Hyperlink"/>
          </w:rPr>
          <w:t>2025-2031年中国柴油行业发展研究及市场前景分析报告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3c43dfd2c4606" w:history="1">
        <w:r>
          <w:rPr>
            <w:rStyle w:val="Hyperlink"/>
          </w:rPr>
          <w:t>https://www.20087.com/5/12/ChaiYouShiChangYanJiuBaoGao.html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f852ca04491f" w:history="1">
      <w:r>
        <w:rPr>
          <w:rStyle w:val="Hyperlink"/>
        </w:rPr>
        <w:t>2025-2031年中国柴油行业发展研究及市场前景分析报告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aiYouShiChangYanJiuBaoGao.html" TargetMode="External" Id="Rabc3c43dfd2c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aiYouShiChangYanJiuBaoGao.html" TargetMode="External" Id="Ra974f852ca0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2025-01-18T05:15:00Z</dcterms:created>
  <dcterms:modified xsi:type="dcterms:W3CDTF">2025-01-18T06:15:00Z</dcterms:modified>
  <dc:subject>2025-2031年中国柴油行业发展研究及市场前景分析报告</dc:subject>
  <dc:title>2025-2031年中国柴油行业发展研究及市场前景分析报告</dc:title>
  <cp:keywords>2025-2031年中国柴油行业发展研究及市场前景分析报告</cp:keywords>
  <dc:description>2025-2031年中国柴油行业发展研究及市场前景分析报告</dc:description>
</cp:coreProperties>
</file>