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ed1accc324b96" w:history="1">
              <w:r>
                <w:rPr>
                  <w:rStyle w:val="Hyperlink"/>
                </w:rPr>
                <w:t>中国氧化锆行业发展研究分析及趋势预测报告（2025年）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ed1accc324b96" w:history="1">
              <w:r>
                <w:rPr>
                  <w:rStyle w:val="Hyperlink"/>
                </w:rPr>
                <w:t>中国氧化锆行业发展研究分析及趋势预测报告（2025年）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ed1accc324b96" w:history="1">
                <w:r>
                  <w:rPr>
                    <w:rStyle w:val="Hyperlink"/>
                  </w:rPr>
                  <w:t>https://www.20087.com/5/12/YangHuaGaoHangYeDiaoYanBaoGao.html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是一种高性能陶瓷材料，具有高熔点、优异的耐腐蚀性和良好的生物相容性，广泛应用于陶瓷刀具、生物医学、电子和能源领域。近年来，随着纳米技术和材料科学的发展，氧化锆的性能得到进一步提升，如通过掺杂提高其电导率，用于固体氧化物燃料电池的电解质。</w:t>
      </w:r>
      <w:r>
        <w:rPr>
          <w:rFonts w:hint="eastAsia"/>
        </w:rPr>
        <w:br/>
      </w:r>
      <w:r>
        <w:rPr>
          <w:rFonts w:hint="eastAsia"/>
        </w:rPr>
        <w:t>　　未来，氧化锆将更加注重多功能性和应用领域的拓展。通过材料设计和制备工艺的创新，氧化锆将开发出更多功能化产品，如自清洁和抗菌涂层。同时，氧化锆在量子信息、光子学和生物传感等新兴领域的应用将得到探索，推动其向更高端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ed1accc324b96" w:history="1">
        <w:r>
          <w:rPr>
            <w:rStyle w:val="Hyperlink"/>
          </w:rPr>
          <w:t>中国氧化锆行业发展研究分析及趋势预测报告（2025年）</w:t>
        </w:r>
      </w:hyperlink>
      <w:r>
        <w:rPr>
          <w:rFonts w:hint="eastAsia"/>
        </w:rPr>
        <w:t>》基于对氧化锆行业供需关系的长期观察，采用科学分析方法，系统研究了氧化锆行业发展现状。报告从氧化锆市场规模、技术路线、竞争格局等维度，分析了当前市场状况及主要企业经营表现。通过评估氧化锆进出口数据和投资环境，科学预测了氧化锆行业发展趋势，并指出值得关注的机遇与风险因素。报告为氧化锆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氧化锆市场特征</w:t>
      </w:r>
      <w:r>
        <w:rPr>
          <w:rFonts w:hint="eastAsia"/>
        </w:rPr>
        <w:br/>
      </w:r>
      <w:r>
        <w:rPr>
          <w:rFonts w:hint="eastAsia"/>
        </w:rPr>
        <w:t>　　　　一、氧化锆行业定义</w:t>
      </w:r>
      <w:r>
        <w:rPr>
          <w:rFonts w:hint="eastAsia"/>
        </w:rPr>
        <w:br/>
      </w:r>
      <w:r>
        <w:rPr>
          <w:rFonts w:hint="eastAsia"/>
        </w:rPr>
        <w:t>　　　　二、氧化锆行业特征</w:t>
      </w:r>
      <w:r>
        <w:rPr>
          <w:rFonts w:hint="eastAsia"/>
        </w:rPr>
        <w:br/>
      </w:r>
      <w:r>
        <w:rPr>
          <w:rFonts w:hint="eastAsia"/>
        </w:rPr>
        <w:t>　　　　　　1、氧化锆行业消费特征</w:t>
      </w:r>
      <w:r>
        <w:rPr>
          <w:rFonts w:hint="eastAsia"/>
        </w:rPr>
        <w:br/>
      </w:r>
      <w:r>
        <w:rPr>
          <w:rFonts w:hint="eastAsia"/>
        </w:rPr>
        <w:t>　　　　　　2、氧化锆产品结构特征</w:t>
      </w:r>
      <w:r>
        <w:rPr>
          <w:rFonts w:hint="eastAsia"/>
        </w:rPr>
        <w:br/>
      </w:r>
      <w:r>
        <w:rPr>
          <w:rFonts w:hint="eastAsia"/>
        </w:rPr>
        <w:t>　　　　　　3、氧化锆行业原材料供给特征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二、氧化锆行业相关政策分析</w:t>
      </w:r>
      <w:r>
        <w:rPr>
          <w:rFonts w:hint="eastAsia"/>
        </w:rPr>
        <w:br/>
      </w:r>
      <w:r>
        <w:rPr>
          <w:rFonts w:hint="eastAsia"/>
        </w:rPr>
        <w:t>　　第四节 氧化锆行业发展的波特五力模型分析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2019-2024年中国氧化锆行业产量状况及预测</w:t>
      </w:r>
      <w:r>
        <w:rPr>
          <w:rFonts w:hint="eastAsia"/>
        </w:rPr>
        <w:br/>
      </w:r>
      <w:r>
        <w:rPr>
          <w:rFonts w:hint="eastAsia"/>
        </w:rPr>
        <w:t>　　　　一、氧化锆行业总体规模</w:t>
      </w:r>
      <w:r>
        <w:rPr>
          <w:rFonts w:hint="eastAsia"/>
        </w:rPr>
        <w:br/>
      </w:r>
      <w:r>
        <w:rPr>
          <w:rFonts w:hint="eastAsia"/>
        </w:rPr>
        <w:t>　　　　二、氧化锆行业重点区域分布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三、2019-2024年氧化锆行业产量情况分析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一、中国氧化锆行业市场需求特点</w:t>
      </w:r>
      <w:r>
        <w:rPr>
          <w:rFonts w:hint="eastAsia"/>
        </w:rPr>
        <w:br/>
      </w:r>
      <w:r>
        <w:rPr>
          <w:rFonts w:hint="eastAsia"/>
        </w:rPr>
        <w:t>　　　　二、氧化锆行业主要地域分布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三、2019-2024年氧化锆行业市场需求状况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2025-2031年中国氧化锆供需平衡预测</w:t>
      </w:r>
      <w:r>
        <w:rPr>
          <w:rFonts w:hint="eastAsia"/>
        </w:rPr>
        <w:br/>
      </w:r>
      <w:r>
        <w:rPr>
          <w:rFonts w:hint="eastAsia"/>
        </w:rPr>
        <w:t>　　第四节 中国氧化锆产品市场价格趋势分析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二、中国氧化锆产品当前市场价格及分析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2024-2025年中国氧化锆区域结构分析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氧化锆上游行业发展分析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一、氧化锆上游行业发展现状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一、氧化锆下游行业发展现状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三、氧化锆企业经营状况</w:t>
      </w:r>
      <w:r>
        <w:rPr>
          <w:rFonts w:hint="eastAsia"/>
        </w:rPr>
        <w:br/>
      </w:r>
      <w:r>
        <w:rPr>
          <w:rFonts w:hint="eastAsia"/>
        </w:rPr>
        <w:t>　　　　四、氧化锆企业发展策略</w:t>
      </w:r>
      <w:r>
        <w:rPr>
          <w:rFonts w:hint="eastAsia"/>
        </w:rPr>
        <w:br/>
      </w:r>
      <w:r>
        <w:rPr>
          <w:rFonts w:hint="eastAsia"/>
        </w:rPr>
        <w:t>　　第二节 氧化锆企业（二）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三、氧化锆企业经营状况</w:t>
      </w:r>
      <w:r>
        <w:rPr>
          <w:rFonts w:hint="eastAsia"/>
        </w:rPr>
        <w:br/>
      </w:r>
      <w:r>
        <w:rPr>
          <w:rFonts w:hint="eastAsia"/>
        </w:rPr>
        <w:t>　　　　四、氧化锆企业发展策略</w:t>
      </w:r>
      <w:r>
        <w:rPr>
          <w:rFonts w:hint="eastAsia"/>
        </w:rPr>
        <w:br/>
      </w:r>
      <w:r>
        <w:rPr>
          <w:rFonts w:hint="eastAsia"/>
        </w:rPr>
        <w:t>　　第三节 氧化锆企业（三）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三、氧化锆企业经营状况</w:t>
      </w:r>
      <w:r>
        <w:rPr>
          <w:rFonts w:hint="eastAsia"/>
        </w:rPr>
        <w:br/>
      </w:r>
      <w:r>
        <w:rPr>
          <w:rFonts w:hint="eastAsia"/>
        </w:rPr>
        <w:t>　　　　四、氧化锆企业发展策略</w:t>
      </w:r>
      <w:r>
        <w:rPr>
          <w:rFonts w:hint="eastAsia"/>
        </w:rPr>
        <w:br/>
      </w:r>
      <w:r>
        <w:rPr>
          <w:rFonts w:hint="eastAsia"/>
        </w:rPr>
        <w:t>　　第四节 氧化锆企业（四）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三、氧化锆企业经营状况</w:t>
      </w:r>
      <w:r>
        <w:rPr>
          <w:rFonts w:hint="eastAsia"/>
        </w:rPr>
        <w:br/>
      </w:r>
      <w:r>
        <w:rPr>
          <w:rFonts w:hint="eastAsia"/>
        </w:rPr>
        <w:t>　　　　四、氧化锆企业发展策略</w:t>
      </w:r>
      <w:r>
        <w:rPr>
          <w:rFonts w:hint="eastAsia"/>
        </w:rPr>
        <w:br/>
      </w:r>
      <w:r>
        <w:rPr>
          <w:rFonts w:hint="eastAsia"/>
        </w:rPr>
        <w:t>　　第五节 氧化锆企业（五）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三、氧化锆企业经营状况</w:t>
      </w:r>
      <w:r>
        <w:rPr>
          <w:rFonts w:hint="eastAsia"/>
        </w:rPr>
        <w:br/>
      </w:r>
      <w:r>
        <w:rPr>
          <w:rFonts w:hint="eastAsia"/>
        </w:rPr>
        <w:t>　　　　四、氧化锆企业发展策略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中国氧化锆市场竞争策略建议</w:t>
      </w:r>
      <w:r>
        <w:rPr>
          <w:rFonts w:hint="eastAsia"/>
        </w:rPr>
        <w:br/>
      </w:r>
      <w:r>
        <w:rPr>
          <w:rFonts w:hint="eastAsia"/>
        </w:rPr>
        <w:t>　　　　一、氧化锆市场定位策略建议</w:t>
      </w:r>
      <w:r>
        <w:rPr>
          <w:rFonts w:hint="eastAsia"/>
        </w:rPr>
        <w:br/>
      </w:r>
      <w:r>
        <w:rPr>
          <w:rFonts w:hint="eastAsia"/>
        </w:rPr>
        <w:t>　　　　二、氧化锆产品开发策略建议</w:t>
      </w:r>
      <w:r>
        <w:rPr>
          <w:rFonts w:hint="eastAsia"/>
        </w:rPr>
        <w:br/>
      </w:r>
      <w:r>
        <w:rPr>
          <w:rFonts w:hint="eastAsia"/>
        </w:rPr>
        <w:t>　　　　三、氧化锆渠道竞争策略建议</w:t>
      </w:r>
      <w:r>
        <w:rPr>
          <w:rFonts w:hint="eastAsia"/>
        </w:rPr>
        <w:br/>
      </w:r>
      <w:r>
        <w:rPr>
          <w:rFonts w:hint="eastAsia"/>
        </w:rPr>
        <w:t>　　　　四、氧化锆品牌竞争策略建议</w:t>
      </w:r>
      <w:r>
        <w:rPr>
          <w:rFonts w:hint="eastAsia"/>
        </w:rPr>
        <w:br/>
      </w:r>
      <w:r>
        <w:rPr>
          <w:rFonts w:hint="eastAsia"/>
        </w:rPr>
        <w:t>　　　　五、氧化锆价格竞争策略建议</w:t>
      </w:r>
      <w:r>
        <w:rPr>
          <w:rFonts w:hint="eastAsia"/>
        </w:rPr>
        <w:br/>
      </w:r>
      <w:r>
        <w:rPr>
          <w:rFonts w:hint="eastAsia"/>
        </w:rPr>
        <w:t>　　　　六、氧化锆客户服务策略建议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中国氧化锆产业竞争战略建议</w:t>
      </w:r>
      <w:r>
        <w:rPr>
          <w:rFonts w:hint="eastAsia"/>
        </w:rPr>
        <w:br/>
      </w:r>
      <w:r>
        <w:rPr>
          <w:rFonts w:hint="eastAsia"/>
        </w:rPr>
        <w:t>　　　　一、氧化锆竞争战略选择建议</w:t>
      </w:r>
      <w:r>
        <w:rPr>
          <w:rFonts w:hint="eastAsia"/>
        </w:rPr>
        <w:br/>
      </w:r>
      <w:r>
        <w:rPr>
          <w:rFonts w:hint="eastAsia"/>
        </w:rPr>
        <w:t>　　　　二、氧化锆产业升级策略建议</w:t>
      </w:r>
      <w:r>
        <w:rPr>
          <w:rFonts w:hint="eastAsia"/>
        </w:rPr>
        <w:br/>
      </w:r>
      <w:r>
        <w:rPr>
          <w:rFonts w:hint="eastAsia"/>
        </w:rPr>
        <w:t>　　　　三、氧化锆产业转移策略建议</w:t>
      </w:r>
      <w:r>
        <w:rPr>
          <w:rFonts w:hint="eastAsia"/>
        </w:rPr>
        <w:br/>
      </w:r>
      <w:r>
        <w:rPr>
          <w:rFonts w:hint="eastAsia"/>
        </w:rPr>
        <w:t>　　　　四、氧化锆价值链定位建议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氧化锆行业SWOT模型分析</w:t>
      </w:r>
      <w:r>
        <w:rPr>
          <w:rFonts w:hint="eastAsia"/>
        </w:rPr>
        <w:br/>
      </w:r>
      <w:r>
        <w:rPr>
          <w:rFonts w:hint="eastAsia"/>
        </w:rPr>
        <w:t>　　　　一、氧化锆行业优势分析</w:t>
      </w:r>
      <w:r>
        <w:rPr>
          <w:rFonts w:hint="eastAsia"/>
        </w:rPr>
        <w:br/>
      </w:r>
      <w:r>
        <w:rPr>
          <w:rFonts w:hint="eastAsia"/>
        </w:rPr>
        <w:t>　　　　二、氧化锆行业劣势分析</w:t>
      </w:r>
      <w:r>
        <w:rPr>
          <w:rFonts w:hint="eastAsia"/>
        </w:rPr>
        <w:br/>
      </w:r>
      <w:r>
        <w:rPr>
          <w:rFonts w:hint="eastAsia"/>
        </w:rPr>
        <w:t>　　　　三、氧化锆行业机会分析</w:t>
      </w:r>
      <w:r>
        <w:rPr>
          <w:rFonts w:hint="eastAsia"/>
        </w:rPr>
        <w:br/>
      </w:r>
      <w:r>
        <w:rPr>
          <w:rFonts w:hint="eastAsia"/>
        </w:rPr>
        <w:t>　　　　四、氧化锆行业风险分析</w:t>
      </w:r>
      <w:r>
        <w:rPr>
          <w:rFonts w:hint="eastAsia"/>
        </w:rPr>
        <w:br/>
      </w:r>
      <w:r>
        <w:rPr>
          <w:rFonts w:hint="eastAsia"/>
        </w:rPr>
        <w:t>　　第二节 氧化锆行业发展的PEST分析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氧化锆行业投资价值分析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一、氧化锆行业发展前景分析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2025-2031年氧化锆行业发展趋势及投资风险分析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2025-2031年氧化锆行业发展趋势预测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一、中国氧化锆行业发展方向分析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当前氧化锆行业存在的问题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一、氧化锆市场竞争风险</w:t>
      </w:r>
      <w:r>
        <w:rPr>
          <w:rFonts w:hint="eastAsia"/>
        </w:rPr>
        <w:br/>
      </w:r>
      <w:r>
        <w:rPr>
          <w:rFonts w:hint="eastAsia"/>
        </w:rPr>
        <w:t>　　　　二、氧化锆行业原材料压力风险分析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三、氧化锆技术风险分析</w:t>
      </w:r>
      <w:r>
        <w:rPr>
          <w:rFonts w:hint="eastAsia"/>
        </w:rPr>
        <w:br/>
      </w:r>
      <w:r>
        <w:rPr>
          <w:rFonts w:hint="eastAsia"/>
        </w:rPr>
        <w:t>　　　　四、氧化锆行业政策和体制风险</w:t>
      </w:r>
      <w:r>
        <w:rPr>
          <w:rFonts w:hint="eastAsia"/>
        </w:rPr>
        <w:br/>
      </w:r>
      <w:r>
        <w:rPr>
          <w:rFonts w:hint="eastAsia"/>
        </w:rPr>
        <w:t>　　　　五、氧化锆行业外资进入现状及对未来市场的威胁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2025-2031年中国氧化锆行业发展前景预测分析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一、未来全球氧化锆行业发展预测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二、未来中国氧化锆市场前景广阔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三、今后两年氧化锆产业上市前景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四、2025-2031年中国氧化锆产业市场规模预测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2025-2031年中国氧化锆行业发展趋势分析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一、氧化锆行业消费趋势</w:t>
      </w:r>
      <w:r>
        <w:rPr>
          <w:rFonts w:hint="eastAsia"/>
        </w:rPr>
        <w:br/>
      </w:r>
      <w:r>
        <w:rPr>
          <w:rFonts w:hint="eastAsia"/>
        </w:rPr>
        <w:t>　　　　二、未来氧化锆产业创新的发展趋势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三、“十四五”期间中国氧化锆行业发展剖析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五、未来氧化锆行业发展变局剖析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氧化锆行业研究结论及建议</w:t>
      </w:r>
      <w:r>
        <w:rPr>
          <w:rFonts w:hint="eastAsia"/>
        </w:rPr>
        <w:br/>
      </w:r>
      <w:r>
        <w:rPr>
          <w:rFonts w:hint="eastAsia"/>
        </w:rPr>
        <w:t>　　第一节 氧化锆行业研究结论</w:t>
      </w:r>
      <w:r>
        <w:rPr>
          <w:rFonts w:hint="eastAsia"/>
        </w:rPr>
        <w:br/>
      </w:r>
      <w:r>
        <w:rPr>
          <w:rFonts w:hint="eastAsia"/>
        </w:rPr>
        <w:t>　　第二节 中^智^林^氧化锆行业发展建议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氧化锆行业历程</w:t>
      </w:r>
      <w:r>
        <w:rPr>
          <w:rFonts w:hint="eastAsia"/>
        </w:rPr>
        <w:br/>
      </w:r>
      <w:r>
        <w:rPr>
          <w:rFonts w:hint="eastAsia"/>
        </w:rPr>
        <w:t>　　图表 氧化锆行业生命周期</w:t>
      </w:r>
      <w:r>
        <w:rPr>
          <w:rFonts w:hint="eastAsia"/>
        </w:rPr>
        <w:br/>
      </w:r>
      <w:r>
        <w:rPr>
          <w:rFonts w:hint="eastAsia"/>
        </w:rPr>
        <w:t>　　图表 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ed1accc324b96" w:history="1">
        <w:r>
          <w:rPr>
            <w:rStyle w:val="Hyperlink"/>
          </w:rPr>
          <w:t>中国氧化锆行业发展研究分析及趋势预测报告（2025年）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ed1accc324b96" w:history="1">
        <w:r>
          <w:rPr>
            <w:rStyle w:val="Hyperlink"/>
          </w:rPr>
          <w:t>https://www.20087.com/5/12/YangHuaGaoHangYeDiaoYanBaoGao.html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属于全瓷牙吗、氧化锆全瓷牙冠价格表、二氧化锆全瓷牙的价格、氧化锆牙齿多少钱一颗、氧化锆牙冠的使用寿命是多少年?、氧化锆氧分析仪、莫桑石钻戒一克拉多少钱、氧化锆牙齿和全瓷牙一样吗、进口十大最好全瓷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700dda6cb4e67" w:history="1">
      <w:r>
        <w:rPr>
          <w:rStyle w:val="Hyperlink"/>
        </w:rPr>
        <w:t>中国氧化锆行业发展研究分析及趋势预测报告（2025年）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angHuaGaoHangYeDiaoYanBaoGao.html" TargetMode="External" Id="R8dced1accc32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angHuaGaoHangYeDiaoYanBaoGao.html" TargetMode="External" Id="R801700dda6cb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2025-01-06T05:41:00Z</dcterms:created>
  <dcterms:modified xsi:type="dcterms:W3CDTF">2025-01-06T06:41:00Z</dcterms:modified>
  <dc:subject>中国氧化锆行业发展研究分析及趋势预测报告（2025年）</dc:subject>
  <dc:title>中国氧化锆行业发展研究分析及趋势预测报告（2025年）</dc:title>
  <cp:keywords>中国氧化锆行业发展研究分析及趋势预测报告（2025年）</cp:keywords>
  <dc:description>中国氧化锆行业发展研究分析及趋势预测报告（2025年）</dc:description>
</cp:coreProperties>
</file>