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aded93dda4760" w:history="1">
              <w:r>
                <w:rPr>
                  <w:rStyle w:val="Hyperlink"/>
                </w:rPr>
                <w:t>2025-2031年中国水玻璃市场调查研究及发展前景趋势分析报告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aded93dda4760" w:history="1">
              <w:r>
                <w:rPr>
                  <w:rStyle w:val="Hyperlink"/>
                </w:rPr>
                <w:t>2025-2031年中国水玻璃市场调查研究及发展前景趋势分析报告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aded93dda4760" w:history="1">
                <w:r>
                  <w:rPr>
                    <w:rStyle w:val="Hyperlink"/>
                  </w:rPr>
                  <w:t>https://www.20087.com/M_ShiYouHuaGong/25/ShuiBoLiShiChangXianZhuangYuQianJing.html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硅酸钠，是一种无机胶凝材料，在建筑、铸造、造纸、纺织等行业有着广泛应用。近年来，随着环保要求的提高和材料科学的进步，水玻璃的改性和应用领域不断拓展。例如，水玻璃在土壤改良、污水处理、防火涂料等方面显示出独特的性能优势。同时，通过与其他材料复合，如聚合物、纳米颗粒，水玻璃的功能性得到增强。</w:t>
      </w:r>
      <w:r>
        <w:rPr>
          <w:rFonts w:hint="eastAsia"/>
        </w:rPr>
        <w:br/>
      </w:r>
      <w:r>
        <w:rPr>
          <w:rFonts w:hint="eastAsia"/>
        </w:rPr>
        <w:t>　　未来，水玻璃的应用将更加注重环保和多功能性。一方面，水玻璃将作为绿色建筑材料和环保化学品的首选，用于生态修复、绿色建筑和清洁生产。另一方面，通过材料科学的创新，如自修复、智能响应等特性，水玻璃将实现从传统胶凝材料向智能材料的转变，拓展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aded93dda4760" w:history="1">
        <w:r>
          <w:rPr>
            <w:rStyle w:val="Hyperlink"/>
          </w:rPr>
          <w:t>2025-2031年中国水玻璃市场调查研究及发展前景趋势分析报告</w:t>
        </w:r>
      </w:hyperlink>
      <w:r>
        <w:rPr>
          <w:rFonts w:hint="eastAsia"/>
        </w:rPr>
        <w:t>》系统分析了水玻璃行业的现状，全面梳理了水玻璃市场需求、市场规模、产业链结构及价格体系，详细解读了水玻璃细分市场特点。报告结合权威数据，科学预测了水玻璃市场前景与发展趋势，客观分析了品牌竞争格局、市场集中度及重点企业的运营表现，并指出了水玻璃行业面临的机遇与风险。为水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水玻璃产业相关简述</w:t>
      </w:r>
      <w:r>
        <w:rPr>
          <w:rFonts w:hint="eastAsia"/>
        </w:rPr>
        <w:br/>
      </w:r>
      <w:r>
        <w:rPr>
          <w:rFonts w:hint="eastAsia"/>
        </w:rPr>
        <w:t>　　第一节 水玻璃产业概述</w:t>
      </w:r>
      <w:r>
        <w:rPr>
          <w:rFonts w:hint="eastAsia"/>
        </w:rPr>
        <w:br/>
      </w:r>
      <w:r>
        <w:rPr>
          <w:rFonts w:hint="eastAsia"/>
        </w:rPr>
        <w:t>　　　　一、分子式</w:t>
      </w:r>
      <w:r>
        <w:rPr>
          <w:rFonts w:hint="eastAsia"/>
        </w:rPr>
        <w:br/>
      </w:r>
      <w:r>
        <w:rPr>
          <w:rFonts w:hint="eastAsia"/>
        </w:rPr>
        <w:t>　　　　二、技术指标</w:t>
      </w:r>
      <w:r>
        <w:rPr>
          <w:rFonts w:hint="eastAsia"/>
        </w:rPr>
        <w:br/>
      </w:r>
      <w:r>
        <w:rPr>
          <w:rFonts w:hint="eastAsia"/>
        </w:rPr>
        <w:t>　　　　三、分类和组成</w:t>
      </w:r>
      <w:r>
        <w:rPr>
          <w:rFonts w:hint="eastAsia"/>
        </w:rPr>
        <w:br/>
      </w:r>
      <w:r>
        <w:rPr>
          <w:rFonts w:hint="eastAsia"/>
        </w:rPr>
        <w:t>　　　　四、凝结固化</w:t>
      </w:r>
      <w:r>
        <w:rPr>
          <w:rFonts w:hint="eastAsia"/>
        </w:rPr>
        <w:br/>
      </w:r>
      <w:r>
        <w:rPr>
          <w:rFonts w:hint="eastAsia"/>
        </w:rPr>
        <w:t>　　第二节 水玻璃主要性质分析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t>　　第三节 水玻璃用途</w:t>
      </w:r>
      <w:r>
        <w:rPr>
          <w:rFonts w:hint="eastAsia"/>
        </w:rPr>
        <w:br/>
      </w:r>
      <w:r>
        <w:rPr>
          <w:rFonts w:hint="eastAsia"/>
        </w:rPr>
        <w:t>　　　　一、涂刷材料表面，提高抗风化能力</w:t>
      </w:r>
      <w:r>
        <w:rPr>
          <w:rFonts w:hint="eastAsia"/>
        </w:rPr>
        <w:br/>
      </w:r>
      <w:r>
        <w:rPr>
          <w:rFonts w:hint="eastAsia"/>
        </w:rPr>
        <w:t>　　　　二、加固土壤</w:t>
      </w:r>
      <w:r>
        <w:rPr>
          <w:rFonts w:hint="eastAsia"/>
        </w:rPr>
        <w:br/>
      </w:r>
      <w:r>
        <w:rPr>
          <w:rFonts w:hint="eastAsia"/>
        </w:rPr>
        <w:t>　　　　三、配制速凝防水剂</w:t>
      </w:r>
      <w:r>
        <w:rPr>
          <w:rFonts w:hint="eastAsia"/>
        </w:rPr>
        <w:br/>
      </w:r>
      <w:r>
        <w:rPr>
          <w:rFonts w:hint="eastAsia"/>
        </w:rPr>
        <w:t>　　　　四、配制耐酸胶凝、耐酸砂浆和耐酸混凝土</w:t>
      </w:r>
      <w:r>
        <w:rPr>
          <w:rFonts w:hint="eastAsia"/>
        </w:rPr>
        <w:br/>
      </w:r>
      <w:r>
        <w:rPr>
          <w:rFonts w:hint="eastAsia"/>
        </w:rPr>
        <w:t>　　　　五、配制耐热胶凝、耐热砂浆和耐热混凝土</w:t>
      </w:r>
      <w:r>
        <w:rPr>
          <w:rFonts w:hint="eastAsia"/>
        </w:rPr>
        <w:br/>
      </w:r>
      <w:r>
        <w:rPr>
          <w:rFonts w:hint="eastAsia"/>
        </w:rPr>
        <w:t>　　　　六、防腐工程应用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2020-2025年世界水玻璃产业运行综述</w:t>
      </w:r>
      <w:r>
        <w:rPr>
          <w:rFonts w:hint="eastAsia"/>
        </w:rPr>
        <w:br/>
      </w:r>
      <w:r>
        <w:rPr>
          <w:rFonts w:hint="eastAsia"/>
        </w:rPr>
        <w:t>　　　　一、国外硅酸钠的生产分析</w:t>
      </w:r>
      <w:r>
        <w:rPr>
          <w:rFonts w:hint="eastAsia"/>
        </w:rPr>
        <w:br/>
      </w:r>
      <w:r>
        <w:rPr>
          <w:rFonts w:hint="eastAsia"/>
        </w:rPr>
        <w:t>　　　　二、国外硅酸钠消费分析</w:t>
      </w:r>
      <w:r>
        <w:rPr>
          <w:rFonts w:hint="eastAsia"/>
        </w:rPr>
        <w:br/>
      </w:r>
      <w:r>
        <w:rPr>
          <w:rFonts w:hint="eastAsia"/>
        </w:rPr>
        <w:t>　　　　三、国外水玻璃砂的应用及研究情况</w:t>
      </w:r>
      <w:r>
        <w:rPr>
          <w:rFonts w:hint="eastAsia"/>
        </w:rPr>
        <w:br/>
      </w:r>
      <w:r>
        <w:rPr>
          <w:rFonts w:hint="eastAsia"/>
        </w:rPr>
        <w:t>　　第二节 2020-2025年世界水玻璃产业主要国家分析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一、美国硅酸钠市场现状分析</w:t>
      </w:r>
      <w:r>
        <w:rPr>
          <w:rFonts w:hint="eastAsia"/>
        </w:rPr>
        <w:br/>
      </w:r>
      <w:r>
        <w:rPr>
          <w:rFonts w:hint="eastAsia"/>
        </w:rPr>
        <w:t>　　　　二、日本水玻璃产业分析</w:t>
      </w:r>
      <w:r>
        <w:rPr>
          <w:rFonts w:hint="eastAsia"/>
        </w:rPr>
        <w:br/>
      </w:r>
      <w:r>
        <w:rPr>
          <w:rFonts w:hint="eastAsia"/>
        </w:rPr>
        <w:t>　　　　三、德国水玻璃企业分析</w:t>
      </w:r>
      <w:r>
        <w:rPr>
          <w:rFonts w:hint="eastAsia"/>
        </w:rPr>
        <w:br/>
      </w:r>
      <w:r>
        <w:rPr>
          <w:rFonts w:hint="eastAsia"/>
        </w:rPr>
        <w:t>　　第三节 2025-2031年世界水玻璃产业发展趋势分析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一、水玻璃产业标准分析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2020-2025年中国水玻璃产业社会环境分析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2020-2025年中国水玻璃产业市场动态分析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2020-2025年中国水玻璃产业市场综述</w:t>
      </w:r>
      <w:r>
        <w:rPr>
          <w:rFonts w:hint="eastAsia"/>
        </w:rPr>
        <w:br/>
      </w:r>
      <w:r>
        <w:rPr>
          <w:rFonts w:hint="eastAsia"/>
        </w:rPr>
        <w:t>　　　　一、水玻璃产业供给情况分析</w:t>
      </w:r>
      <w:r>
        <w:rPr>
          <w:rFonts w:hint="eastAsia"/>
        </w:rPr>
        <w:br/>
      </w:r>
      <w:r>
        <w:rPr>
          <w:rFonts w:hint="eastAsia"/>
        </w:rPr>
        <w:t>　　　　二、水玻璃产业市场需求分析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三、影响水玻璃产业供需因素分析</w:t>
      </w:r>
      <w:r>
        <w:rPr>
          <w:rFonts w:hint="eastAsia"/>
        </w:rPr>
        <w:br/>
      </w:r>
      <w:r>
        <w:rPr>
          <w:rFonts w:hint="eastAsia"/>
        </w:rPr>
        <w:t>　　第二节 2020-2025年中国速溶水玻璃产业分析</w:t>
      </w:r>
      <w:r>
        <w:rPr>
          <w:rFonts w:hint="eastAsia"/>
        </w:rPr>
        <w:br/>
      </w:r>
      <w:r>
        <w:rPr>
          <w:rFonts w:hint="eastAsia"/>
        </w:rPr>
        <w:t>　　　　一、速溶水玻璃基本概述</w:t>
      </w:r>
      <w:r>
        <w:rPr>
          <w:rFonts w:hint="eastAsia"/>
        </w:rPr>
        <w:br/>
      </w:r>
      <w:r>
        <w:rPr>
          <w:rFonts w:hint="eastAsia"/>
        </w:rPr>
        <w:t>　　　　二、硅酸钠和速溶硅酸钠的区别</w:t>
      </w:r>
      <w:r>
        <w:rPr>
          <w:rFonts w:hint="eastAsia"/>
        </w:rPr>
        <w:br/>
      </w:r>
      <w:r>
        <w:rPr>
          <w:rFonts w:hint="eastAsia"/>
        </w:rPr>
        <w:t>　　　　三、速溶硅酸钠平淡中透显艰难</w:t>
      </w:r>
      <w:r>
        <w:rPr>
          <w:rFonts w:hint="eastAsia"/>
        </w:rPr>
        <w:br/>
      </w:r>
      <w:r>
        <w:rPr>
          <w:rFonts w:hint="eastAsia"/>
        </w:rPr>
        <w:t>　　第三节 2020-2025年中国良莠不齐劣质玻璃水扰乱市场电子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2020-2025年中国水玻璃产业技术研发形势透析</w:t>
      </w:r>
      <w:r>
        <w:rPr>
          <w:rFonts w:hint="eastAsia"/>
        </w:rPr>
        <w:br/>
      </w:r>
      <w:r>
        <w:rPr>
          <w:rFonts w:hint="eastAsia"/>
        </w:rPr>
        <w:t>　　第一节 2020-2025年中国水玻璃技术指标分析</w:t>
      </w:r>
      <w:r>
        <w:rPr>
          <w:rFonts w:hint="eastAsia"/>
        </w:rPr>
        <w:br/>
      </w:r>
      <w:r>
        <w:rPr>
          <w:rFonts w:hint="eastAsia"/>
        </w:rPr>
        <w:t>　　　　一、水玻璃（硅酸钠）的技术指标</w:t>
      </w:r>
      <w:r>
        <w:rPr>
          <w:rFonts w:hint="eastAsia"/>
        </w:rPr>
        <w:br/>
      </w:r>
      <w:r>
        <w:rPr>
          <w:rFonts w:hint="eastAsia"/>
        </w:rPr>
        <w:t>　　　　二、工业固体硅酸钠技术指标</w:t>
      </w:r>
      <w:r>
        <w:rPr>
          <w:rFonts w:hint="eastAsia"/>
        </w:rPr>
        <w:br/>
      </w:r>
      <w:r>
        <w:rPr>
          <w:rFonts w:hint="eastAsia"/>
        </w:rPr>
        <w:t>　　　　三、工业液体硅酸钠技术指标</w:t>
      </w:r>
      <w:r>
        <w:rPr>
          <w:rFonts w:hint="eastAsia"/>
        </w:rPr>
        <w:br/>
      </w:r>
      <w:r>
        <w:rPr>
          <w:rFonts w:hint="eastAsia"/>
        </w:rPr>
        <w:t>　　第二节 2020-2025年中国层硅酸钠研究开发状况及生产方法</w:t>
      </w:r>
      <w:r>
        <w:rPr>
          <w:rFonts w:hint="eastAsia"/>
        </w:rPr>
        <w:br/>
      </w:r>
      <w:r>
        <w:rPr>
          <w:rFonts w:hint="eastAsia"/>
        </w:rPr>
        <w:t>　　　　一、层硅酸钠的生产工艺</w:t>
      </w:r>
      <w:r>
        <w:rPr>
          <w:rFonts w:hint="eastAsia"/>
        </w:rPr>
        <w:br/>
      </w:r>
      <w:r>
        <w:rPr>
          <w:rFonts w:hint="eastAsia"/>
        </w:rPr>
        <w:t>　　　　二、层硅国内外生产技术研究状况</w:t>
      </w:r>
      <w:r>
        <w:rPr>
          <w:rFonts w:hint="eastAsia"/>
        </w:rPr>
        <w:br/>
      </w:r>
      <w:r>
        <w:rPr>
          <w:rFonts w:hint="eastAsia"/>
        </w:rPr>
        <w:t>　　　　三、层硅酸钠质量指标</w:t>
      </w:r>
      <w:r>
        <w:rPr>
          <w:rFonts w:hint="eastAsia"/>
        </w:rPr>
        <w:br/>
      </w:r>
      <w:r>
        <w:rPr>
          <w:rFonts w:hint="eastAsia"/>
        </w:rPr>
        <w:t>　　　　四、层硅酸钠、速溶硅酸钠、偏硅酸钠等之间的区别</w:t>
      </w:r>
      <w:r>
        <w:rPr>
          <w:rFonts w:hint="eastAsia"/>
        </w:rPr>
        <w:br/>
      </w:r>
      <w:r>
        <w:rPr>
          <w:rFonts w:hint="eastAsia"/>
        </w:rPr>
        <w:t>　　第三节 中国5万吨/年层状硅酸钠项目分析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一、水玻璃产业技术竞争分析</w:t>
      </w:r>
      <w:r>
        <w:rPr>
          <w:rFonts w:hint="eastAsia"/>
        </w:rPr>
        <w:br/>
      </w:r>
      <w:r>
        <w:rPr>
          <w:rFonts w:hint="eastAsia"/>
        </w:rPr>
        <w:t>　　　　二、水玻璃品牌竞争分析</w:t>
      </w:r>
      <w:r>
        <w:rPr>
          <w:rFonts w:hint="eastAsia"/>
        </w:rPr>
        <w:br/>
      </w:r>
      <w:r>
        <w:rPr>
          <w:rFonts w:hint="eastAsia"/>
        </w:rPr>
        <w:t>　　　　三、水玻璃价格竞争分析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2020-2025年中国水玻璃产业集中度分析</w:t>
      </w:r>
      <w:r>
        <w:rPr>
          <w:rFonts w:hint="eastAsia"/>
        </w:rPr>
        <w:br/>
      </w:r>
      <w:r>
        <w:rPr>
          <w:rFonts w:hint="eastAsia"/>
        </w:rPr>
        <w:t>　　　　一、水玻璃产业生产企业集中分布</w:t>
      </w:r>
      <w:r>
        <w:rPr>
          <w:rFonts w:hint="eastAsia"/>
        </w:rPr>
        <w:br/>
      </w:r>
      <w:r>
        <w:rPr>
          <w:rFonts w:hint="eastAsia"/>
        </w:rPr>
        <w:t>　　　　二、水玻璃市场集中度分析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2020-2025年中国水玻璃产业提升竞争策略分析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2025-2031年中国水玻璃产业竞争格局预测分析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2020-2025年中国水玻璃产业典型企业竞争性财务数据分析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文登市文登营镇泡花碱厂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山东万山集团有限公司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滕州市宏泰化工有限公司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枣庄市山亭区顺发泡花碱厂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淄博社会福利泡花碱厂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枣庄市辛绪化工有限公司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山东正达化工有限公司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第十一节 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第十二节 淇县鑫钰化工有限责任公司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第十三节 山东沾化凯润化工有限公司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第十四节 淮南蓝天化有限公司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第十五节 青州云门化工有限公司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2020-2025年中国水玻璃原料市场运行走势分析</w:t>
      </w:r>
      <w:r>
        <w:rPr>
          <w:rFonts w:hint="eastAsia"/>
        </w:rPr>
        <w:br/>
      </w:r>
      <w:r>
        <w:rPr>
          <w:rFonts w:hint="eastAsia"/>
        </w:rPr>
        <w:t>　　第一节 石英砂</w:t>
      </w:r>
      <w:r>
        <w:rPr>
          <w:rFonts w:hint="eastAsia"/>
        </w:rPr>
        <w:br/>
      </w:r>
      <w:r>
        <w:rPr>
          <w:rFonts w:hint="eastAsia"/>
        </w:rPr>
        <w:t>　　　　一、石英砂产业概述</w:t>
      </w:r>
      <w:r>
        <w:rPr>
          <w:rFonts w:hint="eastAsia"/>
        </w:rPr>
        <w:br/>
      </w:r>
      <w:r>
        <w:rPr>
          <w:rFonts w:hint="eastAsia"/>
        </w:rPr>
        <w:t>　　　　二、石英砂价格分析</w:t>
      </w:r>
      <w:r>
        <w:rPr>
          <w:rFonts w:hint="eastAsia"/>
        </w:rPr>
        <w:br/>
      </w:r>
      <w:r>
        <w:rPr>
          <w:rFonts w:hint="eastAsia"/>
        </w:rPr>
        <w:t>　　　　三、石英砂市场供给分析</w:t>
      </w:r>
      <w:r>
        <w:rPr>
          <w:rFonts w:hint="eastAsia"/>
        </w:rPr>
        <w:br/>
      </w:r>
      <w:r>
        <w:rPr>
          <w:rFonts w:hint="eastAsia"/>
        </w:rPr>
        <w:t>　　第二节 纯碱</w:t>
      </w:r>
      <w:r>
        <w:rPr>
          <w:rFonts w:hint="eastAsia"/>
        </w:rPr>
        <w:br/>
      </w:r>
      <w:r>
        <w:rPr>
          <w:rFonts w:hint="eastAsia"/>
        </w:rPr>
        <w:t>　　　　一、纯碱产量统计分析</w:t>
      </w:r>
      <w:r>
        <w:rPr>
          <w:rFonts w:hint="eastAsia"/>
        </w:rPr>
        <w:br/>
      </w:r>
      <w:r>
        <w:rPr>
          <w:rFonts w:hint="eastAsia"/>
        </w:rPr>
        <w:t>　　　　二、碳酸钠（28362000）进出口数据分析</w:t>
      </w:r>
      <w:r>
        <w:rPr>
          <w:rFonts w:hint="eastAsia"/>
        </w:rPr>
        <w:br/>
      </w:r>
      <w:r>
        <w:rPr>
          <w:rFonts w:hint="eastAsia"/>
        </w:rPr>
        <w:t>　　　　三、纯碱价格走势分析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一、水玻璃产业投资吸引力分析</w:t>
      </w:r>
      <w:r>
        <w:rPr>
          <w:rFonts w:hint="eastAsia"/>
        </w:rPr>
        <w:br/>
      </w:r>
      <w:r>
        <w:rPr>
          <w:rFonts w:hint="eastAsia"/>
        </w:rPr>
        <w:t>　　　　二、水玻璃投资区域优势分析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2025-2031年中国水玻璃产业趋势预测分析</w:t>
      </w:r>
      <w:r>
        <w:rPr>
          <w:rFonts w:hint="eastAsia"/>
        </w:rPr>
        <w:br/>
      </w:r>
      <w:r>
        <w:rPr>
          <w:rFonts w:hint="eastAsia"/>
        </w:rPr>
        <w:t>　　　　一、水玻璃技术发展方向分析</w:t>
      </w:r>
      <w:r>
        <w:rPr>
          <w:rFonts w:hint="eastAsia"/>
        </w:rPr>
        <w:br/>
      </w:r>
      <w:r>
        <w:rPr>
          <w:rFonts w:hint="eastAsia"/>
        </w:rPr>
        <w:t>　　　　二、水玻璃产业市场前景展望</w:t>
      </w:r>
      <w:r>
        <w:rPr>
          <w:rFonts w:hint="eastAsia"/>
        </w:rPr>
        <w:br/>
      </w:r>
      <w:r>
        <w:rPr>
          <w:rFonts w:hint="eastAsia"/>
        </w:rPr>
        <w:t>　　　　三、水玻璃价格走势预测分析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一、水玻璃产业供给预测分析</w:t>
      </w:r>
      <w:r>
        <w:rPr>
          <w:rFonts w:hint="eastAsia"/>
        </w:rPr>
        <w:br/>
      </w:r>
      <w:r>
        <w:rPr>
          <w:rFonts w:hint="eastAsia"/>
        </w:rPr>
        <w:t>　　　　二、水玻璃需求预测分析</w:t>
      </w:r>
      <w:r>
        <w:rPr>
          <w:rFonts w:hint="eastAsia"/>
        </w:rPr>
        <w:br/>
      </w:r>
      <w:r>
        <w:rPr>
          <w:rFonts w:hint="eastAsia"/>
        </w:rPr>
        <w:t>　　　　三、水玻璃进出口预测分析</w:t>
      </w:r>
      <w:r>
        <w:rPr>
          <w:rFonts w:hint="eastAsia"/>
        </w:rPr>
        <w:br/>
      </w:r>
      <w:r>
        <w:rPr>
          <w:rFonts w:hint="eastAsia"/>
        </w:rPr>
        <w:t>　　第三节 中:智林　2025-2031年中国水玻璃产业市场盈利预测分析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工业液体硅酸钠技术指标</w:t>
      </w:r>
      <w:r>
        <w:rPr>
          <w:rFonts w:hint="eastAsia"/>
        </w:rPr>
        <w:br/>
      </w:r>
      <w:r>
        <w:rPr>
          <w:rFonts w:hint="eastAsia"/>
        </w:rPr>
        <w:t>　　图表 工业固体硅酸钠技术指标</w:t>
      </w:r>
      <w:r>
        <w:rPr>
          <w:rFonts w:hint="eastAsia"/>
        </w:rPr>
        <w:br/>
      </w:r>
      <w:r>
        <w:rPr>
          <w:rFonts w:hint="eastAsia"/>
        </w:rPr>
        <w:t>　　图表 国内主要层硅酸钠生产企业产能统计表（万吨/年）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文登市文登营镇泡花碱厂销售收入情况</w:t>
      </w:r>
      <w:r>
        <w:rPr>
          <w:rFonts w:hint="eastAsia"/>
        </w:rPr>
        <w:br/>
      </w:r>
      <w:r>
        <w:rPr>
          <w:rFonts w:hint="eastAsia"/>
        </w:rPr>
        <w:t>　　图表 文登市文登营镇泡花碱厂盈利指标情况</w:t>
      </w:r>
      <w:r>
        <w:rPr>
          <w:rFonts w:hint="eastAsia"/>
        </w:rPr>
        <w:br/>
      </w:r>
      <w:r>
        <w:rPr>
          <w:rFonts w:hint="eastAsia"/>
        </w:rPr>
        <w:t>　　图表 文登市文登营镇泡花碱厂盈利能力情况</w:t>
      </w:r>
      <w:r>
        <w:rPr>
          <w:rFonts w:hint="eastAsia"/>
        </w:rPr>
        <w:br/>
      </w:r>
      <w:r>
        <w:rPr>
          <w:rFonts w:hint="eastAsia"/>
        </w:rPr>
        <w:t>　　图表 文登市文登营镇泡花碱厂资产运行指标状况</w:t>
      </w:r>
      <w:r>
        <w:rPr>
          <w:rFonts w:hint="eastAsia"/>
        </w:rPr>
        <w:br/>
      </w:r>
      <w:r>
        <w:rPr>
          <w:rFonts w:hint="eastAsia"/>
        </w:rPr>
        <w:t>　　图表 文登市文登营镇泡花碱厂资产负债能力指标分析</w:t>
      </w:r>
      <w:r>
        <w:rPr>
          <w:rFonts w:hint="eastAsia"/>
        </w:rPr>
        <w:br/>
      </w:r>
      <w:r>
        <w:rPr>
          <w:rFonts w:hint="eastAsia"/>
        </w:rPr>
        <w:t>　　图表 文登市文登营镇泡花碱厂成本费用构成情况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山东万山集团有限公司销售收入情况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山东万山集团有限公司盈利指标情况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山东万山集团有限公司盈利能力情况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山东万山集团有限公司资产运行指标状况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山东万山集团有限公司资产负债能力指标分析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山东万山集团有限公司成本费用构成情况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青岛东岳泡花碱有限公司销售收入情况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青岛东岳泡花碱有限公司盈利指标情况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青岛东岳泡花碱有限公司盈利能力情况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青岛东岳泡花碱有限公司资产运行指标状况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青岛东岳泡花碱有限公司资产负债能力指标分析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青岛东岳泡花碱有限公司成本费用构成情况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滕州市宏泰化工有限公司销售收入情况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滕州市宏泰化工有限公司盈利指标情况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滕州市宏泰化工有限公司盈利能力情况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滕州市宏泰化工有限公司资产运行指标状况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滕州市宏泰化工有限公司资产负债能力指标分析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滕州市宏泰化工有限公司成本费用构成情况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枣庄市山亭区顺发泡花碱厂销售收入情况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枣庄市山亭区顺发泡花碱厂盈利指标情况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枣庄市山亭区顺发泡花碱厂盈利能力情况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枣庄市山亭区顺发泡花碱厂资产运行指标状况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枣庄市山亭区顺发泡花碱厂成本费用构成情况</w:t>
      </w:r>
      <w:r>
        <w:rPr>
          <w:rFonts w:hint="eastAsia"/>
        </w:rPr>
        <w:br/>
      </w:r>
      <w:r>
        <w:rPr>
          <w:rFonts w:hint="eastAsia"/>
        </w:rPr>
        <w:t>　　图表 淄博社会福利泡花碱厂销售收入情况</w:t>
      </w:r>
      <w:r>
        <w:rPr>
          <w:rFonts w:hint="eastAsia"/>
        </w:rPr>
        <w:br/>
      </w:r>
      <w:r>
        <w:rPr>
          <w:rFonts w:hint="eastAsia"/>
        </w:rPr>
        <w:t>　　图表 淄博社会福利泡花碱厂盈利指标情况</w:t>
      </w:r>
      <w:r>
        <w:rPr>
          <w:rFonts w:hint="eastAsia"/>
        </w:rPr>
        <w:br/>
      </w:r>
      <w:r>
        <w:rPr>
          <w:rFonts w:hint="eastAsia"/>
        </w:rPr>
        <w:t>　　图表 淄博社会福利泡花碱厂盈利能力情况</w:t>
      </w:r>
      <w:r>
        <w:rPr>
          <w:rFonts w:hint="eastAsia"/>
        </w:rPr>
        <w:br/>
      </w:r>
      <w:r>
        <w:rPr>
          <w:rFonts w:hint="eastAsia"/>
        </w:rPr>
        <w:t>　　图表 淄博社会福利泡花碱厂资产运行指标状况</w:t>
      </w:r>
      <w:r>
        <w:rPr>
          <w:rFonts w:hint="eastAsia"/>
        </w:rPr>
        <w:br/>
      </w:r>
      <w:r>
        <w:rPr>
          <w:rFonts w:hint="eastAsia"/>
        </w:rPr>
        <w:t>　　图表 淄博社会福利泡花碱厂资产负债能力指标分析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淄博社会福利泡花碱厂成本费用构成情况</w:t>
      </w:r>
      <w:r>
        <w:rPr>
          <w:rFonts w:hint="eastAsia"/>
        </w:rPr>
        <w:br/>
      </w:r>
      <w:r>
        <w:rPr>
          <w:rFonts w:hint="eastAsia"/>
        </w:rPr>
        <w:t>　　图表 枣庄市辛绪化工有限公司销售收入情况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枣庄市辛绪化工有限公司盈利指标情况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枣庄市辛绪化工有限公司盈利能力情况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枣庄市辛绪化工有限公司资产运行指标状况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枣庄市辛绪化工有限公司资产负债能力指标分析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枣庄市辛绪化工有限公司成本费用构成情况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山东正达化工有限公司销售收入情况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山东正达化工有限公司盈利指标情况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山东正达化工有限公司盈利能力情况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山东正达化工有限公司资产运行指标状况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山东正达化工有限公司资产负债能力指标分析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山东正达化工有限公司成本费用构成情况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淇县鑫钰化工有限责任公司销售收入情况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淇县鑫钰化工有限责任公司盈利指标情况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淇县鑫钰化工有限责任公司盈利能力情况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淇县鑫钰化工有限责任公司资产运行指标状况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淇县鑫钰化工有限责任公司资产负债能力指标分析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淇县鑫钰化工有限责任公司成本费用构成情况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山东沾化凯润化工有限公司销售收入情况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山东沾化凯润化工有限公司盈利指标情况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山东沾化凯润化工有限公司盈利能力情况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山东沾化凯润化工有限公司资产运行指标状况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山东沾化凯润化工有限公司资产负债能力指标分析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山东沾化凯润化工有限公司成本费用构成情况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淮南蓝天化有限公司销售收入情况</w:t>
      </w:r>
      <w:r>
        <w:rPr>
          <w:rFonts w:hint="eastAsia"/>
        </w:rPr>
        <w:br/>
      </w:r>
      <w:r>
        <w:rPr>
          <w:rFonts w:hint="eastAsia"/>
        </w:rPr>
        <w:t>　　图表 淮南蓝天化有限公司盈利指标情况</w:t>
      </w:r>
      <w:r>
        <w:rPr>
          <w:rFonts w:hint="eastAsia"/>
        </w:rPr>
        <w:br/>
      </w:r>
      <w:r>
        <w:rPr>
          <w:rFonts w:hint="eastAsia"/>
        </w:rPr>
        <w:t>　　图表 淮南蓝天化有限公司盈利能力情况</w:t>
      </w:r>
      <w:r>
        <w:rPr>
          <w:rFonts w:hint="eastAsia"/>
        </w:rPr>
        <w:br/>
      </w:r>
      <w:r>
        <w:rPr>
          <w:rFonts w:hint="eastAsia"/>
        </w:rPr>
        <w:t>　　图表 淮南蓝天化有限公司资产运行指标状况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淮南蓝天化有限公司资产负债能力指标分析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淮南蓝天化有限公司成本费用构成情况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青州云门化工有限公司销售收入情况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青州云门化工有限公司盈利指标情况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青州云门化工有限公司盈利能力情况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青州云门化工有限公司资产运行指标状况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青州云门化工有限公司资产负债能力指标分析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青州云门化工有限公司成本费用构成情况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2025年碳酸钠（纯碱）产量全国统计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2025年碳酸钠（纯碱）产量天津市统计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2025年碳酸钠（纯碱）产量河北省统计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2025年碳酸钠（纯碱）产量山西省统计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2025年碳酸钠（纯碱）产量内蒙古统计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2025年碳酸钠（纯碱）产量辽宁省统计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2025年碳酸钠（纯碱）产量吉林省统计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2025年碳酸钠（纯碱）产量江苏省统计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2025年碳酸钠（纯碱）产量浙江省统计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2025年碳酸钠（纯碱）产量安徽省统计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2025年碳酸钠（纯碱）产量福建省统计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2025年碳酸钠（纯碱）产量山东省统计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2025年碳酸钠（纯碱）产量河南省统计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2025年碳酸钠（纯碱）产量广东省统计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2025年碳酸钠（纯碱）产量广西区统计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2025年碳酸钠（纯碱）产量重庆市统计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2025年碳酸钠（纯碱）产量四川省统计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2025年碳酸钠（纯碱）产量云南省统计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2025年碳酸钠（纯碱）产量陕西省统计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2025年碳酸钠（纯碱）产量甘肃省统计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2025年碳酸钠（纯碱）产量青海省统计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2025年碳酸钠（纯碱）产量宁夏区统计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2025年碳酸钠（纯碱）产量新疆区统计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2025年碳酸钠（纯碱）产量全国统计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2025年碳酸钠（纯碱）产量天津市统计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2025年碳酸钠（纯碱）产量河北省统计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2025年碳酸钠（纯碱）产量山西省统计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2025年碳酸钠（纯碱）产量内蒙古统计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2025年碳酸钠（纯碱）产量辽宁省统计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2025年碳酸钠（纯碱）产量吉林省统计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2025年碳酸钠（纯碱）产量江苏省统计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2025年碳酸钠（纯碱）产量浙江省统计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2025年碳酸钠（纯碱）产量安徽省统计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2025年碳酸钠（纯碱）产量福建省统计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2025年碳酸钠（纯碱）产量山东省统计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2025年碳酸钠（纯碱）产量河南省统计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2025年碳酸钠（纯碱）产量广东省统计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2025年碳酸钠（纯碱）产量广西区统计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2025年碳酸钠（纯碱）产量重庆市统计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2025年碳酸钠（纯碱）产量四川省统计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2025年碳酸钠（纯碱）产量云南省统计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2025年碳酸钠（纯碱）产量陕西省统计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2025年碳酸钠（纯碱）产量甘肃省统计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2025年碳酸钠（纯碱）产量青海省统计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2025年碳酸钠（纯碱）产量宁夏区统计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2025年碳酸钠（纯碱）产量新疆区统计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2025年碳酸钠（纯碱）产量全国统计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2025年碳酸钠（纯碱）产量天津市统计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2025年碳酸钠（纯碱）产量河北省统计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2025年碳酸钠（纯碱）产量山西省统计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2025年碳酸钠（纯碱）产量内蒙古统计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2025年碳酸钠（纯碱）产量辽宁省统计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2025年碳酸钠（纯碱）产量吉林省统计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2025年碳酸钠（纯碱）产量江苏省统计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2025年碳酸钠（纯碱）产量浙江省统计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2025年碳酸钠（纯碱）产量安徽省统计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2025年碳酸钠（纯碱）产量福建省统计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2025年碳酸钠（纯碱）产量山东省统计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2025年碳酸钠（纯碱）产量河南省统计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2025年碳酸钠（纯碱）产量广东省统计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2025年碳酸钠（纯碱）产量广西区统计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2025年碳酸钠（纯碱）产量重庆市统计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2025年碳酸钠（纯碱）产量四川省统计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2025年碳酸钠（纯碱）产量云南省统计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2025年碳酸钠（纯碱）产量陕西省统计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2025年碳酸钠（纯碱）产量甘肃省统计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2025年碳酸钠（纯碱）产量青海省统计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2025年碳酸钠（纯碱）产量宁夏区统计</w:t>
      </w:r>
      <w:r>
        <w:rPr>
          <w:rFonts w:hint="eastAsia"/>
        </w:rPr>
        <w:br/>
      </w:r>
      <w:r>
        <w:rPr>
          <w:rFonts w:hint="eastAsia"/>
        </w:rPr>
        <w:t>　　图表 2025年碳酸钠（纯碱）产量新疆区统计</w:t>
      </w:r>
      <w:r>
        <w:rPr>
          <w:rFonts w:hint="eastAsia"/>
        </w:rPr>
        <w:br/>
      </w:r>
      <w:r>
        <w:rPr>
          <w:rFonts w:hint="eastAsia"/>
        </w:rPr>
        <w:t>　　图表 2020-2025年中国碳酸钠（28362000）进口数据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2020-2025年中国碳酸钠（28362000）进出口单价</w:t>
      </w:r>
      <w:r>
        <w:rPr>
          <w:rFonts w:hint="eastAsia"/>
        </w:rPr>
        <w:br/>
      </w:r>
      <w:r>
        <w:rPr>
          <w:rFonts w:hint="eastAsia"/>
        </w:rPr>
        <w:t>　　图表 2025-2031年中国水玻璃产业市场预测分析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2025-2031年中国水玻璃产业市场盈利预测分析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aded93dda4760" w:history="1">
        <w:r>
          <w:rPr>
            <w:rStyle w:val="Hyperlink"/>
          </w:rPr>
          <w:t>2025-2031年中国水玻璃市场调查研究及发展前景趋势分析报告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aded93dda4760" w:history="1">
        <w:r>
          <w:rPr>
            <w:rStyle w:val="Hyperlink"/>
          </w:rPr>
          <w:t>https://www.20087.com/M_ShiYouHuaGong/25/ShuiBoLiShiChangXianZhuangYuQianJing.html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d5b702c154f84" w:history="1">
      <w:r>
        <w:rPr>
          <w:rStyle w:val="Hyperlink"/>
        </w:rPr>
        <w:t>2025-2031年中国水玻璃市场调查研究及发展前景趋势分析报告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ShuiBoLiShiChangXianZhuangYuQianJing.html" TargetMode="External" Id="Rdd4aded93dda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ShuiBoLiShiChangXianZhuangYuQianJing.html" TargetMode="External" Id="R485d5b702c1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2025-05-09T05:29:00Z</dcterms:created>
  <dcterms:modified xsi:type="dcterms:W3CDTF">2025-05-09T06:29:00Z</dcterms:modified>
  <dc:subject>2025-2031年中国水玻璃市场调查研究及发展前景趋势分析报告</dc:subject>
  <dc:title>2025-2031年中国水玻璃市场调查研究及发展前景趋势分析报告</dc:title>
  <cp:keywords>2025-2031年中国水玻璃市场调查研究及发展前景趋势分析报告</cp:keywords>
  <dc:description>2025-2031年中国水玻璃市场调查研究及发展前景趋势分析报告</dc:description>
</cp:coreProperties>
</file>