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47b4cfe9b4faf" w:history="1">
              <w:r>
                <w:rPr>
                  <w:rStyle w:val="Hyperlink"/>
                </w:rPr>
                <w:t>2025版油漆行业深度调研及市场前景分析报告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47b4cfe9b4faf" w:history="1">
              <w:r>
                <w:rPr>
                  <w:rStyle w:val="Hyperlink"/>
                </w:rPr>
                <w:t>2025版油漆行业深度调研及市场前景分析报告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47b4cfe9b4faf" w:history="1">
                <w:r>
                  <w:rPr>
                    <w:rStyle w:val="Hyperlink"/>
                  </w:rPr>
                  <w:t>https://www.20087.com/5/92/YouQiShiChangDiaoYan.html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行业近年来正经历着从传统油性漆向水性漆的转变，以及从单一功能向多功能复合材料的升级。水性漆因其环保特性，如低VOC排放、易清洗和无刺激气味，已成为市场主流。同时，高性能油漆，如自清洁、抗菌、防火和隔热等特殊功能的油漆，正逐渐成为消费者的新宠。此外，随着建筑节能与绿色建筑概念的普及，能够提高建筑保温性能、减少能耗的节能型油漆也受到了市场的关注。在施工技术方面，自动化喷涂设备的应用，提高了施工效率与涂装质量。</w:t>
      </w:r>
      <w:r>
        <w:rPr>
          <w:rFonts w:hint="eastAsia"/>
        </w:rPr>
        <w:br/>
      </w:r>
      <w:r>
        <w:rPr>
          <w:rFonts w:hint="eastAsia"/>
        </w:rPr>
        <w:t>　　未来，油漆行业的发展将更加注重环保性能、智能技术与定制化服务。一方面，随着全球对环境保护的重视，油漆企业将致力于开发更加环保的原材料与生产工艺，如生物基树脂、无溶剂技术等，以减少对环境的影响。另一方面，智能化将是行业发展的另一大趋势，通过集成物联网、大数据分析等技术，实现油漆性能的远程监控与智能调节，提升使用体验。此外，定制化服务将成为行业竞争的关键，通过提供色彩搭配咨询、个性化图案设计等增值服务，满足消费者对个性化与艺术性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油漆概述</w:t>
      </w:r>
      <w:r>
        <w:rPr>
          <w:rFonts w:hint="eastAsia"/>
        </w:rPr>
        <w:br/>
      </w:r>
      <w:r>
        <w:rPr>
          <w:rFonts w:hint="eastAsia"/>
        </w:rPr>
        <w:t>　　第一节 油漆定义</w:t>
      </w:r>
      <w:r>
        <w:rPr>
          <w:rFonts w:hint="eastAsia"/>
        </w:rPr>
        <w:br/>
      </w:r>
      <w:r>
        <w:rPr>
          <w:rFonts w:hint="eastAsia"/>
        </w:rPr>
        <w:t>　　第二节 油漆行业发展历程</w:t>
      </w:r>
      <w:r>
        <w:rPr>
          <w:rFonts w:hint="eastAsia"/>
        </w:rPr>
        <w:br/>
      </w:r>
      <w:r>
        <w:rPr>
          <w:rFonts w:hint="eastAsia"/>
        </w:rPr>
        <w:t>　　第三节 油漆分类情况</w:t>
      </w:r>
      <w:r>
        <w:rPr>
          <w:rFonts w:hint="eastAsia"/>
        </w:rPr>
        <w:br/>
      </w:r>
      <w:r>
        <w:rPr>
          <w:rFonts w:hint="eastAsia"/>
        </w:rPr>
        <w:t>　　第四节 油漆产业链分析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2020-2025年中国油漆行业发展环境分析</w:t>
      </w:r>
      <w:r>
        <w:rPr>
          <w:rFonts w:hint="eastAsia"/>
        </w:rPr>
        <w:br/>
      </w:r>
      <w:r>
        <w:rPr>
          <w:rFonts w:hint="eastAsia"/>
        </w:rPr>
        <w:t>　　第一节 201-中国经济环境分析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油漆行业相关政策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2020-2025年中国油漆行业发展社会环境分析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中国油漆生产现状分析</w:t>
      </w:r>
      <w:r>
        <w:rPr>
          <w:rFonts w:hint="eastAsia"/>
        </w:rPr>
        <w:br/>
      </w:r>
      <w:r>
        <w:rPr>
          <w:rFonts w:hint="eastAsia"/>
        </w:rPr>
        <w:t>　　第一节 油漆行业总体规模</w:t>
      </w:r>
      <w:r>
        <w:rPr>
          <w:rFonts w:hint="eastAsia"/>
        </w:rPr>
        <w:br/>
      </w:r>
      <w:r>
        <w:rPr>
          <w:rFonts w:hint="eastAsia"/>
        </w:rPr>
        <w:t>　　第一节 油漆产能概况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油漆市场容量概况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油漆产业的生命周期分析</w:t>
      </w:r>
      <w:r>
        <w:rPr>
          <w:rFonts w:hint="eastAsia"/>
        </w:rPr>
        <w:br/>
      </w:r>
      <w:r>
        <w:rPr>
          <w:rFonts w:hint="eastAsia"/>
        </w:rPr>
        <w:t>　　第五节 油漆产业供需情况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2025年我国油漆行业发展现状分析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我国油漆行业发展现状</w:t>
      </w:r>
      <w:r>
        <w:rPr>
          <w:rFonts w:hint="eastAsia"/>
        </w:rPr>
        <w:br/>
      </w:r>
      <w:r>
        <w:rPr>
          <w:rFonts w:hint="eastAsia"/>
        </w:rPr>
        <w:t>　　　　一、油漆行业品牌发展现状</w:t>
      </w:r>
      <w:r>
        <w:rPr>
          <w:rFonts w:hint="eastAsia"/>
        </w:rPr>
        <w:br/>
      </w:r>
      <w:r>
        <w:rPr>
          <w:rFonts w:hint="eastAsia"/>
        </w:rPr>
        <w:t>　　　　二、油漆行业需求市场现状</w:t>
      </w:r>
      <w:r>
        <w:rPr>
          <w:rFonts w:hint="eastAsia"/>
        </w:rPr>
        <w:br/>
      </w:r>
      <w:r>
        <w:rPr>
          <w:rFonts w:hint="eastAsia"/>
        </w:rPr>
        <w:t>　　　　三、油漆市场需求层次分析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四、我国油漆市场走向分析</w:t>
      </w:r>
      <w:r>
        <w:rPr>
          <w:rFonts w:hint="eastAsia"/>
        </w:rPr>
        <w:br/>
      </w:r>
      <w:r>
        <w:rPr>
          <w:rFonts w:hint="eastAsia"/>
        </w:rPr>
        <w:t>　　第二节 中国油漆产品技术分析</w:t>
      </w:r>
      <w:r>
        <w:rPr>
          <w:rFonts w:hint="eastAsia"/>
        </w:rPr>
        <w:br/>
      </w:r>
      <w:r>
        <w:rPr>
          <w:rFonts w:hint="eastAsia"/>
        </w:rPr>
        <w:t>　　　　一、2025年油漆产品技术变化特点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二、2025年油漆产品市场的新技术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三、2025年油漆产品市场现状分析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中国油漆行业存在的问题</w:t>
      </w:r>
      <w:r>
        <w:rPr>
          <w:rFonts w:hint="eastAsia"/>
        </w:rPr>
        <w:br/>
      </w:r>
      <w:r>
        <w:rPr>
          <w:rFonts w:hint="eastAsia"/>
        </w:rPr>
        <w:t>　　　　一、油漆产品市场存在的主要问题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对中国油漆市场的分析及思考</w:t>
      </w:r>
      <w:r>
        <w:rPr>
          <w:rFonts w:hint="eastAsia"/>
        </w:rPr>
        <w:br/>
      </w:r>
      <w:r>
        <w:rPr>
          <w:rFonts w:hint="eastAsia"/>
        </w:rPr>
        <w:t>　　　　一、油漆市场特点</w:t>
      </w:r>
      <w:r>
        <w:rPr>
          <w:rFonts w:hint="eastAsia"/>
        </w:rPr>
        <w:br/>
      </w:r>
      <w:r>
        <w:rPr>
          <w:rFonts w:hint="eastAsia"/>
        </w:rPr>
        <w:t>　　　　二、油漆市场分析</w:t>
      </w:r>
      <w:r>
        <w:rPr>
          <w:rFonts w:hint="eastAsia"/>
        </w:rPr>
        <w:br/>
      </w:r>
      <w:r>
        <w:rPr>
          <w:rFonts w:hint="eastAsia"/>
        </w:rPr>
        <w:t>　　　　三、油漆市场变化的方向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油漆市场竞争策略分析</w:t>
      </w:r>
      <w:r>
        <w:rPr>
          <w:rFonts w:hint="eastAsia"/>
        </w:rPr>
        <w:br/>
      </w:r>
      <w:r>
        <w:rPr>
          <w:rFonts w:hint="eastAsia"/>
        </w:rPr>
        <w:t>　　　　一、油漆市场增长潜力分析</w:t>
      </w:r>
      <w:r>
        <w:rPr>
          <w:rFonts w:hint="eastAsia"/>
        </w:rPr>
        <w:br/>
      </w:r>
      <w:r>
        <w:rPr>
          <w:rFonts w:hint="eastAsia"/>
        </w:rPr>
        <w:t>　　　　二、油漆产品竞争策略分析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油漆行业投资机会分析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二、可以投资的油漆模式</w:t>
      </w:r>
      <w:r>
        <w:rPr>
          <w:rFonts w:hint="eastAsia"/>
        </w:rPr>
        <w:br/>
      </w:r>
      <w:r>
        <w:rPr>
          <w:rFonts w:hint="eastAsia"/>
        </w:rPr>
        <w:t>　　　　三、2025年油漆投资机会</w:t>
      </w:r>
      <w:r>
        <w:rPr>
          <w:rFonts w:hint="eastAsia"/>
        </w:rPr>
        <w:br/>
      </w:r>
      <w:r>
        <w:rPr>
          <w:rFonts w:hint="eastAsia"/>
        </w:rPr>
        <w:t>　　　　四、2025年油漆投资新方向</w:t>
      </w:r>
      <w:r>
        <w:rPr>
          <w:rFonts w:hint="eastAsia"/>
        </w:rPr>
        <w:br/>
      </w:r>
      <w:r>
        <w:rPr>
          <w:rFonts w:hint="eastAsia"/>
        </w:rPr>
        <w:t>　　第三节 油漆行业发展前景分析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一、金融危机下油漆市场的发展前景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一、未来油漆发展分析</w:t>
      </w:r>
      <w:r>
        <w:rPr>
          <w:rFonts w:hint="eastAsia"/>
        </w:rPr>
        <w:br/>
      </w:r>
      <w:r>
        <w:rPr>
          <w:rFonts w:hint="eastAsia"/>
        </w:rPr>
        <w:t>　　　　二、未来油漆行业技术开发方向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2025-2031年中国油漆行业市场前景分析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四、行业竞争状况及其对油漆行业的意义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四、行业新动态及其对油漆行业的影响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五、行业竞争状况及其对油漆行业的意义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当前油漆存在的问题</w:t>
      </w:r>
      <w:r>
        <w:rPr>
          <w:rFonts w:hint="eastAsia"/>
        </w:rPr>
        <w:br/>
      </w:r>
      <w:r>
        <w:rPr>
          <w:rFonts w:hint="eastAsia"/>
        </w:rPr>
        <w:t>　　第二节 油漆未来发展预测分析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油漆重点企业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油漆重点企业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油漆重点企业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油漆重点企业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油漆重点企业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油漆重点企业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油漆地区销售分析</w:t>
      </w:r>
      <w:r>
        <w:rPr>
          <w:rFonts w:hint="eastAsia"/>
        </w:rPr>
        <w:br/>
      </w:r>
      <w:r>
        <w:rPr>
          <w:rFonts w:hint="eastAsia"/>
        </w:rPr>
        <w:t>　　第一节 中国油漆区域销售市场结构变化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油漆“东北地区”销售分析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油漆“华北地区”销售分析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油漆“中南地区”销售分析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油漆“华东地区”销售分析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油漆“西北地区”销售分析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2025-2031年中国油漆行业投资战略研究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2020-2025年中国油漆行业投资策略分析</w:t>
      </w:r>
      <w:r>
        <w:rPr>
          <w:rFonts w:hint="eastAsia"/>
        </w:rPr>
        <w:br/>
      </w:r>
      <w:r>
        <w:rPr>
          <w:rFonts w:hint="eastAsia"/>
        </w:rPr>
        <w:t>　　　　一、油漆投资策略</w:t>
      </w:r>
      <w:r>
        <w:rPr>
          <w:rFonts w:hint="eastAsia"/>
        </w:rPr>
        <w:br/>
      </w:r>
      <w:r>
        <w:rPr>
          <w:rFonts w:hint="eastAsia"/>
        </w:rPr>
        <w:t>　　　　二、油漆投资筹划策略</w:t>
      </w:r>
      <w:r>
        <w:rPr>
          <w:rFonts w:hint="eastAsia"/>
        </w:rPr>
        <w:br/>
      </w:r>
      <w:r>
        <w:rPr>
          <w:rFonts w:hint="eastAsia"/>
        </w:rPr>
        <w:t>　　　　三、2025年油漆品牌竞争战略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2025-2031年中国油漆行业品牌建设策略</w:t>
      </w:r>
      <w:r>
        <w:rPr>
          <w:rFonts w:hint="eastAsia"/>
        </w:rPr>
        <w:br/>
      </w:r>
      <w:r>
        <w:rPr>
          <w:rFonts w:hint="eastAsia"/>
        </w:rPr>
        <w:t>　　　　一、油漆的规划</w:t>
      </w:r>
      <w:r>
        <w:rPr>
          <w:rFonts w:hint="eastAsia"/>
        </w:rPr>
        <w:br/>
      </w:r>
      <w:r>
        <w:rPr>
          <w:rFonts w:hint="eastAsia"/>
        </w:rPr>
        <w:t>　　　　二、油漆的建设</w:t>
      </w:r>
      <w:r>
        <w:rPr>
          <w:rFonts w:hint="eastAsia"/>
        </w:rPr>
        <w:br/>
      </w:r>
      <w:r>
        <w:rPr>
          <w:rFonts w:hint="eastAsia"/>
        </w:rPr>
        <w:t>　　　　三、油漆业成功之道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中国油漆行业市场发展趋势预测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油漆产品投资机会</w:t>
      </w:r>
      <w:r>
        <w:rPr>
          <w:rFonts w:hint="eastAsia"/>
        </w:rPr>
        <w:br/>
      </w:r>
      <w:r>
        <w:rPr>
          <w:rFonts w:hint="eastAsia"/>
        </w:rPr>
        <w:t>　　第三节 油漆产品投资趋势分析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47b4cfe9b4faf" w:history="1">
        <w:r>
          <w:rPr>
            <w:rStyle w:val="Hyperlink"/>
          </w:rPr>
          <w:t>2025版油漆行业深度调研及市场前景分析报告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47b4cfe9b4faf" w:history="1">
        <w:r>
          <w:rPr>
            <w:rStyle w:val="Hyperlink"/>
          </w:rPr>
          <w:t>https://www.20087.com/5/92/YouQiShiChangDiaoYan.html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热点：刷墙漆包工包料多少钱一平米、油漆怎么才能洗掉、装修公司、油漆品牌十大排名、环氧地坪漆、油漆的主要成分、油漆怎么才能洗掉干净、油漆调色配方表、地面漆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8bc1df46b4d96" w:history="1">
      <w:r>
        <w:rPr>
          <w:rStyle w:val="Hyperlink"/>
        </w:rPr>
        <w:t>2025版油漆行业深度调研及市场前景分析报告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ouQiShiChangDiaoYan.html" TargetMode="External" Id="R65847b4cfe9b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ouQiShiChangDiaoYan.html" TargetMode="External" Id="Rad78bc1df46b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2025-01-21T01:11:00Z</dcterms:created>
  <dcterms:modified xsi:type="dcterms:W3CDTF">2025-01-21T02:11:00Z</dcterms:modified>
  <dc:subject>2025版油漆行业深度调研及市场前景分析报告</dc:subject>
  <dc:title>2025版油漆行业深度调研及市场前景分析报告</dc:title>
  <cp:keywords>2025版油漆行业深度调研及市场前景分析报告</cp:keywords>
  <dc:description>2025版油漆行业深度调研及市场前景分析报告</dc:description>
</cp:coreProperties>
</file>