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682226c844020" w:history="1">
              <w:r>
                <w:rPr>
                  <w:rStyle w:val="Hyperlink"/>
                </w:rPr>
                <w:t>2026-2032年中国焊接膏市场现状调研分析与发展前景报告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682226c844020" w:history="1">
              <w:r>
                <w:rPr>
                  <w:rStyle w:val="Hyperlink"/>
                </w:rPr>
                <w:t>2026-2032年中国焊接膏市场现状调研分析与发展前景报告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682226c844020" w:history="1">
                <w:r>
                  <w:rPr>
                    <w:rStyle w:val="Hyperlink"/>
                  </w:rPr>
                  <w:t>https://www.20087.com/5/62/HanJieGaoShiChangXianZhuangHeQianJing.html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膏是用于电子元器件表面贴装（SMT）工艺的关键材料，由合金焊粉、助焊剂及添加剂组成，直接影响焊点可靠性与良品率。焊接膏以锡银铜（SAC）无铅体系为主，强调低空洞率、宽工艺窗口及免清洗特性；高端应用要求超细粉径（Type 5–6）以适配01005元件或倒装芯片。然而，无铅焊料熔点高，加剧热应力风险；助焊剂残留可能引发电化学迁移；国产焊粉球形度与氧含量控制仍落后于国际领先水平，影响高端封装应用。</w:t>
      </w:r>
      <w:r>
        <w:rPr>
          <w:rFonts w:hint="eastAsia"/>
        </w:rPr>
        <w:br/>
      </w:r>
      <w:r>
        <w:rPr>
          <w:rFonts w:hint="eastAsia"/>
        </w:rPr>
        <w:t>　　未来，焊接膏将向低温烧结、环保配方与智能工艺协同升级。纳米银或锡铋基低温焊膏适配柔性电子与热敏感器件；生物基助焊剂替代松香体系，降低VOC排放。在制造端，AI视觉系统实时监测印刷厚度与塌陷率，联动回流焊参数自调整；数字孪生模型预测焊点疲劳寿命。此外，闭环回收技术从废膏中提取贵金属。长远看，焊接膏将从基础互连材料升级为支撑先进封装、绿色电子制造与高可靠性微组装的核心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682226c844020" w:history="1">
        <w:r>
          <w:rPr>
            <w:rStyle w:val="Hyperlink"/>
          </w:rPr>
          <w:t>2026-2032年中国焊接膏市场现状调研分析与发展前景报告</w:t>
        </w:r>
      </w:hyperlink>
      <w:r>
        <w:rPr>
          <w:rFonts w:hint="eastAsia"/>
        </w:rPr>
        <w:t>》基于行业详实数据资料，系统分析了焊接膏行业的市场规模、竞争格局和技术发展现状，梳理了焊接膏重点企业的市场表现。报告从焊接膏供需结构、政策环境和产业链变化等维度，客观评估了焊接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焊接膏行业概述</w:t>
      </w:r>
      <w:r>
        <w:rPr>
          <w:rFonts w:hint="eastAsia"/>
        </w:rPr>
        <w:br/>
      </w:r>
      <w:r>
        <w:rPr>
          <w:rFonts w:hint="eastAsia"/>
        </w:rPr>
        <w:t>　　第一节 焊接膏定义与分类</w:t>
      </w:r>
      <w:r>
        <w:rPr>
          <w:rFonts w:hint="eastAsia"/>
        </w:rPr>
        <w:br/>
      </w:r>
      <w:r>
        <w:rPr>
          <w:rFonts w:hint="eastAsia"/>
        </w:rPr>
        <w:t>　　第二节 焊接膏应用领域</w:t>
      </w:r>
      <w:r>
        <w:rPr>
          <w:rFonts w:hint="eastAsia"/>
        </w:rPr>
        <w:br/>
      </w:r>
      <w:r>
        <w:rPr>
          <w:rFonts w:hint="eastAsia"/>
        </w:rPr>
        <w:t>　　第三节 焊接膏行业经济指标分析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2020-2025年全球焊接膏市场规模与趋势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一、国内焊接膏产能及利用情况</w:t>
      </w:r>
      <w:r>
        <w:rPr>
          <w:rFonts w:hint="eastAsia"/>
        </w:rPr>
        <w:br/>
      </w:r>
      <w:r>
        <w:rPr>
          <w:rFonts w:hint="eastAsia"/>
        </w:rPr>
        <w:t>　　　　二、焊接膏产能扩张与投资动态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2026-2032年焊接膏行业产量统计与趋势预测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1、2020-2025年焊接膏产量及增长趋势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三、2026-2032年焊接膏产量预测</w:t>
      </w:r>
      <w:r>
        <w:rPr>
          <w:rFonts w:hint="eastAsia"/>
        </w:rPr>
        <w:br/>
      </w:r>
      <w:r>
        <w:rPr>
          <w:rFonts w:hint="eastAsia"/>
        </w:rPr>
        <w:t>　　第三节 2026-2032年焊接膏市场需求与销售分析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一、2025-2026年焊接膏行业需求现状</w:t>
      </w:r>
      <w:r>
        <w:rPr>
          <w:rFonts w:hint="eastAsia"/>
        </w:rPr>
        <w:br/>
      </w:r>
      <w:r>
        <w:rPr>
          <w:rFonts w:hint="eastAsia"/>
        </w:rPr>
        <w:t>　　　　二、焊接膏客户群体与需求特点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一、2025-2026年焊接膏各应用领域市场现状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国内外焊接膏行业技术差异与原因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2020-2025年中国焊接膏行业进出口情况分析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一、2020-2025年焊接膏进口规模及增长情况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一、2020-2025年焊接膏出口规模及增长情况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2020-2025年中国焊接膏行业规模情况</w:t>
      </w:r>
      <w:r>
        <w:rPr>
          <w:rFonts w:hint="eastAsia"/>
        </w:rPr>
        <w:br/>
      </w:r>
      <w:r>
        <w:rPr>
          <w:rFonts w:hint="eastAsia"/>
        </w:rPr>
        <w:t>　　　　一、焊接膏行业企业数量规模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二、焊接膏行业从业人员规模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2020-2025年中国焊接膏行业财务能力分析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一、焊接膏行业盈利能力</w:t>
      </w:r>
      <w:r>
        <w:rPr>
          <w:rFonts w:hint="eastAsia"/>
        </w:rPr>
        <w:br/>
      </w:r>
      <w:r>
        <w:rPr>
          <w:rFonts w:hint="eastAsia"/>
        </w:rPr>
        <w:t>　　　　二、焊接膏行业偿债能力</w:t>
      </w:r>
      <w:r>
        <w:rPr>
          <w:rFonts w:hint="eastAsia"/>
        </w:rPr>
        <w:br/>
      </w:r>
      <w:r>
        <w:rPr>
          <w:rFonts w:hint="eastAsia"/>
        </w:rPr>
        <w:t>　　　　三、焊接膏行业营运能力</w:t>
      </w:r>
      <w:r>
        <w:rPr>
          <w:rFonts w:hint="eastAsia"/>
        </w:rPr>
        <w:br/>
      </w:r>
      <w:r>
        <w:rPr>
          <w:rFonts w:hint="eastAsia"/>
        </w:rPr>
        <w:t>　　　　四、焊接膏行业发展能力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中国焊接膏行业竞争格局分析</w:t>
      </w:r>
      <w:r>
        <w:rPr>
          <w:rFonts w:hint="eastAsia"/>
        </w:rPr>
        <w:br/>
      </w:r>
      <w:r>
        <w:rPr>
          <w:rFonts w:hint="eastAsia"/>
        </w:rPr>
        <w:t>　　第一节 焊接膏行业竞争格局总览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2020-2025年焊接膏行业企业并购活动分析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中国焊接膏行业风险与对策</w:t>
      </w:r>
      <w:r>
        <w:rPr>
          <w:rFonts w:hint="eastAsia"/>
        </w:rPr>
        <w:br/>
      </w:r>
      <w:r>
        <w:rPr>
          <w:rFonts w:hint="eastAsia"/>
        </w:rPr>
        <w:t>　　第一节 焊接膏行业SWOT分析</w:t>
      </w:r>
      <w:r>
        <w:rPr>
          <w:rFonts w:hint="eastAsia"/>
        </w:rPr>
        <w:br/>
      </w:r>
      <w:r>
        <w:rPr>
          <w:rFonts w:hint="eastAsia"/>
        </w:rPr>
        <w:t>　　　　一、焊接膏行业优势</w:t>
      </w:r>
      <w:r>
        <w:rPr>
          <w:rFonts w:hint="eastAsia"/>
        </w:rPr>
        <w:br/>
      </w:r>
      <w:r>
        <w:rPr>
          <w:rFonts w:hint="eastAsia"/>
        </w:rPr>
        <w:t>　　　　二、焊接膏行业劣势</w:t>
      </w:r>
      <w:r>
        <w:rPr>
          <w:rFonts w:hint="eastAsia"/>
        </w:rPr>
        <w:br/>
      </w:r>
      <w:r>
        <w:rPr>
          <w:rFonts w:hint="eastAsia"/>
        </w:rPr>
        <w:t>　　　　三、焊接膏市场机会</w:t>
      </w:r>
      <w:r>
        <w:rPr>
          <w:rFonts w:hint="eastAsia"/>
        </w:rPr>
        <w:br/>
      </w:r>
      <w:r>
        <w:rPr>
          <w:rFonts w:hint="eastAsia"/>
        </w:rPr>
        <w:t>　　　　四、焊接膏市场威胁</w:t>
      </w:r>
      <w:r>
        <w:rPr>
          <w:rFonts w:hint="eastAsia"/>
        </w:rPr>
        <w:br/>
      </w:r>
      <w:r>
        <w:rPr>
          <w:rFonts w:hint="eastAsia"/>
        </w:rPr>
        <w:t>　　第二节 焊接膏行业风险及对策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2025-2026年焊接膏行业发展环境分析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2026-2032年焊接膏行业发展趋势与方向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2026-2032年焊接膏行业发展潜力与机遇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焊接膏行业发展建议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2020-2025年中国焊接膏行业产量及增长趋势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2026-2032年中国焊接膏行业市场需求预测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2020-2025年中国焊接膏行业进口量及增速统计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2020-2025年中国焊接膏行业出口量及增速统计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2026年焊接膏市场前景分析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2026-2032年中国焊接膏市场需求预测</w:t>
      </w:r>
      <w:r>
        <w:rPr>
          <w:rFonts w:hint="eastAsia"/>
        </w:rPr>
        <w:br/>
      </w:r>
      <w:r>
        <w:rPr>
          <w:rFonts w:hint="eastAsia"/>
        </w:rPr>
        <w:t>　　图表 2026年焊接膏发展趋势预测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682226c844020" w:history="1">
        <w:r>
          <w:rPr>
            <w:rStyle w:val="Hyperlink"/>
          </w:rPr>
          <w:t>2026-2032年中国焊接膏市场现状调研分析与发展前景报告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682226c844020" w:history="1">
        <w:r>
          <w:rPr>
            <w:rStyle w:val="Hyperlink"/>
          </w:rPr>
          <w:t>https://www.20087.com/5/62/HanJieGaoShiChangXianZhuangHeQianJing.html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热点：焊锡膏、焊锡膏的作用和使用方法、最新退锡水配方、焊锡膏哪个牌子好用、助焊膏、焊锡膏的主要成分是什么、焊锡、焊锡膏导电不、自制助焊膏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7740bcd6947ed" w:history="1">
      <w:r>
        <w:rPr>
          <w:rStyle w:val="Hyperlink"/>
        </w:rPr>
        <w:t>2026-2032年中国焊接膏市场现状调研分析与发展前景报告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anJieGaoShiChangXianZhuangHeQianJing.html" TargetMode="External" Id="R14e682226c8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anJieGaoShiChangXianZhuangHeQianJing.html" TargetMode="External" Id="R6787740bcd6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2025-12-22T05:19:05Z</dcterms:created>
  <dcterms:modified xsi:type="dcterms:W3CDTF">2025-12-22T06:19:05Z</dcterms:modified>
  <dc:subject>2026-2032年中国焊接膏市场现状调研分析与发展前景报告</dc:subject>
  <dc:title>2026-2032年中国焊接膏市场现状调研分析与发展前景报告</dc:title>
  <cp:keywords>2026-2032年中国焊接膏市场现状调研分析与发展前景报告</cp:keywords>
  <dc:description>2026-2032年中国焊接膏市场现状调研分析与发展前景报告</dc:description>
</cp:coreProperties>
</file>