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5d2bd467349a2" w:history="1">
              <w:r>
                <w:rPr>
                  <w:rStyle w:val="Hyperlink"/>
                </w:rPr>
                <w:t>中国特种肥料行业分析及市场前景报告（2025-2031年）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5d2bd467349a2" w:history="1">
              <w:r>
                <w:rPr>
                  <w:rStyle w:val="Hyperlink"/>
                </w:rPr>
                <w:t>中国特种肥料行业分析及市场前景报告（2025-2031年）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5d2bd467349a2" w:history="1">
                <w:r>
                  <w:rPr>
                    <w:rStyle w:val="Hyperlink"/>
                  </w:rPr>
                  <w:t>https://www.20087.com/5/32/TeZhongFeiLiaoHangYeXianZhuangJiQianJing.html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肥料是现代农业的重要组成部分，近年来在全球范围内得到了快速发展。相较于传统肥料，特种肥料以其高效率、环境友好及作物增产效果显著等优势，在现代农业生产中占据越来越重要的地位。目前，随着农业可持续发展意识的增强，以及对农产品品质和食品安全的日益重视，特种肥料市场呈现出强劲的增长态势。技术方面，生物技术、纳米技术和精准农业技术的应用，推动了特种肥料产品的创新与升级，使其更加适应不同作物和土壤条件的需求。</w:t>
      </w:r>
      <w:r>
        <w:rPr>
          <w:rFonts w:hint="eastAsia"/>
        </w:rPr>
        <w:br/>
      </w:r>
      <w:r>
        <w:rPr>
          <w:rFonts w:hint="eastAsia"/>
        </w:rPr>
        <w:t>　　未来，特种肥料的发展将更加注重个性化和定制化，以满足特定作物和土壤的营养需求。同时，绿色、环保和高效将是其发展的主要方向，减少对环境的影响，提高肥料利用率，降低农业生产成本。此外，随着大数据和人工智能在农业领域的应用，特种肥料的精准施用将成为可能，进一步提升农作物的产量和质量。国际合作与交流也将促进特种肥料技术的全球共享，加速其在全球范围内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5d2bd467349a2" w:history="1">
        <w:r>
          <w:rPr>
            <w:rStyle w:val="Hyperlink"/>
          </w:rPr>
          <w:t>中国特种肥料行业分析及市场前景报告（2025-2031年）</w:t>
        </w:r>
      </w:hyperlink>
      <w:r>
        <w:rPr>
          <w:rFonts w:hint="eastAsia"/>
        </w:rPr>
        <w:t>》系统分析了特种肥料行业的市场规模、市场需求及价格波动，深入探讨了特种肥料产业链关键环节及各细分市场特点。报告基于权威数据，科学预测了特种肥料市场前景与发展趋势，同时评估了特种肥料重点企业的经营状况，包括品牌影响力、市场集中度及竞争格局。通过SWOT分析，报告揭示了特种肥料行业面临的风险与机遇，为特种肥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中国特种肥料相关概述</w:t>
      </w:r>
      <w:r>
        <w:rPr>
          <w:rFonts w:hint="eastAsia"/>
        </w:rPr>
        <w:br/>
      </w:r>
      <w:r>
        <w:rPr>
          <w:rFonts w:hint="eastAsia"/>
        </w:rPr>
        <w:t>　　第一节 特种肥料的定义</w:t>
      </w:r>
      <w:r>
        <w:rPr>
          <w:rFonts w:hint="eastAsia"/>
        </w:rPr>
        <w:br/>
      </w:r>
      <w:r>
        <w:rPr>
          <w:rFonts w:hint="eastAsia"/>
        </w:rPr>
        <w:t>　　第二节 特种肥料的特点</w:t>
      </w:r>
      <w:r>
        <w:rPr>
          <w:rFonts w:hint="eastAsia"/>
        </w:rPr>
        <w:br/>
      </w:r>
      <w:r>
        <w:rPr>
          <w:rFonts w:hint="eastAsia"/>
        </w:rPr>
        <w:t>　　第三节 特种肥料的主要分类</w:t>
      </w:r>
      <w:r>
        <w:rPr>
          <w:rFonts w:hint="eastAsia"/>
        </w:rPr>
        <w:br/>
      </w:r>
      <w:r>
        <w:rPr>
          <w:rFonts w:hint="eastAsia"/>
        </w:rPr>
        <w:t>　　　　一、固体肥</w:t>
      </w:r>
      <w:r>
        <w:rPr>
          <w:rFonts w:hint="eastAsia"/>
        </w:rPr>
        <w:br/>
      </w:r>
      <w:r>
        <w:rPr>
          <w:rFonts w:hint="eastAsia"/>
        </w:rPr>
        <w:t>　　　　二、液体肥</w:t>
      </w:r>
      <w:r>
        <w:rPr>
          <w:rFonts w:hint="eastAsia"/>
        </w:rPr>
        <w:br/>
      </w:r>
      <w:r>
        <w:rPr>
          <w:rFonts w:hint="eastAsia"/>
        </w:rPr>
        <w:t>　　　　三、螯合微量肥</w:t>
      </w:r>
      <w:r>
        <w:rPr>
          <w:rFonts w:hint="eastAsia"/>
        </w:rPr>
        <w:br/>
      </w:r>
      <w:r>
        <w:rPr>
          <w:rFonts w:hint="eastAsia"/>
        </w:rPr>
        <w:t>　　　　四、海藻提取肥</w:t>
      </w:r>
      <w:r>
        <w:rPr>
          <w:rFonts w:hint="eastAsia"/>
        </w:rPr>
        <w:br/>
      </w:r>
      <w:r>
        <w:rPr>
          <w:rFonts w:hint="eastAsia"/>
        </w:rPr>
        <w:t>　　　　五、有机液体</w:t>
      </w:r>
      <w:r>
        <w:rPr>
          <w:rFonts w:hint="eastAsia"/>
        </w:rPr>
        <w:br/>
      </w:r>
      <w:r>
        <w:rPr>
          <w:rFonts w:hint="eastAsia"/>
        </w:rPr>
        <w:t>　　　　六、调节剂</w:t>
      </w:r>
      <w:r>
        <w:rPr>
          <w:rFonts w:hint="eastAsia"/>
        </w:rPr>
        <w:br/>
      </w:r>
      <w:r>
        <w:rPr>
          <w:rFonts w:hint="eastAsia"/>
        </w:rPr>
        <w:t>　　　　七、缓施控施肥</w:t>
      </w:r>
      <w:r>
        <w:rPr>
          <w:rFonts w:hint="eastAsia"/>
        </w:rPr>
        <w:br/>
      </w:r>
      <w:r>
        <w:rPr>
          <w:rFonts w:hint="eastAsia"/>
        </w:rPr>
        <w:t>　　第四节 特种肥料主要应用领域分析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2020-2025年特种肥料行业全球发展分析</w:t>
      </w:r>
      <w:r>
        <w:rPr>
          <w:rFonts w:hint="eastAsia"/>
        </w:rPr>
        <w:br/>
      </w:r>
      <w:r>
        <w:rPr>
          <w:rFonts w:hint="eastAsia"/>
        </w:rPr>
        <w:t>　　第一节 全球特种肥料行业发展分析</w:t>
      </w:r>
      <w:r>
        <w:rPr>
          <w:rFonts w:hint="eastAsia"/>
        </w:rPr>
        <w:br/>
      </w:r>
      <w:r>
        <w:rPr>
          <w:rFonts w:hint="eastAsia"/>
        </w:rPr>
        <w:t>　　第二节 2020-2025年部分国家特种肥料市场分析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2025-2031年全球特种肥料行业方向及预测分析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2020-2025年中国特种肥料行业市场运行环境分析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中国特种肥料行业政策环境分析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一、特种肥料产业政策分析</w:t>
      </w:r>
      <w:r>
        <w:rPr>
          <w:rFonts w:hint="eastAsia"/>
        </w:rPr>
        <w:br/>
      </w:r>
      <w:r>
        <w:rPr>
          <w:rFonts w:hint="eastAsia"/>
        </w:rPr>
        <w:t>　　　　二、特种肥料标准分析</w:t>
      </w:r>
      <w:r>
        <w:rPr>
          <w:rFonts w:hint="eastAsia"/>
        </w:rPr>
        <w:br/>
      </w:r>
      <w:r>
        <w:rPr>
          <w:rFonts w:hint="eastAsia"/>
        </w:rPr>
        <w:t>　　　　三、《关于推进化肥行业转型发展的指导意见》</w:t>
      </w:r>
      <w:r>
        <w:rPr>
          <w:rFonts w:hint="eastAsia"/>
        </w:rPr>
        <w:br/>
      </w:r>
      <w:r>
        <w:rPr>
          <w:rFonts w:hint="eastAsia"/>
        </w:rPr>
        <w:t>　　第四节 2020-2025年中国特种肥料行业社会环境分析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2020-2025年中国特种肥料行业发展现状分析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2020-2025年中国特种肥料行业发展现状分析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一、中国特种肥料行业发展现状分析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二、中国特种肥料行业发展环境分析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三、中国特种肥料产业驱动因素分析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四、中国特种肥料行业发展布局分析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五、中国特种肥料行业发展情景分析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2020-2025年中国特种肥料技术研究分析</w:t>
      </w:r>
      <w:r>
        <w:rPr>
          <w:rFonts w:hint="eastAsia"/>
        </w:rPr>
        <w:br/>
      </w:r>
      <w:r>
        <w:rPr>
          <w:rFonts w:hint="eastAsia"/>
        </w:rPr>
        <w:t>　　　　一、中国特种肥料行业技术特点分析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二、中国特种肥料技术水平研究分析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三、中国特种肥料技术优劣势研究分析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四、中国特种肥料技术开发研究前景分析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2020-2025年中国特种肥料市场供需现状分析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一、中国特种肥料市场供应情况分析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二、中国特种肥料市场需求现状分析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三、中国特种肥料市场供需趋势分析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2020-2025年中国特种肥料行业发展存在的问题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2020-2025年中国特种肥料市场运行调查研究分析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中国特种肥料市场运行现状分析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一、中国特种肥料市场结构调查研究分析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二、中国特种肥料市场规模调查研究分析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三、中国特种肥料市场增速调查研究分析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四、中国特种肥料区域市场占比研究分析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五、中国特种肥料市场价格走势调查研究分析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六、中国特种肥料市场战略及前景趋势研究分析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中国特种肥料行业市场容量调查研究分析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一、中国特种肥料市场容量调查研究分析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二、中国特种肥料市场容量前景趋势预测分析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中国特种肥料所属行业市场进出口现状调查研究分析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一、中国特种肥料出口情况研究分析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二、中国特种肥料进口情况研究分析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三、中国特种肥料行业进出口前景趋势预测分析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2020-2025年中国特种肥料重点细分产品分析</w:t>
      </w:r>
      <w:r>
        <w:rPr>
          <w:rFonts w:hint="eastAsia"/>
        </w:rPr>
        <w:br/>
      </w:r>
      <w:r>
        <w:rPr>
          <w:rFonts w:hint="eastAsia"/>
        </w:rPr>
        <w:t>　　第一节 水溶性肥料</w:t>
      </w:r>
      <w:r>
        <w:rPr>
          <w:rFonts w:hint="eastAsia"/>
        </w:rPr>
        <w:br/>
      </w:r>
      <w:r>
        <w:rPr>
          <w:rFonts w:hint="eastAsia"/>
        </w:rPr>
        <w:t>　　　　一、中国水溶性肥料产品市场现状分析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二、中国水溶性肥料产品市场规模分析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三、中国水溶性肥料产品市场发展动态分析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三、中国水溶性肥料产品市场发展前景预测分析</w:t>
      </w:r>
      <w:r>
        <w:rPr>
          <w:rFonts w:hint="eastAsia"/>
        </w:rPr>
        <w:br/>
      </w:r>
      <w:r>
        <w:rPr>
          <w:rFonts w:hint="eastAsia"/>
        </w:rPr>
        <w:t>　　第二节 缓控释肥</w:t>
      </w:r>
      <w:r>
        <w:rPr>
          <w:rFonts w:hint="eastAsia"/>
        </w:rPr>
        <w:br/>
      </w:r>
      <w:r>
        <w:rPr>
          <w:rFonts w:hint="eastAsia"/>
        </w:rPr>
        <w:t>　　　　一、中国缓控释肥产品市场现状分析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二、中国缓控释肥产品市场规模分析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三、中国缓控释肥产品市场发展动态分析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三、中国缓控释肥产品市场发展前景预测分析</w:t>
      </w:r>
      <w:r>
        <w:rPr>
          <w:rFonts w:hint="eastAsia"/>
        </w:rPr>
        <w:br/>
      </w:r>
      <w:r>
        <w:rPr>
          <w:rFonts w:hint="eastAsia"/>
        </w:rPr>
        <w:t>　　第三节 功能性肥料</w:t>
      </w:r>
      <w:r>
        <w:rPr>
          <w:rFonts w:hint="eastAsia"/>
        </w:rPr>
        <w:br/>
      </w:r>
      <w:r>
        <w:rPr>
          <w:rFonts w:hint="eastAsia"/>
        </w:rPr>
        <w:t>　　　　一、中国功能性肥料产品市场现状分析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二、中国功能性肥料产品市场规模分析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三、中国功能性肥料产品市场发展动态分析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三、中国功能性肥料产品市场发展前景预测分析</w:t>
      </w:r>
      <w:r>
        <w:rPr>
          <w:rFonts w:hint="eastAsia"/>
        </w:rPr>
        <w:br/>
      </w:r>
      <w:r>
        <w:rPr>
          <w:rFonts w:hint="eastAsia"/>
        </w:rPr>
        <w:t>　　第四节 微生物肥料</w:t>
      </w:r>
      <w:r>
        <w:rPr>
          <w:rFonts w:hint="eastAsia"/>
        </w:rPr>
        <w:br/>
      </w:r>
      <w:r>
        <w:rPr>
          <w:rFonts w:hint="eastAsia"/>
        </w:rPr>
        <w:t>　　　　一、中国微生物肥料产品市场现状分析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二、中国微生物肥料产品市场规模分析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三、中国微生物肥料产品市场发展动态分析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三、中国微生物肥料产品市场发展前景预测分析</w:t>
      </w:r>
      <w:r>
        <w:rPr>
          <w:rFonts w:hint="eastAsia"/>
        </w:rPr>
        <w:br/>
      </w:r>
      <w:r>
        <w:rPr>
          <w:rFonts w:hint="eastAsia"/>
        </w:rPr>
        <w:t>　　第五节 生物刺激素</w:t>
      </w:r>
      <w:r>
        <w:rPr>
          <w:rFonts w:hint="eastAsia"/>
        </w:rPr>
        <w:br/>
      </w:r>
      <w:r>
        <w:rPr>
          <w:rFonts w:hint="eastAsia"/>
        </w:rPr>
        <w:t>　　　　一、中国生物刺激素产品市场现状分析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二、中国生物刺激素产品市场规模分析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三、中国生物刺激素产品市场发展动态分析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三、中国生物刺激素产品市场发展前景预测分析</w:t>
      </w:r>
      <w:r>
        <w:rPr>
          <w:rFonts w:hint="eastAsia"/>
        </w:rPr>
        <w:br/>
      </w:r>
      <w:r>
        <w:rPr>
          <w:rFonts w:hint="eastAsia"/>
        </w:rPr>
        <w:t>　　第六节 海藻肥</w:t>
      </w:r>
      <w:r>
        <w:rPr>
          <w:rFonts w:hint="eastAsia"/>
        </w:rPr>
        <w:br/>
      </w:r>
      <w:r>
        <w:rPr>
          <w:rFonts w:hint="eastAsia"/>
        </w:rPr>
        <w:t>　　　　一、中国海藻肥产品市场现状分析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二、中国海藻肥产品市场规模分析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三、中国海藻肥产品市场发展动态分析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三、中国海藻肥产品市场发展前景预测分析</w:t>
      </w:r>
      <w:r>
        <w:rPr>
          <w:rFonts w:hint="eastAsia"/>
        </w:rPr>
        <w:br/>
      </w:r>
      <w:r>
        <w:rPr>
          <w:rFonts w:hint="eastAsia"/>
        </w:rPr>
        <w:t>　　第七节 植物生长调节剂</w:t>
      </w:r>
      <w:r>
        <w:rPr>
          <w:rFonts w:hint="eastAsia"/>
        </w:rPr>
        <w:br/>
      </w:r>
      <w:r>
        <w:rPr>
          <w:rFonts w:hint="eastAsia"/>
        </w:rPr>
        <w:t>　　　　一、中国植物生长调节剂产品市场现状分析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二、中国植物生长调节剂产品市场规模分析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三、中国植物生长调节剂产品市场发展动态分析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三、中国植物生长调节剂产品市场发展前景预测分析</w:t>
      </w:r>
      <w:r>
        <w:rPr>
          <w:rFonts w:hint="eastAsia"/>
        </w:rPr>
        <w:br/>
      </w:r>
      <w:r>
        <w:rPr>
          <w:rFonts w:hint="eastAsia"/>
        </w:rPr>
        <w:t>　　第八节 其他特种肥料市场的分析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2020-2025年中国特种肥料行业重点区域市场分析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2025-2031年华北地区特种肥料市场需求状况</w:t>
      </w:r>
      <w:r>
        <w:rPr>
          <w:rFonts w:hint="eastAsia"/>
        </w:rPr>
        <w:br/>
      </w:r>
      <w:r>
        <w:rPr>
          <w:rFonts w:hint="eastAsia"/>
        </w:rPr>
        <w:t>　　　　一、华北地区农业产业发展现状分析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二、华北地区特种肥料市场规模情况分析</w:t>
      </w:r>
      <w:r>
        <w:rPr>
          <w:rFonts w:hint="eastAsia"/>
        </w:rPr>
        <w:br/>
      </w:r>
      <w:r>
        <w:rPr>
          <w:rFonts w:hint="eastAsia"/>
        </w:rPr>
        <w:t>　　　　三、华北地区特种肥料市场需求情况分析</w:t>
      </w:r>
      <w:r>
        <w:rPr>
          <w:rFonts w:hint="eastAsia"/>
        </w:rPr>
        <w:br/>
      </w:r>
      <w:r>
        <w:rPr>
          <w:rFonts w:hint="eastAsia"/>
        </w:rPr>
        <w:t>　　　　四、华北地区特种肥料行业发展前景预测分析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2025-2031年东北地区特种肥料市场规模研究</w:t>
      </w:r>
      <w:r>
        <w:rPr>
          <w:rFonts w:hint="eastAsia"/>
        </w:rPr>
        <w:br/>
      </w:r>
      <w:r>
        <w:rPr>
          <w:rFonts w:hint="eastAsia"/>
        </w:rPr>
        <w:t>　　　　一、华北地区农业产业发展现状分析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二、华北地区特种肥料市场规模情况分析</w:t>
      </w:r>
      <w:r>
        <w:rPr>
          <w:rFonts w:hint="eastAsia"/>
        </w:rPr>
        <w:br/>
      </w:r>
      <w:r>
        <w:rPr>
          <w:rFonts w:hint="eastAsia"/>
        </w:rPr>
        <w:t>　　　　三、华北地区特种肥料市场需求情况分析</w:t>
      </w:r>
      <w:r>
        <w:rPr>
          <w:rFonts w:hint="eastAsia"/>
        </w:rPr>
        <w:br/>
      </w:r>
      <w:r>
        <w:rPr>
          <w:rFonts w:hint="eastAsia"/>
        </w:rPr>
        <w:t>　　　　四、华北地区特种肥料行业发展前景预测分析</w:t>
      </w:r>
      <w:r>
        <w:rPr>
          <w:rFonts w:hint="eastAsia"/>
        </w:rPr>
        <w:br/>
      </w:r>
      <w:r>
        <w:rPr>
          <w:rFonts w:hint="eastAsia"/>
        </w:rPr>
        <w:t>　　第三节 2025-2031年华东地区特种肥料行业前景展望</w:t>
      </w:r>
      <w:r>
        <w:rPr>
          <w:rFonts w:hint="eastAsia"/>
        </w:rPr>
        <w:br/>
      </w:r>
      <w:r>
        <w:rPr>
          <w:rFonts w:hint="eastAsia"/>
        </w:rPr>
        <w:t>　　　　一、华东地区农业产业发展现状分析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二、华东地区特种肥料市场规模情况分析</w:t>
      </w:r>
      <w:r>
        <w:rPr>
          <w:rFonts w:hint="eastAsia"/>
        </w:rPr>
        <w:br/>
      </w:r>
      <w:r>
        <w:rPr>
          <w:rFonts w:hint="eastAsia"/>
        </w:rPr>
        <w:t>　　　　三、华东地区特种肥料市场需求情况分析</w:t>
      </w:r>
      <w:r>
        <w:rPr>
          <w:rFonts w:hint="eastAsia"/>
        </w:rPr>
        <w:br/>
      </w:r>
      <w:r>
        <w:rPr>
          <w:rFonts w:hint="eastAsia"/>
        </w:rPr>
        <w:t>　　　　四、华东地区特种肥料行业发展前景预测分析</w:t>
      </w:r>
      <w:r>
        <w:rPr>
          <w:rFonts w:hint="eastAsia"/>
        </w:rPr>
        <w:br/>
      </w:r>
      <w:r>
        <w:rPr>
          <w:rFonts w:hint="eastAsia"/>
        </w:rPr>
        <w:t>　　第四节 2025-2031年华南地区特种肥料市场需求预测</w:t>
      </w:r>
      <w:r>
        <w:rPr>
          <w:rFonts w:hint="eastAsia"/>
        </w:rPr>
        <w:br/>
      </w:r>
      <w:r>
        <w:rPr>
          <w:rFonts w:hint="eastAsia"/>
        </w:rPr>
        <w:t>　　　　一、华南地区农业产业发展现状分析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二、华南地区特种肥料市场规模情况分析</w:t>
      </w:r>
      <w:r>
        <w:rPr>
          <w:rFonts w:hint="eastAsia"/>
        </w:rPr>
        <w:br/>
      </w:r>
      <w:r>
        <w:rPr>
          <w:rFonts w:hint="eastAsia"/>
        </w:rPr>
        <w:t>　　　　三、华南地区特种肥料市场需求情况分析</w:t>
      </w:r>
      <w:r>
        <w:rPr>
          <w:rFonts w:hint="eastAsia"/>
        </w:rPr>
        <w:br/>
      </w:r>
      <w:r>
        <w:rPr>
          <w:rFonts w:hint="eastAsia"/>
        </w:rPr>
        <w:t>　　　　四、华南地区特种肥料行业发展前景预测分析</w:t>
      </w:r>
      <w:r>
        <w:rPr>
          <w:rFonts w:hint="eastAsia"/>
        </w:rPr>
        <w:br/>
      </w:r>
      <w:r>
        <w:rPr>
          <w:rFonts w:hint="eastAsia"/>
        </w:rPr>
        <w:t>　　第五节 2025-2031年华中地区特种肥料行业发展潜力分析</w:t>
      </w:r>
      <w:r>
        <w:rPr>
          <w:rFonts w:hint="eastAsia"/>
        </w:rPr>
        <w:br/>
      </w:r>
      <w:r>
        <w:rPr>
          <w:rFonts w:hint="eastAsia"/>
        </w:rPr>
        <w:t>　　　　一、华中地区农业产业发展现状分析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二、华中地区特种肥料市场规模情况分析</w:t>
      </w:r>
      <w:r>
        <w:rPr>
          <w:rFonts w:hint="eastAsia"/>
        </w:rPr>
        <w:br/>
      </w:r>
      <w:r>
        <w:rPr>
          <w:rFonts w:hint="eastAsia"/>
        </w:rPr>
        <w:t>　　　　三、华中地区特种肥料市场需求情况分析</w:t>
      </w:r>
      <w:r>
        <w:rPr>
          <w:rFonts w:hint="eastAsia"/>
        </w:rPr>
        <w:br/>
      </w:r>
      <w:r>
        <w:rPr>
          <w:rFonts w:hint="eastAsia"/>
        </w:rPr>
        <w:t>　　　　四、华中地区特种肥料行业发展前景预测分析</w:t>
      </w:r>
      <w:r>
        <w:rPr>
          <w:rFonts w:hint="eastAsia"/>
        </w:rPr>
        <w:br/>
      </w:r>
      <w:r>
        <w:rPr>
          <w:rFonts w:hint="eastAsia"/>
        </w:rPr>
        <w:t>　　第六节 2025-2031年西南地区特种肥料市场规模预测</w:t>
      </w:r>
      <w:r>
        <w:rPr>
          <w:rFonts w:hint="eastAsia"/>
        </w:rPr>
        <w:br/>
      </w:r>
      <w:r>
        <w:rPr>
          <w:rFonts w:hint="eastAsia"/>
        </w:rPr>
        <w:t>　　　　一、西南地区农业产业发展现状分析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二、西南地区特种肥料市场规模情况分析</w:t>
      </w:r>
      <w:r>
        <w:rPr>
          <w:rFonts w:hint="eastAsia"/>
        </w:rPr>
        <w:br/>
      </w:r>
      <w:r>
        <w:rPr>
          <w:rFonts w:hint="eastAsia"/>
        </w:rPr>
        <w:t>　　　　三、西南地区特种肥料市场需求情况分析</w:t>
      </w:r>
      <w:r>
        <w:rPr>
          <w:rFonts w:hint="eastAsia"/>
        </w:rPr>
        <w:br/>
      </w:r>
      <w:r>
        <w:rPr>
          <w:rFonts w:hint="eastAsia"/>
        </w:rPr>
        <w:t>　　　　四、西南地区特种肥料行业发展前景预测分析</w:t>
      </w:r>
      <w:r>
        <w:rPr>
          <w:rFonts w:hint="eastAsia"/>
        </w:rPr>
        <w:br/>
      </w:r>
      <w:r>
        <w:rPr>
          <w:rFonts w:hint="eastAsia"/>
        </w:rPr>
        <w:t>　　第七节 2025-2031年西北地区特种肥料行业发展预测</w:t>
      </w:r>
      <w:r>
        <w:rPr>
          <w:rFonts w:hint="eastAsia"/>
        </w:rPr>
        <w:br/>
      </w:r>
      <w:r>
        <w:rPr>
          <w:rFonts w:hint="eastAsia"/>
        </w:rPr>
        <w:t>　　　　一、西北地区农业产业发展现状分析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二、西北地区特种肥料市场规模情况分析</w:t>
      </w:r>
      <w:r>
        <w:rPr>
          <w:rFonts w:hint="eastAsia"/>
        </w:rPr>
        <w:br/>
      </w:r>
      <w:r>
        <w:rPr>
          <w:rFonts w:hint="eastAsia"/>
        </w:rPr>
        <w:t>　　　　三、西北地区特种肥料市场需求情况分析</w:t>
      </w:r>
      <w:r>
        <w:rPr>
          <w:rFonts w:hint="eastAsia"/>
        </w:rPr>
        <w:br/>
      </w:r>
      <w:r>
        <w:rPr>
          <w:rFonts w:hint="eastAsia"/>
        </w:rPr>
        <w:t>　　　　四、西北地区特种肥料行业发展前景预测分析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2020-2025年中国特种肥料行业生产现状分析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2020-2025年中国特种肥料行业生产情况</w:t>
      </w:r>
      <w:r>
        <w:rPr>
          <w:rFonts w:hint="eastAsia"/>
        </w:rPr>
        <w:br/>
      </w:r>
      <w:r>
        <w:rPr>
          <w:rFonts w:hint="eastAsia"/>
        </w:rPr>
        <w:t>　　　　一、中国特种肥料行业生产现状分析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二、中国特种肥料行业生产优势分析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三、中国特种肥料行业生产趋势分析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2020-2025年中国特种肥料行业生产区域分析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一、中国特种肥料行业生产区域分布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二、中国特种肥料行业生产集中度分析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2020-2025年中国特种肥料企业竞争策略分析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2020-2025年中国特种肥料行业竞争策略分析</w:t>
      </w:r>
      <w:r>
        <w:rPr>
          <w:rFonts w:hint="eastAsia"/>
        </w:rPr>
        <w:br/>
      </w:r>
      <w:r>
        <w:rPr>
          <w:rFonts w:hint="eastAsia"/>
        </w:rPr>
        <w:t>　　　　一、特种肥料中小企业竞争形势</w:t>
      </w:r>
      <w:r>
        <w:rPr>
          <w:rFonts w:hint="eastAsia"/>
        </w:rPr>
        <w:br/>
      </w:r>
      <w:r>
        <w:rPr>
          <w:rFonts w:hint="eastAsia"/>
        </w:rPr>
        <w:t>　　　　二、特种肥料国内企业竞争策略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2020-2025年中国特种肥料市场竞争策略分析</w:t>
      </w:r>
      <w:r>
        <w:rPr>
          <w:rFonts w:hint="eastAsia"/>
        </w:rPr>
        <w:br/>
      </w:r>
      <w:r>
        <w:rPr>
          <w:rFonts w:hint="eastAsia"/>
        </w:rPr>
        <w:t>　　　　一、特种肥料主要潜力品种分析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二、现有特种肥料产品竞争策略分析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三、潜力特种肥料品种竞争策略选择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特种肥料企业竞争策略分析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一、2025-2031年我国特种肥料市场竞争趋势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二、2025-2031年特种肥料企业竞争策略分析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2020-2025年中国特种肥料行业营销趋势及策略分析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特种肥料行业销售渠道分析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二、特种肥料营销环境分析与评价</w:t>
      </w:r>
      <w:r>
        <w:rPr>
          <w:rFonts w:hint="eastAsia"/>
        </w:rPr>
        <w:br/>
      </w:r>
      <w:r>
        <w:rPr>
          <w:rFonts w:hint="eastAsia"/>
        </w:rPr>
        <w:t>　　　　三、渠道商经营特肥常见的误区分析</w:t>
      </w:r>
      <w:r>
        <w:rPr>
          <w:rFonts w:hint="eastAsia"/>
        </w:rPr>
        <w:br/>
      </w:r>
      <w:r>
        <w:rPr>
          <w:rFonts w:hint="eastAsia"/>
        </w:rPr>
        <w:t>　　　　四、以作物为中心的特肥营销模式思考</w:t>
      </w:r>
      <w:r>
        <w:rPr>
          <w:rFonts w:hint="eastAsia"/>
        </w:rPr>
        <w:br/>
      </w:r>
      <w:r>
        <w:rPr>
          <w:rFonts w:hint="eastAsia"/>
        </w:rPr>
        <w:t>　　第二节 特种肥料互联网营销策略分析</w:t>
      </w:r>
      <w:r>
        <w:rPr>
          <w:rFonts w:hint="eastAsia"/>
        </w:rPr>
        <w:br/>
      </w:r>
      <w:r>
        <w:rPr>
          <w:rFonts w:hint="eastAsia"/>
        </w:rPr>
        <w:t>　　　　一、中国特种肥料互联网营销概况</w:t>
      </w:r>
      <w:r>
        <w:rPr>
          <w:rFonts w:hint="eastAsia"/>
        </w:rPr>
        <w:br/>
      </w:r>
      <w:r>
        <w:rPr>
          <w:rFonts w:hint="eastAsia"/>
        </w:rPr>
        <w:t>　　　　二、特种肥料互联网营销策略探讨</w:t>
      </w:r>
      <w:r>
        <w:rPr>
          <w:rFonts w:hint="eastAsia"/>
        </w:rPr>
        <w:br/>
      </w:r>
      <w:r>
        <w:rPr>
          <w:rFonts w:hint="eastAsia"/>
        </w:rPr>
        <w:t>　　第三节 特种肥料营销的发展趋势分析</w:t>
      </w:r>
      <w:r>
        <w:rPr>
          <w:rFonts w:hint="eastAsia"/>
        </w:rPr>
        <w:br/>
      </w:r>
      <w:r>
        <w:rPr>
          <w:rFonts w:hint="eastAsia"/>
        </w:rPr>
        <w:t>　　　　一、未来特种肥料市场营销的出路</w:t>
      </w:r>
      <w:r>
        <w:rPr>
          <w:rFonts w:hint="eastAsia"/>
        </w:rPr>
        <w:br/>
      </w:r>
      <w:r>
        <w:rPr>
          <w:rFonts w:hint="eastAsia"/>
        </w:rPr>
        <w:t>　　　　二、中国特种肥料营销的趋势预测</w:t>
      </w:r>
      <w:r>
        <w:rPr>
          <w:rFonts w:hint="eastAsia"/>
        </w:rPr>
        <w:br/>
      </w:r>
      <w:r>
        <w:rPr>
          <w:rFonts w:hint="eastAsia"/>
        </w:rPr>
        <w:t>　　第四节 特种肥料市场营销模式与面临的挑战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2020-2025年中国特种肥料行业市场竞争格局分析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2020-2025年中国特种肥料行业竞争现状分析</w:t>
      </w:r>
      <w:r>
        <w:rPr>
          <w:rFonts w:hint="eastAsia"/>
        </w:rPr>
        <w:br/>
      </w:r>
      <w:r>
        <w:rPr>
          <w:rFonts w:hint="eastAsia"/>
        </w:rPr>
        <w:t>　　　　一、特种肥料行业竞争程度分析</w:t>
      </w:r>
      <w:r>
        <w:rPr>
          <w:rFonts w:hint="eastAsia"/>
        </w:rPr>
        <w:br/>
      </w:r>
      <w:r>
        <w:rPr>
          <w:rFonts w:hint="eastAsia"/>
        </w:rPr>
        <w:t>　　　　二、特种肥料行业技术竞争分析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三、中国特种肥料价格竞争分析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2020-2025年中国特种肥料行业竞争格局分析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一、特种肥料行业集中度分析</w:t>
      </w:r>
      <w:r>
        <w:rPr>
          <w:rFonts w:hint="eastAsia"/>
        </w:rPr>
        <w:br/>
      </w:r>
      <w:r>
        <w:rPr>
          <w:rFonts w:hint="eastAsia"/>
        </w:rPr>
        <w:t>　　　　二、特种肥料市场销售区域集中分析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2020-2025年特种肥料行业提升竞争力策略分析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中国特种肥料行业部分企业运行分析</w:t>
      </w:r>
      <w:r>
        <w:rPr>
          <w:rFonts w:hint="eastAsia"/>
        </w:rPr>
        <w:br/>
      </w:r>
      <w:r>
        <w:rPr>
          <w:rFonts w:hint="eastAsia"/>
        </w:rPr>
        <w:t>　　第一节 烟台拉姆拉进出口有限公司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山东金业生物发展有限公司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芭斐特（中国）特种肥料有限公司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美能多（深圳）特种肥料有限公司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康瑞特种肥料有限公司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2025-2031年中国特种肥料产业发展趋势预测分析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2025-2031年中国特种肥料产业发展趋势预测分析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一、特种肥料产业发展规模预测分析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二、特种肥料产业技术预测分析</w:t>
      </w:r>
      <w:r>
        <w:rPr>
          <w:rFonts w:hint="eastAsia"/>
        </w:rPr>
        <w:br/>
      </w:r>
      <w:r>
        <w:rPr>
          <w:rFonts w:hint="eastAsia"/>
        </w:rPr>
        <w:t>　　　　三、特种肥料产业集中程度预测分析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2025-2031年中国特种肥料市场发展预测分析</w:t>
      </w:r>
      <w:r>
        <w:rPr>
          <w:rFonts w:hint="eastAsia"/>
        </w:rPr>
        <w:br/>
      </w:r>
      <w:r>
        <w:rPr>
          <w:rFonts w:hint="eastAsia"/>
        </w:rPr>
        <w:t>　　　　一、特种肥料价格走势分析</w:t>
      </w:r>
      <w:r>
        <w:rPr>
          <w:rFonts w:hint="eastAsia"/>
        </w:rPr>
        <w:br/>
      </w:r>
      <w:r>
        <w:rPr>
          <w:rFonts w:hint="eastAsia"/>
        </w:rPr>
        <w:t>　　　　二、特种肥料产销预测分析</w:t>
      </w:r>
      <w:r>
        <w:rPr>
          <w:rFonts w:hint="eastAsia"/>
        </w:rPr>
        <w:br/>
      </w:r>
      <w:r>
        <w:rPr>
          <w:rFonts w:hint="eastAsia"/>
        </w:rPr>
        <w:t>　　　　三、特种肥料进出口形势预测分析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2025-2031年中国特种肥料市场盈利预测分析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2025-2031年中国特种肥料产业投资前景预测分析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2025-2031年中国特种肥料产业投资环境分析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2025-2031年中国特种肥料产业投资机会分析</w:t>
      </w:r>
      <w:r>
        <w:rPr>
          <w:rFonts w:hint="eastAsia"/>
        </w:rPr>
        <w:br/>
      </w:r>
      <w:r>
        <w:rPr>
          <w:rFonts w:hint="eastAsia"/>
        </w:rPr>
        <w:t>　　　　一、特种肥料行业吸引力分析</w:t>
      </w:r>
      <w:r>
        <w:rPr>
          <w:rFonts w:hint="eastAsia"/>
        </w:rPr>
        <w:br/>
      </w:r>
      <w:r>
        <w:rPr>
          <w:rFonts w:hint="eastAsia"/>
        </w:rPr>
        <w:t>　　　　二、特种肥料区域投资潜力分析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(中^智^林)2025-2031年中国特种肥料产业投资风险分析</w:t>
      </w:r>
      <w:r>
        <w:rPr>
          <w:rFonts w:hint="eastAsia"/>
        </w:rPr>
        <w:br/>
      </w:r>
      <w:r>
        <w:rPr>
          <w:rFonts w:hint="eastAsia"/>
        </w:rPr>
        <w:t>　　　　一、特种肥料市场竞争风险</w:t>
      </w:r>
      <w:r>
        <w:rPr>
          <w:rFonts w:hint="eastAsia"/>
        </w:rPr>
        <w:br/>
      </w:r>
      <w:r>
        <w:rPr>
          <w:rFonts w:hint="eastAsia"/>
        </w:rPr>
        <w:t>　　　　二、特种肥料市场运营机制</w:t>
      </w:r>
      <w:r>
        <w:rPr>
          <w:rFonts w:hint="eastAsia"/>
        </w:rPr>
        <w:br/>
      </w:r>
      <w:r>
        <w:rPr>
          <w:rFonts w:hint="eastAsia"/>
        </w:rPr>
        <w:t>　　　　三、特种肥料进入退出风险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特种肥料行业历程</w:t>
      </w:r>
      <w:r>
        <w:rPr>
          <w:rFonts w:hint="eastAsia"/>
        </w:rPr>
        <w:br/>
      </w:r>
      <w:r>
        <w:rPr>
          <w:rFonts w:hint="eastAsia"/>
        </w:rPr>
        <w:t>　　图表 特种肥料行业生命周期</w:t>
      </w:r>
      <w:r>
        <w:rPr>
          <w:rFonts w:hint="eastAsia"/>
        </w:rPr>
        <w:br/>
      </w:r>
      <w:r>
        <w:rPr>
          <w:rFonts w:hint="eastAsia"/>
        </w:rPr>
        <w:t>　　图表 特种肥料行业产业链分析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2020-2025年特种肥料行业市场容量分析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2020-2025年中国特种肥料行业产能统计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2020-2025年中国特种肥料行业产量及增长趋势</w:t>
      </w:r>
      <w:r>
        <w:rPr>
          <w:rFonts w:hint="eastAsia"/>
        </w:rPr>
        <w:br/>
      </w:r>
      <w:r>
        <w:rPr>
          <w:rFonts w:hint="eastAsia"/>
        </w:rPr>
        <w:t>　　图表 特种肥料行业动态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2020-2025年中国特种肥料进口数量分析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2020-2025年中国特种肥料进口金额分析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2020-2025年中国特种肥料出口数量分析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2020-2025年中国特种肥料出口金额分析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2025-2031年中国特种肥料行业供需平衡预测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2025-2031年中国特种肥料行业风险分析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5d2bd467349a2" w:history="1">
        <w:r>
          <w:rPr>
            <w:rStyle w:val="Hyperlink"/>
          </w:rPr>
          <w:t>中国特种肥料行业分析及市场前景报告（2025-2031年）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5d2bd467349a2" w:history="1">
        <w:r>
          <w:rPr>
            <w:rStyle w:val="Hyperlink"/>
          </w:rPr>
          <w:t>https://www.20087.com/5/32/TeZhongFeiLiaoHangYeXianZhuangJiQianJing.html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热点：特种肥料全球前十名、特种肥料全球前十名、特肥的定义、赵县特种肥料、水溶肥的种类、特种肥料生产厂家、效果最好的特种肥料、特种肥料价格、功能性肥料都有哪些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89df779f84e2b" w:history="1">
      <w:r>
        <w:rPr>
          <w:rStyle w:val="Hyperlink"/>
        </w:rPr>
        <w:t>中国特种肥料行业分析及市场前景报告（2025-2031年）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TeZhongFeiLiaoHangYeXianZhuangJiQianJing.html" TargetMode="External" Id="R2a25d2bd4673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TeZhongFeiLiaoHangYeXianZhuangJiQianJing.html" TargetMode="External" Id="R32b89df779f8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2025-01-30T02:00:00Z</dcterms:created>
  <dcterms:modified xsi:type="dcterms:W3CDTF">2025-01-30T03:00:00Z</dcterms:modified>
  <dc:subject>中国特种肥料行业分析及市场前景报告（2025-2031年）</dc:subject>
  <dc:title>中国特种肥料行业分析及市场前景报告（2025-2031年）</dc:title>
  <cp:keywords>中国特种肥料行业分析及市场前景报告（2025-2031年）</cp:keywords>
  <dc:description>中国特种肥料行业分析及市场前景报告（2025-2031年）</dc:description>
</cp:coreProperties>
</file>