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864dae57447ab" w:history="1">
              <w:r>
                <w:rPr>
                  <w:rStyle w:val="Hyperlink"/>
                </w:rPr>
                <w:t>2026-2032年中国环保发泡剂市场现状与发展前景分析报告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864dae57447ab" w:history="1">
              <w:r>
                <w:rPr>
                  <w:rStyle w:val="Hyperlink"/>
                </w:rPr>
                <w:t>2026-2032年中国环保发泡剂市场现状与发展前景分析报告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864dae57447ab" w:history="1">
                <w:r>
                  <w:rPr>
                    <w:rStyle w:val="Hyperlink"/>
                  </w:rPr>
                  <w:t>https://www.20087.com/5/72/HuanBaoFaPaoJiQianJing.html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发泡剂是用于替代传统氟氯烃（CFCs）、氢氯氟烃（HCFCs）及高GWP值氢氟烃（HFCs）的新型物理或化学发泡介质，广泛应用于聚氨酯、挤塑聚苯乙烯（XPS）及橡胶泡沫生产。环保发泡剂技术包括水发泡、液态二氧化碳、碳氢化合物（如环戊烷）及氢氟烯烃（HFOs），均需满足低全球变暖潜能值（GWP&lt;150）与零臭氧消耗潜能值（ODP=0）要求。然而，碳氢类易燃性带来安全生产挑战；HFOs成本高昂且部分代谢产物存在持久性环境风险争议。中小企业因设备改造投入大、工艺适配复杂，转型进度滞后。</w:t>
      </w:r>
      <w:r>
        <w:rPr>
          <w:rFonts w:hint="eastAsia"/>
        </w:rPr>
        <w:br/>
      </w:r>
      <w:r>
        <w:rPr>
          <w:rFonts w:hint="eastAsia"/>
        </w:rPr>
        <w:t>　　未来，环保发泡剂将加速向生物基来源、本质安全与循环兼容方向突破。市场调研网指出，超临界CO₂与生物乙醇混合发泡体系可兼顾性能与安全性；可降解聚合物专用发泡剂将支持全生命周期绿色设计。在法规驱动下，欧盟F-gas法规与中国“双碳”政策将持续收紧高GWP物质使用。技术层面，AI辅助配方优化将缩短新发泡体系开发周期。长远看，环保发泡剂将从“合规替代品”升级为“绿色材料创新引擎”，在建筑节能、冷链运输与新能源装备隔热领域推动泡沫材料全面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864dae57447ab" w:history="1">
        <w:r>
          <w:rPr>
            <w:rStyle w:val="Hyperlink"/>
          </w:rPr>
          <w:t>2026-2032年中国环保发泡剂市场现状与发展前景分析报告</w:t>
        </w:r>
      </w:hyperlink>
      <w:r>
        <w:rPr>
          <w:rFonts w:hint="eastAsia"/>
        </w:rPr>
        <w:t>》，2025年环保发泡剂行业市场规模达 亿元，预计2032年市场规模将达 亿元，期间年均复合增长率（CAGR）达 %。报告系统分析了环保发泡剂行业的市场运行态势及发展趋势。报告从环保发泡剂行业基础知识、发展环境入手，结合环保发泡剂行业运行数据和产业链结构，全面解读环保发泡剂市场竞争格局及重点企业表现，并基于此对环保发泡剂行业发展前景作出预测，提供可操作的发展建议。研究采用定性与定量相结合的方法，整合国家统计局、相关协会的权威数据以及一手调研资料，确保结论的准确性和实用性，为环保发泡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按照不同化学类型，环保发泡剂主要可以分为如下几个类别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中国不同化学类型环保发泡剂增长趋势2021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化学发泡剂</w:t>
      </w:r>
      <w:r>
        <w:rPr>
          <w:rFonts w:hint="eastAsia"/>
        </w:rPr>
        <w:br/>
      </w:r>
      <w:r>
        <w:rPr>
          <w:rFonts w:hint="eastAsia"/>
        </w:rPr>
        <w:t>　　　　1.2.3 物理发泡剂</w:t>
      </w:r>
      <w:r>
        <w:rPr>
          <w:rFonts w:hint="eastAsia"/>
        </w:rPr>
        <w:br/>
      </w:r>
      <w:r>
        <w:rPr>
          <w:rFonts w:hint="eastAsia"/>
        </w:rPr>
        <w:t>　　　　1.2.4 表面活性剂</w:t>
      </w:r>
      <w:r>
        <w:rPr>
          <w:rFonts w:hint="eastAsia"/>
        </w:rPr>
        <w:br/>
      </w:r>
      <w:r>
        <w:rPr>
          <w:rFonts w:hint="eastAsia"/>
        </w:rPr>
        <w:t>　　1.3 按照不同环保类型，环保发泡剂主要可以分为如下几个类别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中国不同环保类型环保发泡剂增长趋势2021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 ODP</w:t>
      </w:r>
      <w:r>
        <w:rPr>
          <w:rFonts w:hint="eastAsia"/>
        </w:rPr>
        <w:br/>
      </w:r>
      <w:r>
        <w:rPr>
          <w:rFonts w:hint="eastAsia"/>
        </w:rPr>
        <w:t>　　　　1.3.3 低 GWP</w:t>
      </w:r>
      <w:r>
        <w:rPr>
          <w:rFonts w:hint="eastAsia"/>
        </w:rPr>
        <w:br/>
      </w:r>
      <w:r>
        <w:rPr>
          <w:rFonts w:hint="eastAsia"/>
        </w:rPr>
        <w:t>　　　　1.3.4 无重金属</w:t>
      </w:r>
      <w:r>
        <w:rPr>
          <w:rFonts w:hint="eastAsia"/>
        </w:rPr>
        <w:br/>
      </w:r>
      <w:r>
        <w:rPr>
          <w:rFonts w:hint="eastAsia"/>
        </w:rPr>
        <w:t>　　1.4 按照不同加工类型，环保发泡剂主要可以分为如下几个类别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中国不同加工类型环保发泡剂增长趋势2021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连续发泡用</w:t>
      </w:r>
      <w:r>
        <w:rPr>
          <w:rFonts w:hint="eastAsia"/>
        </w:rPr>
        <w:br/>
      </w:r>
      <w:r>
        <w:rPr>
          <w:rFonts w:hint="eastAsia"/>
        </w:rPr>
        <w:t>　　　　1.4.3 挤出发泡用</w:t>
      </w:r>
      <w:r>
        <w:rPr>
          <w:rFonts w:hint="eastAsia"/>
        </w:rPr>
        <w:br/>
      </w:r>
      <w:r>
        <w:rPr>
          <w:rFonts w:hint="eastAsia"/>
        </w:rPr>
        <w:t>　　　　1.4.4 现场喷涂发泡</w:t>
      </w:r>
      <w:r>
        <w:rPr>
          <w:rFonts w:hint="eastAsia"/>
        </w:rPr>
        <w:br/>
      </w:r>
      <w:r>
        <w:rPr>
          <w:rFonts w:hint="eastAsia"/>
        </w:rPr>
        <w:t>　　1.5 从不同应用，环保发泡剂主要包括如下几个方面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电气和电子</w:t>
      </w:r>
      <w:r>
        <w:rPr>
          <w:rFonts w:hint="eastAsia"/>
        </w:rPr>
        <w:br/>
      </w:r>
      <w:r>
        <w:rPr>
          <w:rFonts w:hint="eastAsia"/>
        </w:rPr>
        <w:t>　　　　1.5.4 家具和床上用品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鞋类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中国环保发泡剂发展现状及未来趋势（2021-2032）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中国市场环保发泡剂收入及增长率（2021-2032）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中国市场环保发泡剂销量及增长率（2021-2032）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中国市场主要环保发泡剂厂商分析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中国市场主要厂商环保发泡剂销量及市场占有率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中国市场主要厂商环保发泡剂销量（2021-2026）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中国市场主要厂商环保发泡剂收入及市场占有率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中国市场主要厂商环保发泡剂收入（2021-2026）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2025年中国市场主要厂商环保发泡剂收入排名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中国市场主要厂商环保发泡剂价格（2021-2026）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2.7 环保发泡剂行业集中度、竞争程度分析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环保发泡剂行业集中度分析：2025年中国Top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中国市场环保发泡剂第一梯队、第二梯队和第三梯队厂商（品牌）及2025年市场份额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不同化学类型环保发泡剂分析</w:t>
      </w:r>
      <w:r>
        <w:rPr>
          <w:rFonts w:hint="eastAsia"/>
        </w:rPr>
        <w:br/>
      </w:r>
      <w:r>
        <w:rPr>
          <w:rFonts w:hint="eastAsia"/>
        </w:rPr>
        <w:t>　　4.1 中国市场不同化学类型环保发泡剂销量（2021-2032）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中国市场不同化学类型环保发泡剂销量及市场份额（2021-2026）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中国市场不同化学类型环保发泡剂销量预测（2027-2032）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中国市场不同化学类型环保发泡剂规模（2021-2032）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中国市场不同化学类型环保发泡剂规模及市场份额（2021-2026）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中国市场不同化学类型环保发泡剂规模预测（2027-2032）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中国市场不同化学类型环保发泡剂价格走势（2021-2032）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不同应用环保发泡剂分析</w:t>
      </w:r>
      <w:r>
        <w:rPr>
          <w:rFonts w:hint="eastAsia"/>
        </w:rPr>
        <w:br/>
      </w:r>
      <w:r>
        <w:rPr>
          <w:rFonts w:hint="eastAsia"/>
        </w:rPr>
        <w:t>　　5.1 中国市场不同应用环保发泡剂销量（2021-2032）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中国市场不同应用环保发泡剂规模（2021-2032）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中国市场不同应用环保发泡剂规模及市场份额（2021-2026）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中国市场不同应用环保发泡剂规模预测（2027-2032）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中国市场不同应用环保发泡剂价格走势（2021-2032）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环保发泡剂中国企业SWOT分析</w:t>
      </w:r>
      <w:r>
        <w:rPr>
          <w:rFonts w:hint="eastAsia"/>
        </w:rPr>
        <w:br/>
      </w:r>
      <w:r>
        <w:rPr>
          <w:rFonts w:hint="eastAsia"/>
        </w:rPr>
        <w:t>　　6.6 环保发泡剂行业发展分析---行业政策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环保发泡剂行业产业链简介</w:t>
      </w:r>
      <w:r>
        <w:rPr>
          <w:rFonts w:hint="eastAsia"/>
        </w:rPr>
        <w:br/>
      </w:r>
      <w:r>
        <w:rPr>
          <w:rFonts w:hint="eastAsia"/>
        </w:rPr>
        <w:t>　　7.2 环保发泡剂产业链分析-上游</w:t>
      </w:r>
      <w:r>
        <w:rPr>
          <w:rFonts w:hint="eastAsia"/>
        </w:rPr>
        <w:br/>
      </w:r>
      <w:r>
        <w:rPr>
          <w:rFonts w:hint="eastAsia"/>
        </w:rPr>
        <w:t>　　7.3 环保发泡剂产业链分析-中游</w:t>
      </w:r>
      <w:r>
        <w:rPr>
          <w:rFonts w:hint="eastAsia"/>
        </w:rPr>
        <w:br/>
      </w:r>
      <w:r>
        <w:rPr>
          <w:rFonts w:hint="eastAsia"/>
        </w:rPr>
        <w:t>　　7.4 环保发泡剂产业链分析-下游</w:t>
      </w:r>
      <w:r>
        <w:rPr>
          <w:rFonts w:hint="eastAsia"/>
        </w:rPr>
        <w:br/>
      </w:r>
      <w:r>
        <w:rPr>
          <w:rFonts w:hint="eastAsia"/>
        </w:rPr>
        <w:t>　　7.5 环保发泡剂行业采购模式</w:t>
      </w:r>
      <w:r>
        <w:rPr>
          <w:rFonts w:hint="eastAsia"/>
        </w:rPr>
        <w:br/>
      </w:r>
      <w:r>
        <w:rPr>
          <w:rFonts w:hint="eastAsia"/>
        </w:rPr>
        <w:t>　　7.6 环保发泡剂行业生产模式</w:t>
      </w:r>
      <w:r>
        <w:rPr>
          <w:rFonts w:hint="eastAsia"/>
        </w:rPr>
        <w:br/>
      </w:r>
      <w:r>
        <w:rPr>
          <w:rFonts w:hint="eastAsia"/>
        </w:rPr>
        <w:t>　　7.7 环保发泡剂行业销售模式及销售渠道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中国本土环保发泡剂产能、产量分析</w:t>
      </w:r>
      <w:r>
        <w:rPr>
          <w:rFonts w:hint="eastAsia"/>
        </w:rPr>
        <w:br/>
      </w:r>
      <w:r>
        <w:rPr>
          <w:rFonts w:hint="eastAsia"/>
        </w:rPr>
        <w:t>　　8.1 中国环保发泡剂供需现状及预测（2021-2032）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中国环保发泡剂产量、市场需求量及发展趋势（2021-2032）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中国环保发泡剂进出口分析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中国市场环保发泡剂主要进口来源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不同化学类型环保发泡剂市场规模2021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不同环保类型环保发泡剂市场规模2021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不同加工类型环保发泡剂市场规模2021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中国市场主要厂商环保发泡剂收入份额（2021-2026）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2025年中国主要生产商环保发泡剂收入排名（万元）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中国市场主要厂商环保发泡剂价格（2021-2026）&amp;（元/吨）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2025年中国市场环保发泡剂主要厂商市场地位（第一梯队、第二梯队和第三梯队）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环保发泡剂市场投资、并购等现状分析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中国市场不同化学类型环保发泡剂销量（2021-2026）&amp;（千吨）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中国市场不同化学类型环保发泡剂销量市场份额（2021-2026）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中国市场不同化学类型环保发泡剂销量预测（2027-2032）&amp;（千吨）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中国市场不同化学类型环保发泡剂销量市场份额预测（2027-2032）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中国市场不同化学类型环保发泡剂规模（2021-2026）&amp;（万元）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中国市场不同化学类型环保发泡剂规模市场份额（2021-2026）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中国市场不同化学类型环保发泡剂规模预测（2027-2032）&amp;（万元）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中国市场不同化学类型环保发泡剂规模市场份额预测（2027-2032）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中国市场不同应用环保发泡剂规模（2021-2026）&amp;（万元）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中国市场不同应用环保发泡剂规模市场份额（2021-2026）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中国市场不同应用环保发泡剂规模预测（2027-2032）&amp;（万元）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中国市场不同应用环保发泡剂规模市场份额预测（2027-2032）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环保发泡剂行业发展分析---发展趋势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环保发泡剂行业发展分析---厂商壁垒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环保发泡剂行业发展分析---驱动因素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环保发泡剂行业发展分析---制约因素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环保发泡剂行业相关重点政策一览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环保发泡剂行业供应链分析</w:t>
      </w:r>
      <w:r>
        <w:rPr>
          <w:rFonts w:hint="eastAsia"/>
        </w:rPr>
        <w:br/>
      </w:r>
      <w:r>
        <w:rPr>
          <w:rFonts w:hint="eastAsia"/>
        </w:rPr>
        <w:t>　　表 123： 环保发泡剂上游原料供应商</w:t>
      </w:r>
      <w:r>
        <w:rPr>
          <w:rFonts w:hint="eastAsia"/>
        </w:rPr>
        <w:br/>
      </w:r>
      <w:r>
        <w:rPr>
          <w:rFonts w:hint="eastAsia"/>
        </w:rPr>
        <w:t>　　表 124： 环保发泡剂行业主要下游客户</w:t>
      </w:r>
      <w:r>
        <w:rPr>
          <w:rFonts w:hint="eastAsia"/>
        </w:rPr>
        <w:br/>
      </w:r>
      <w:r>
        <w:rPr>
          <w:rFonts w:hint="eastAsia"/>
        </w:rPr>
        <w:t>　　表 125： 环保发泡剂典型经销商</w:t>
      </w:r>
      <w:r>
        <w:rPr>
          <w:rFonts w:hint="eastAsia"/>
        </w:rPr>
        <w:br/>
      </w:r>
      <w:r>
        <w:rPr>
          <w:rFonts w:hint="eastAsia"/>
        </w:rPr>
        <w:t>　　表 126： 中国环保发泡剂产量、销量、进口量及出口量（2021-2026）&amp;（千吨）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中国环保发泡剂产量、销量、进口量及出口量预测（2027-2032）&amp;（千吨）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中国市场环保发泡剂主要进口来源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中国市场环保发泡剂主要出口目的地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环保发泡剂产品图片</w:t>
      </w:r>
      <w:r>
        <w:rPr>
          <w:rFonts w:hint="eastAsia"/>
        </w:rPr>
        <w:br/>
      </w:r>
      <w:r>
        <w:rPr>
          <w:rFonts w:hint="eastAsia"/>
        </w:rPr>
        <w:t>　　图 2： 中国不同化学类型环保发泡剂市场规模市场份额2025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化学发泡剂产品图片</w:t>
      </w:r>
      <w:r>
        <w:rPr>
          <w:rFonts w:hint="eastAsia"/>
        </w:rPr>
        <w:br/>
      </w:r>
      <w:r>
        <w:rPr>
          <w:rFonts w:hint="eastAsia"/>
        </w:rPr>
        <w:t>　　图 4： 物理发泡剂产品图片</w:t>
      </w:r>
      <w:r>
        <w:rPr>
          <w:rFonts w:hint="eastAsia"/>
        </w:rPr>
        <w:br/>
      </w:r>
      <w:r>
        <w:rPr>
          <w:rFonts w:hint="eastAsia"/>
        </w:rPr>
        <w:t>　　图 5： 表面活性剂产品图片</w:t>
      </w:r>
      <w:r>
        <w:rPr>
          <w:rFonts w:hint="eastAsia"/>
        </w:rPr>
        <w:br/>
      </w:r>
      <w:r>
        <w:rPr>
          <w:rFonts w:hint="eastAsia"/>
        </w:rPr>
        <w:t>　　图 6： 中国不同环保类型环保发泡剂市场规模市场份额2025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零 ODP产品图片</w:t>
      </w:r>
      <w:r>
        <w:rPr>
          <w:rFonts w:hint="eastAsia"/>
        </w:rPr>
        <w:br/>
      </w:r>
      <w:r>
        <w:rPr>
          <w:rFonts w:hint="eastAsia"/>
        </w:rPr>
        <w:t>　　图 8： 低 GWP产品图片</w:t>
      </w:r>
      <w:r>
        <w:rPr>
          <w:rFonts w:hint="eastAsia"/>
        </w:rPr>
        <w:br/>
      </w:r>
      <w:r>
        <w:rPr>
          <w:rFonts w:hint="eastAsia"/>
        </w:rPr>
        <w:t>　　图 9： 无重金属产品图片</w:t>
      </w:r>
      <w:r>
        <w:rPr>
          <w:rFonts w:hint="eastAsia"/>
        </w:rPr>
        <w:br/>
      </w:r>
      <w:r>
        <w:rPr>
          <w:rFonts w:hint="eastAsia"/>
        </w:rPr>
        <w:t>　　图 10： 中国不同加工类型环保发泡剂市场规模市场份额2025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连续发泡用产品图片</w:t>
      </w:r>
      <w:r>
        <w:rPr>
          <w:rFonts w:hint="eastAsia"/>
        </w:rPr>
        <w:br/>
      </w:r>
      <w:r>
        <w:rPr>
          <w:rFonts w:hint="eastAsia"/>
        </w:rPr>
        <w:t>　　图 12： 挤出发泡用产品图片</w:t>
      </w:r>
      <w:r>
        <w:rPr>
          <w:rFonts w:hint="eastAsia"/>
        </w:rPr>
        <w:br/>
      </w:r>
      <w:r>
        <w:rPr>
          <w:rFonts w:hint="eastAsia"/>
        </w:rPr>
        <w:t>　　图 13： 现场喷涂发泡产品图片</w:t>
      </w:r>
      <w:r>
        <w:rPr>
          <w:rFonts w:hint="eastAsia"/>
        </w:rPr>
        <w:br/>
      </w:r>
      <w:r>
        <w:rPr>
          <w:rFonts w:hint="eastAsia"/>
        </w:rPr>
        <w:t>　　图 14： 中国不同应用环保发泡剂市场份额2025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建筑施工</w:t>
      </w:r>
      <w:r>
        <w:rPr>
          <w:rFonts w:hint="eastAsia"/>
        </w:rPr>
        <w:br/>
      </w:r>
      <w:r>
        <w:rPr>
          <w:rFonts w:hint="eastAsia"/>
        </w:rPr>
        <w:t>　　图 16： 电气和电子</w:t>
      </w:r>
      <w:r>
        <w:rPr>
          <w:rFonts w:hint="eastAsia"/>
        </w:rPr>
        <w:br/>
      </w:r>
      <w:r>
        <w:rPr>
          <w:rFonts w:hint="eastAsia"/>
        </w:rPr>
        <w:t>　　图 17： 家具和床上用品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鞋类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中国市场环保发泡剂市场规模，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2025年中国市场主要厂商环保发泡剂销量市场份额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2025年中国市场主要厂商环保发泡剂收入市场份额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2025年中国市场前五大厂商环保发泡剂市场份额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2025年中国市场环保发泡剂第一梯队、第二梯队和第三梯队厂商（品牌）及市场份额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中国市场不同化学类型环保发泡剂价格走势（2021-2032）&amp;（元/吨）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环保发泡剂中国企业SWOT分析</w:t>
      </w:r>
      <w:r>
        <w:rPr>
          <w:rFonts w:hint="eastAsia"/>
        </w:rPr>
        <w:br/>
      </w:r>
      <w:r>
        <w:rPr>
          <w:rFonts w:hint="eastAsia"/>
        </w:rPr>
        <w:t>　　图 31： 环保发泡剂产业链</w:t>
      </w:r>
      <w:r>
        <w:rPr>
          <w:rFonts w:hint="eastAsia"/>
        </w:rPr>
        <w:br/>
      </w:r>
      <w:r>
        <w:rPr>
          <w:rFonts w:hint="eastAsia"/>
        </w:rPr>
        <w:t>　　图 32： 环保发泡剂行业采购模式分析</w:t>
      </w:r>
      <w:r>
        <w:rPr>
          <w:rFonts w:hint="eastAsia"/>
        </w:rPr>
        <w:br/>
      </w:r>
      <w:r>
        <w:rPr>
          <w:rFonts w:hint="eastAsia"/>
        </w:rPr>
        <w:t>　　图 33： 环保发泡剂行业生产模式分析</w:t>
      </w:r>
      <w:r>
        <w:rPr>
          <w:rFonts w:hint="eastAsia"/>
        </w:rPr>
        <w:br/>
      </w:r>
      <w:r>
        <w:rPr>
          <w:rFonts w:hint="eastAsia"/>
        </w:rPr>
        <w:t>　　图 34： 环保发泡剂行业销售模式分析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中国环保发泡剂产能、产量、产能利用率及发展趋势（2021-2032）&amp;（千吨）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中国环保发泡剂产量、市场需求量及发展趋势（2021-2032）&amp;（千吨）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864dae57447ab" w:history="1">
        <w:r>
          <w:rPr>
            <w:rStyle w:val="Hyperlink"/>
          </w:rPr>
          <w:t>2026-2032年中国环保发泡剂市场现状与发展前景分析报告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864dae57447ab" w:history="1">
        <w:r>
          <w:rPr>
            <w:rStyle w:val="Hyperlink"/>
          </w:rPr>
          <w:t>https://www.20087.com/5/72/HuanBaoFaPaoJiQianJing.html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热点：发泡胶哪种最环保、环保发泡剂有哪些、发泡胶十大名牌无甲醛、环保发泡剂品牌、发泡胶什么牌子环保、环保发泡剂Ecomate、发泡剂品牌泡剂十大名牌、发泡剂 环保、发泡胶环保吗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5cd564f444ee9" w:history="1">
      <w:r>
        <w:rPr>
          <w:rStyle w:val="Hyperlink"/>
        </w:rPr>
        <w:t>2026-2032年中国环保发泡剂市场现状与发展前景分析报告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nBaoFaPaoJiQianJing.html" TargetMode="External" Id="R237864dae57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nBaoFaPaoJiQianJing.html" TargetMode="External" Id="R7ad5cd564f4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2026-02-09T05:40:32Z</dcterms:created>
  <dcterms:modified xsi:type="dcterms:W3CDTF">2026-02-09T06:40:32Z</dcterms:modified>
  <dc:subject>2026-2032年中国环保发泡剂市场现状与发展前景分析报告</dc:subject>
  <dc:title>2026-2032年中国环保发泡剂市场现状与发展前景分析报告</dc:title>
  <cp:keywords>2026-2032年中国环保发泡剂市场现状与发展前景分析报告</cp:keywords>
  <dc:description>2026-2032年中国环保发泡剂市场现状与发展前景分析报告</dc:description>
</cp:coreProperties>
</file>