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06b1ea1c34829" w:history="1">
              <w:r>
                <w:rPr>
                  <w:rStyle w:val="Hyperlink"/>
                </w:rPr>
                <w:t>2026-2032年中国环氧氯丙烷市场调研与发展前景分析报告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06b1ea1c34829" w:history="1">
              <w:r>
                <w:rPr>
                  <w:rStyle w:val="Hyperlink"/>
                </w:rPr>
                <w:t>2026-2032年中国环氧氯丙烷市场调研与发展前景分析报告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06b1ea1c34829" w:history="1">
                <w:r>
                  <w:rPr>
                    <w:rStyle w:val="Hyperlink"/>
                  </w:rPr>
                  <w:t>https://www.20087.com/5/72/HuanYangLvBingWanShiChangFenXiBaoGao.html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是一种重要的化工原料，主要用于生产环氧树脂、聚醚多元醇和阻燃剂等产品。近年来，随着下游行业对高性能材料需求的增长，环氧氯丙烷的市场需求稳步上升。然而，环氧氯丙烷的生产过程涉及复杂的化学反应和严格的环保要求，如何平衡生产效率和环境影响成为行业关注的焦点。</w:t>
      </w:r>
      <w:r>
        <w:rPr>
          <w:rFonts w:hint="eastAsia"/>
        </w:rPr>
        <w:br/>
      </w:r>
      <w:r>
        <w:rPr>
          <w:rFonts w:hint="eastAsia"/>
        </w:rPr>
        <w:t>　　未来，环氧氯丙烷行业将更加注重绿色生产和技术创新。一方面，通过改进生产工艺，如采用更清洁的催化剂和反应条件，减少副产品和废弃物的生成，以降低环境负荷。另一方面，开发新型环氧氯丙烷衍生产品，如生物基环氧树脂和可降解材料，将拓宽其应用领域，满足市场对环保材料的需求。此外，循环经济模式的推广，如废弃物的回收和再利用，将促进环氧氯丙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06b1ea1c34829" w:history="1">
        <w:r>
          <w:rPr>
            <w:rStyle w:val="Hyperlink"/>
          </w:rPr>
          <w:t>2026-2032年中国环氧氯丙烷市场调研与发展前景分析报告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环氧氯丙烷行业发展环境、产业链结构、市场供需状况及价格变化，重点研究了环氧氯丙烷行业内主要企业的经营现状。报告对环氧氯丙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环氧氯丙烷行业定义</w:t>
      </w:r>
      <w:r>
        <w:rPr>
          <w:rFonts w:hint="eastAsia"/>
        </w:rPr>
        <w:br/>
      </w:r>
      <w:r>
        <w:rPr>
          <w:rFonts w:hint="eastAsia"/>
        </w:rPr>
        <w:t>　　第二节 环氧氯丙烷行业发展历程</w:t>
      </w:r>
      <w:r>
        <w:rPr>
          <w:rFonts w:hint="eastAsia"/>
        </w:rPr>
        <w:br/>
      </w:r>
      <w:r>
        <w:rPr>
          <w:rFonts w:hint="eastAsia"/>
        </w:rPr>
        <w:t>　　第三节 环氧氯丙烷行业分类情况</w:t>
      </w:r>
      <w:r>
        <w:rPr>
          <w:rFonts w:hint="eastAsia"/>
        </w:rPr>
        <w:br/>
      </w:r>
      <w:r>
        <w:rPr>
          <w:rFonts w:hint="eastAsia"/>
        </w:rPr>
        <w:t>　　第四节 环氧氯丙烷产业链分析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环氧氯丙烷行业环境分析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环氧氯丙烷行业相关政策、法规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环氧氯丙烷行业所进入的壁垒与周期性分析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中国环氧氯丙烷行业发展现状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2025-2026年中国环氧氯丙烷行业发展分析</w:t>
      </w:r>
      <w:r>
        <w:rPr>
          <w:rFonts w:hint="eastAsia"/>
        </w:rPr>
        <w:br/>
      </w:r>
      <w:r>
        <w:rPr>
          <w:rFonts w:hint="eastAsia"/>
        </w:rPr>
        <w:t>　　　　一、环氧氯丙烷行业发展态势分析</w:t>
      </w:r>
      <w:r>
        <w:rPr>
          <w:rFonts w:hint="eastAsia"/>
        </w:rPr>
        <w:br/>
      </w:r>
      <w:r>
        <w:rPr>
          <w:rFonts w:hint="eastAsia"/>
        </w:rPr>
        <w:t>　　　　二、环氧氯丙烷行业发展特点分析</w:t>
      </w:r>
      <w:r>
        <w:rPr>
          <w:rFonts w:hint="eastAsia"/>
        </w:rPr>
        <w:br/>
      </w:r>
      <w:r>
        <w:rPr>
          <w:rFonts w:hint="eastAsia"/>
        </w:rPr>
        <w:t>　　　　三、环氧氯丙烷行业市场供需分析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2025-2026年中国环氧氯丙烷产业特征与行业重要性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2025-2026年环氧氯丙烷行业特性分析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中国环氧氯丙烷行业盈利情况分析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中国环氧氯丙烷行业产量情况分析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一、2020-2025年中国环氧氯丙烷行业产量统计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二、2026年中国环氧氯丙烷行业产量特点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三、2026-2032年中国环氧氯丙烷行业产量预测</w:t>
      </w:r>
      <w:r>
        <w:rPr>
          <w:rFonts w:hint="eastAsia"/>
        </w:rPr>
        <w:br/>
      </w:r>
      <w:r>
        <w:rPr>
          <w:rFonts w:hint="eastAsia"/>
        </w:rPr>
        <w:t>　　第四节 中国环氧氯丙烷行业需求概况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一、2020-2025年中国环氧氯丙烷行业需求情况分析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二、2026年中国环氧氯丙烷行业市场需求特点分析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三、2026-2032年中国环氧氯丙烷市场需求预测分析</w:t>
      </w:r>
      <w:r>
        <w:rPr>
          <w:rFonts w:hint="eastAsia"/>
        </w:rPr>
        <w:br/>
      </w:r>
      <w:r>
        <w:rPr>
          <w:rFonts w:hint="eastAsia"/>
        </w:rPr>
        <w:t>　　第五节 环氧氯丙烷产业供需平衡状况分析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2020-2025年中国环氧氯丙烷行业重点地区调研分析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二、**地区环氧氯丙烷市场调研分析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三、**地区环氧氯丙烷市场调研分析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四、**地区环氧氯丙烷市场调研分析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五、**地区环氧氯丙烷市场调研分析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六、**地区环氧氯丙烷市场调研分析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环氧氯丙烷行业产品市场价格分析与预测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2020-2025年环氧氯丙烷市场价格回顾</w:t>
      </w:r>
      <w:r>
        <w:rPr>
          <w:rFonts w:hint="eastAsia"/>
        </w:rPr>
        <w:br/>
      </w:r>
      <w:r>
        <w:rPr>
          <w:rFonts w:hint="eastAsia"/>
        </w:rPr>
        <w:t>　　第二节 2025-2026年环氧氯丙烷市场价格现状分析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影响环氧氯丙烷市场价格因素分析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2026-2032年环氧氯丙烷市场价格走势预测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2025-2026年环氧氯丙烷行业产业链分析及对行业的影响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环氧氯丙烷上游原料产业链发展状况分析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环氧氯丙烷下游需求产业链发展情况分析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上下游行业对环氧氯丙烷行业的影响分析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环氧氯丙烷行业重点企业发展调研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2026年中国环氧氯丙烷市场营销策略竞争分析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环氧氯丙烷市场产品策略</w:t>
      </w:r>
      <w:r>
        <w:rPr>
          <w:rFonts w:hint="eastAsia"/>
        </w:rPr>
        <w:br/>
      </w:r>
      <w:r>
        <w:rPr>
          <w:rFonts w:hint="eastAsia"/>
        </w:rPr>
        <w:t>　　第二节 环氧氯丙烷市场渠道策略</w:t>
      </w:r>
      <w:r>
        <w:rPr>
          <w:rFonts w:hint="eastAsia"/>
        </w:rPr>
        <w:br/>
      </w:r>
      <w:r>
        <w:rPr>
          <w:rFonts w:hint="eastAsia"/>
        </w:rPr>
        <w:t>　　第三节 环氧氯丙烷市场价格策略</w:t>
      </w:r>
      <w:r>
        <w:rPr>
          <w:rFonts w:hint="eastAsia"/>
        </w:rPr>
        <w:br/>
      </w:r>
      <w:r>
        <w:rPr>
          <w:rFonts w:hint="eastAsia"/>
        </w:rPr>
        <w:t>　　第四节 环氧氯丙烷广告媒体策略</w:t>
      </w:r>
      <w:r>
        <w:rPr>
          <w:rFonts w:hint="eastAsia"/>
        </w:rPr>
        <w:br/>
      </w:r>
      <w:r>
        <w:rPr>
          <w:rFonts w:hint="eastAsia"/>
        </w:rPr>
        <w:t>　　第五节 环氧氯丙烷客户服务策略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2026年环氧氯丙烷行业市场竞争策略分析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环氧氯丙烷行业竞争结构分析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环氧氯丙烷行业国际竞争力比较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环氧氯丙烷企业竞争策略分析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一、提高环氧氯丙烷企业核心竞争力的对策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二、影响环氧氯丙烷企业核心竞争力的因素及提升途径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三、提高环氧氯丙烷企业竞争力的策略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2026-2032年环氧氯丙烷行业投资与发展前景分析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二、可以投资的环氧氯丙烷模式</w:t>
      </w:r>
      <w:r>
        <w:rPr>
          <w:rFonts w:hint="eastAsia"/>
        </w:rPr>
        <w:br/>
      </w:r>
      <w:r>
        <w:rPr>
          <w:rFonts w:hint="eastAsia"/>
        </w:rPr>
        <w:t>　　　　三、环氧氯丙烷投资机会</w:t>
      </w:r>
      <w:r>
        <w:rPr>
          <w:rFonts w:hint="eastAsia"/>
        </w:rPr>
        <w:br/>
      </w:r>
      <w:r>
        <w:rPr>
          <w:rFonts w:hint="eastAsia"/>
        </w:rPr>
        <w:t>　　第二节 2026-2032年中国环氧氯丙烷行业发展预测分析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一、未来环氧氯丙烷发展分析</w:t>
      </w:r>
      <w:r>
        <w:rPr>
          <w:rFonts w:hint="eastAsia"/>
        </w:rPr>
        <w:br/>
      </w:r>
      <w:r>
        <w:rPr>
          <w:rFonts w:hint="eastAsia"/>
        </w:rPr>
        <w:t>　　　　二、未来环氧氯丙烷行业技术开发方向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三、环氧氯丙烷总体行业“十四五”整体规划及预测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2026-2032年环氧氯丙烷未来市场发展趋势</w:t>
      </w:r>
      <w:r>
        <w:rPr>
          <w:rFonts w:hint="eastAsia"/>
        </w:rPr>
        <w:br/>
      </w:r>
      <w:r>
        <w:rPr>
          <w:rFonts w:hint="eastAsia"/>
        </w:rPr>
        <w:t>　　　　一、环氧氯丙烷产业集中度趋势分析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二、十四五环氧氯丙烷行业发展趋势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环氧氯丙烷产品竞争力优势分析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一、环氧氯丙烷整体产品竞争力评价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二、环氧氯丙烷产品竞争力评价结果分析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三、环氧氯丙烷竞争优势评价及构建建议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环氧氯丙烷行业专家观点与结论</w:t>
      </w:r>
      <w:r>
        <w:rPr>
          <w:rFonts w:hint="eastAsia"/>
        </w:rPr>
        <w:br/>
      </w:r>
      <w:r>
        <w:rPr>
          <w:rFonts w:hint="eastAsia"/>
        </w:rPr>
        <w:t>　　第一节 环氧氯丙烷行业营销策略分析及建议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一、环氧氯丙烷行业营销模式</w:t>
      </w:r>
      <w:r>
        <w:rPr>
          <w:rFonts w:hint="eastAsia"/>
        </w:rPr>
        <w:br/>
      </w:r>
      <w:r>
        <w:rPr>
          <w:rFonts w:hint="eastAsia"/>
        </w:rPr>
        <w:t>　　　　二、环氧氯丙烷行业营销策略</w:t>
      </w:r>
      <w:r>
        <w:rPr>
          <w:rFonts w:hint="eastAsia"/>
        </w:rPr>
        <w:br/>
      </w:r>
      <w:r>
        <w:rPr>
          <w:rFonts w:hint="eastAsia"/>
        </w:rPr>
        <w:t>　　第二节 环氧氯丙烷行业企业经营发展分析及建议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一、环氧氯丙烷行业经营模式</w:t>
      </w:r>
      <w:r>
        <w:rPr>
          <w:rFonts w:hint="eastAsia"/>
        </w:rPr>
        <w:br/>
      </w:r>
      <w:r>
        <w:rPr>
          <w:rFonts w:hint="eastAsia"/>
        </w:rPr>
        <w:t>　　　　二、环氧氯丙烷行业生产模式</w:t>
      </w:r>
      <w:r>
        <w:rPr>
          <w:rFonts w:hint="eastAsia"/>
        </w:rPr>
        <w:br/>
      </w:r>
      <w:r>
        <w:rPr>
          <w:rFonts w:hint="eastAsia"/>
        </w:rPr>
        <w:t>　　第三节 环氧氯丙烷行业应对策略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三、环氧氯丙烷企业自身应对策略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[^中^智林^]环氧氯丙烷市场的重点客户战略实施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环氧氯丙烷行业类别</w:t>
      </w:r>
      <w:r>
        <w:rPr>
          <w:rFonts w:hint="eastAsia"/>
        </w:rPr>
        <w:br/>
      </w:r>
      <w:r>
        <w:rPr>
          <w:rFonts w:hint="eastAsia"/>
        </w:rPr>
        <w:t>　　图表 环氧氯丙烷行业产业链调研</w:t>
      </w:r>
      <w:r>
        <w:rPr>
          <w:rFonts w:hint="eastAsia"/>
        </w:rPr>
        <w:br/>
      </w:r>
      <w:r>
        <w:rPr>
          <w:rFonts w:hint="eastAsia"/>
        </w:rPr>
        <w:t>　　图表 环氧氯丙烷行业现状</w:t>
      </w:r>
      <w:r>
        <w:rPr>
          <w:rFonts w:hint="eastAsia"/>
        </w:rPr>
        <w:br/>
      </w:r>
      <w:r>
        <w:rPr>
          <w:rFonts w:hint="eastAsia"/>
        </w:rPr>
        <w:t>　　图表 环氧氯丙烷行业标准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2020-2025年中国环氧氯丙烷市场规模</w:t>
      </w:r>
      <w:r>
        <w:rPr>
          <w:rFonts w:hint="eastAsia"/>
        </w:rPr>
        <w:br/>
      </w:r>
      <w:r>
        <w:rPr>
          <w:rFonts w:hint="eastAsia"/>
        </w:rPr>
        <w:t>　　图表 2026年中国环氧氯丙烷行业产能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2020-2025年中国环氧氯丙烷产量</w:t>
      </w:r>
      <w:r>
        <w:rPr>
          <w:rFonts w:hint="eastAsia"/>
        </w:rPr>
        <w:br/>
      </w:r>
      <w:r>
        <w:rPr>
          <w:rFonts w:hint="eastAsia"/>
        </w:rPr>
        <w:t>　　图表 环氧氯丙烷行业动态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2020-2025年中国环氧氯丙烷市场需求量</w:t>
      </w:r>
      <w:r>
        <w:rPr>
          <w:rFonts w:hint="eastAsia"/>
        </w:rPr>
        <w:br/>
      </w:r>
      <w:r>
        <w:rPr>
          <w:rFonts w:hint="eastAsia"/>
        </w:rPr>
        <w:t>　　图表 2026年中国环氧氯丙烷行业需求区域调研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2020-2025年中国环氧氯丙烷行情</w:t>
      </w:r>
      <w:r>
        <w:rPr>
          <w:rFonts w:hint="eastAsia"/>
        </w:rPr>
        <w:br/>
      </w:r>
      <w:r>
        <w:rPr>
          <w:rFonts w:hint="eastAsia"/>
        </w:rPr>
        <w:t>　　图表 2020-2025年中国环氧氯丙烷价格走势图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2020-2025年中国环氧氯丙烷进口数据</w:t>
      </w:r>
      <w:r>
        <w:rPr>
          <w:rFonts w:hint="eastAsia"/>
        </w:rPr>
        <w:br/>
      </w:r>
      <w:r>
        <w:rPr>
          <w:rFonts w:hint="eastAsia"/>
        </w:rPr>
        <w:t>　　图表 2020-2025年中国环氧氯丙烷出口数据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**地区环氧氯丙烷市场调研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**地区环氧氯丙烷市场调研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环氧氯丙烷行业竞争对手分析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2026-2032年中国环氧氯丙烷市场规模预测</w:t>
      </w:r>
      <w:r>
        <w:rPr>
          <w:rFonts w:hint="eastAsia"/>
        </w:rPr>
        <w:br/>
      </w:r>
      <w:r>
        <w:rPr>
          <w:rFonts w:hint="eastAsia"/>
        </w:rPr>
        <w:t>　　图表 环氧氯丙烷行业准入条件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2026-2032年中国环氧氯丙烷行业信息化</w:t>
      </w:r>
      <w:r>
        <w:rPr>
          <w:rFonts w:hint="eastAsia"/>
        </w:rPr>
        <w:br/>
      </w:r>
      <w:r>
        <w:rPr>
          <w:rFonts w:hint="eastAsia"/>
        </w:rPr>
        <w:t>　　图表 2026年中国环氧氯丙烷市场前景分析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06b1ea1c34829" w:history="1">
        <w:r>
          <w:rPr>
            <w:rStyle w:val="Hyperlink"/>
          </w:rPr>
          <w:t>2026-2032年中国环氧氯丙烷市场调研与发展前景分析报告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06b1ea1c34829" w:history="1">
        <w:r>
          <w:rPr>
            <w:rStyle w:val="Hyperlink"/>
          </w:rPr>
          <w:t>https://www.20087.com/5/72/HuanYangLvBingWanShiChangFenXiBaoGao.html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热点：环氧地坪、环氧氯丙烷有毒吗、环氧氯丙烷价格最新行情、环氧氯丙烷价格、环氧氯丙烷cas、环氧氯丙烷对人体危害、环氧氯丙烷取代羟基、环氧氯丙烷的用途、环氧丙烷与环氧氯丙烷的区别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d54fbed041be" w:history="1">
      <w:r>
        <w:rPr>
          <w:rStyle w:val="Hyperlink"/>
        </w:rPr>
        <w:t>2026-2032年中国环氧氯丙烷市场调研与发展前景分析报告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nYangLvBingWanShiChangFenXiBaoGao.html" TargetMode="External" Id="Ra6106b1ea1c3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nYangLvBingWanShiChangFenXiBaoGao.html" TargetMode="External" Id="R602bd54fbed0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2025-08-01T08:10:00Z</dcterms:created>
  <dcterms:modified xsi:type="dcterms:W3CDTF">2025-08-01T09:10:00Z</dcterms:modified>
  <dc:subject>2026-2032年中国环氧氯丙烷市场调研与发展前景分析报告</dc:subject>
  <dc:title>2026-2032年中国环氧氯丙烷市场调研与发展前景分析报告</dc:title>
  <cp:keywords>2026-2032年中国环氧氯丙烷市场调研与发展前景分析报告</cp:keywords>
  <dc:description>2026-2032年中国环氧氯丙烷市场调研与发展前景分析报告</dc:description>
</cp:coreProperties>
</file>