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08360b0e42a7" w:history="1">
              <w:r>
                <w:rPr>
                  <w:rStyle w:val="Hyperlink"/>
                </w:rPr>
                <w:t>2022-2028年全球与中国硫酸奈替米星市场研究及发展前景预测报告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08360b0e42a7" w:history="1">
              <w:r>
                <w:rPr>
                  <w:rStyle w:val="Hyperlink"/>
                </w:rPr>
                <w:t>2022-2028年全球与中国硫酸奈替米星市场研究及发展前景预测报告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c08360b0e42a7" w:history="1">
                <w:r>
                  <w:rPr>
                    <w:rStyle w:val="Hyperlink"/>
                  </w:rPr>
                  <w:t>https://www.20087.com/5/12/LiuSuanNaiTiMiXingHangYeFaZhanQianJing.html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在医疗领域有着广泛的应用。近年来，随着抗生素耐药性的日益严重，硫酸奈替米星等抗生素的合理使用变得尤为重要。目前，硫酸奈替米星不仅在生产技术和质量控制上有了显著提升，还在临床应用指南和患者教育方面做了大量工作，以提高用药的科学性和合理性。未来几年，随着抗菌药物政策的调整和抗菌药物研发的进步，预计硫酸奈替米星市场将朝着更加合理化、精准化的方向发展。</w:t>
      </w:r>
      <w:r>
        <w:rPr>
          <w:rFonts w:hint="eastAsia"/>
        </w:rPr>
        <w:br/>
      </w:r>
      <w:r>
        <w:rPr>
          <w:rFonts w:hint="eastAsia"/>
        </w:rPr>
        <w:t>　　未来，然而，硫酸奈替米星行业也面临着一些挑战。首先是抗生素耐药性的持续增加，如何减缓耐药性的发展成为了一个重要课题。其次，随着医疗监管政策的变化，如何确保药品的安全性和有效性成为了一个关键问题。因此，硫酸奈替米星生产商需要不断加强与医疗机构的合作，共同推动抗菌药物的合理使用，同时加强研发投入，开发新的抗菌药物，以应对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c08360b0e42a7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rFonts w:hint="eastAsia"/>
        </w:rPr>
        <w:t>》在多年硫酸奈替米星行业研究的基础上，结合全球及中国硫酸奈替米星行业市场的发展现状，通过资深研究团队对硫酸奈替米星市场资料进行整理，并依托国家权威数据资源和长期市场监测的数据库，对硫酸奈替米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c08360b0e42a7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rFonts w:hint="eastAsia"/>
        </w:rPr>
        <w:t>》可以帮助投资者准确把握硫酸奈替米星行业的市场现状，为投资者进行投资作出硫酸奈替米星行业前景预判，挖掘硫酸奈替米星行业投资价值，同时提出硫酸奈替米星行业投资策略、营销策略等方面的建议。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硫酸奈替米星行业发展综述</w:t>
      </w:r>
      <w:r>
        <w:rPr>
          <w:rFonts w:hint="eastAsia"/>
        </w:rPr>
        <w:br/>
      </w:r>
      <w:r>
        <w:rPr>
          <w:rFonts w:hint="eastAsia"/>
        </w:rPr>
        <w:t>　　1.1 硫酸奈替米星行业概述及统计范围</w:t>
      </w:r>
      <w:r>
        <w:rPr>
          <w:rFonts w:hint="eastAsia"/>
        </w:rPr>
        <w:br/>
      </w:r>
      <w:r>
        <w:rPr>
          <w:rFonts w:hint="eastAsia"/>
        </w:rPr>
        <w:t>　　1.2 硫酸奈替米星行业主要产品分类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不同产品类型硫酸奈替米星增长趋势2021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硫酸奈替米星下游市场应用及需求分析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不同应用硫酸奈替米星增长趋势2021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硫酸奈替米星行业发展总体概况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硫酸奈替米星行业发展主要特点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硫酸奈替米星行业发展影响因素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全球硫酸奈替米星行业供需及预测分析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全球硫酸奈替米星总产能、产量、产值及需求分析（2017-2021年）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中国硫酸奈替米星总产能、产量、产值及需求分析（2017-2021年）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全球主要地区硫酸奈替米星供需及预测分析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全球主要地区硫酸奈替米星产值分析（2017-2021年）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全球主要地区硫酸奈替米星产量分析（2017-2021年）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全球主要地区硫酸奈替米星价格分析（2017-2021年）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全球主要地区硫酸奈替米星消费格局及预测分析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全球主要厂商硫酸奈替米星产能、产量及产值分析（2017-2021年）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全球主要厂商总部及硫酸奈替米星产地分布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全球主要厂商硫酸奈替米星产品类型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中国本土主要厂商硫酸奈替米星产量及产值分析（2017-2021年）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中国市场硫酸奈替米星销售情况分析</w:t>
      </w:r>
      <w:r>
        <w:rPr>
          <w:rFonts w:hint="eastAsia"/>
        </w:rPr>
        <w:br/>
      </w:r>
      <w:r>
        <w:rPr>
          <w:rFonts w:hint="eastAsia"/>
        </w:rPr>
        <w:t>　　3.3 硫酸奈替米星行业波特五力分析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不同产品类型硫酸奈替米星分析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全球市场不同产品类型硫酸奈替米星产量（2017-2021年）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全球市场不同产品类型硫酸奈替米星产量及市场份额（2017-2021年）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全球市场不同产品类型硫酸奈替米星产量预测（2017-2021年）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全球市场不同产品类型硫酸奈替米星规模（2017-2021年）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全球市场不同产品类型硫酸奈替米星规模及市场份额（2017-2021年）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全球市场不同产品类型硫酸奈替米星规模预测（2017-2021年）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全球市场不同产品类型硫酸奈替米星价格走势（2017-2021年）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不同应用硫酸奈替米星分析</w:t>
      </w:r>
      <w:r>
        <w:rPr>
          <w:rFonts w:hint="eastAsia"/>
        </w:rPr>
        <w:br/>
      </w:r>
      <w:r>
        <w:rPr>
          <w:rFonts w:hint="eastAsia"/>
        </w:rPr>
        <w:t>　　5.1 全球市场不同应用硫酸奈替米星产量（2017-2021年）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全球市场不同应用硫酸奈替米星产量及市场份额（2017-2021年）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全球市场不同应用硫酸奈替米星产量预测（2017-2021年）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全球市场不同应用硫酸奈替米星规模（2017-2021年）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全球市场不同应用硫酸奈替米星规模及市场份额（2017-2021年）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全球市场不同应用硫酸奈替米星规模预测（2017-2021年）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全球市场不同应用硫酸奈替米星价格走势（2017-2021年）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中国硫酸奈替米星行业政策环境分析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政策环境对硫酸奈替米星行业的影响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硫酸奈替米星行业经济环境分析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经济环境对硫酸奈替米星行业的影响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硫酸奈替米星行业产业链简介</w:t>
      </w:r>
      <w:r>
        <w:rPr>
          <w:rFonts w:hint="eastAsia"/>
        </w:rPr>
        <w:br/>
      </w:r>
      <w:r>
        <w:rPr>
          <w:rFonts w:hint="eastAsia"/>
        </w:rPr>
        <w:t>　　7.3 硫酸奈替米星行业供应链分析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上下游行业对硫酸奈替米星行业的影响</w:t>
      </w:r>
      <w:r>
        <w:rPr>
          <w:rFonts w:hint="eastAsia"/>
        </w:rPr>
        <w:br/>
      </w:r>
      <w:r>
        <w:rPr>
          <w:rFonts w:hint="eastAsia"/>
        </w:rPr>
        <w:t>　　7.4 硫酸奈替米星行业采购模式</w:t>
      </w:r>
      <w:r>
        <w:rPr>
          <w:rFonts w:hint="eastAsia"/>
        </w:rPr>
        <w:br/>
      </w:r>
      <w:r>
        <w:rPr>
          <w:rFonts w:hint="eastAsia"/>
        </w:rPr>
        <w:t>　　7.5 硫酸奈替米星行业生产模式</w:t>
      </w:r>
      <w:r>
        <w:rPr>
          <w:rFonts w:hint="eastAsia"/>
        </w:rPr>
        <w:br/>
      </w:r>
      <w:r>
        <w:rPr>
          <w:rFonts w:hint="eastAsia"/>
        </w:rPr>
        <w:t>　　7.6 硫酸奈替米星行业销售模式及销售渠道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全球市场主要硫酸奈替米星厂商简介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重点企业（10）硫酸奈替米星产量、产值、价格及毛利率（2017-2021年）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按照不同产品类型，硫酸奈替米星主要可以分为如下几个类别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不同产品类型硫酸奈替米星增长趋势2021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从不同应用，硫酸奈替米星主要包括如下几个方面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不同应用硫酸奈替米星增长趋势2021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硫酸奈替米星行业发展主要特点</w:t>
      </w:r>
      <w:r>
        <w:rPr>
          <w:rFonts w:hint="eastAsia"/>
        </w:rPr>
        <w:br/>
      </w:r>
      <w:r>
        <w:rPr>
          <w:rFonts w:hint="eastAsia"/>
        </w:rPr>
        <w:t>　　表6 硫酸奈替米星行业发展有利因素分析</w:t>
      </w:r>
      <w:r>
        <w:rPr>
          <w:rFonts w:hint="eastAsia"/>
        </w:rPr>
        <w:br/>
      </w:r>
      <w:r>
        <w:rPr>
          <w:rFonts w:hint="eastAsia"/>
        </w:rPr>
        <w:t>　　表7 硫酸奈替米星行业发展不利因素分析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进入硫酸奈替米星行业壁垒</w:t>
      </w:r>
      <w:r>
        <w:rPr>
          <w:rFonts w:hint="eastAsia"/>
        </w:rPr>
        <w:br/>
      </w:r>
      <w:r>
        <w:rPr>
          <w:rFonts w:hint="eastAsia"/>
        </w:rPr>
        <w:t>　　表9 硫酸奈替米星发展趋势及建议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全球主要地区硫酸奈替米星产值（百万美元）：2021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全球主要地区硫酸奈替米星产值列表（2017-2021年）&amp;（百万美元）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全球主要地区硫酸奈替米星消费量（2017-2021年）&amp;（吨）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全球主要地区硫酸奈替米星消费量（2017-2021年）&amp;（吨）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北美硫酸奈替米星基本情况分析</w:t>
      </w:r>
      <w:r>
        <w:rPr>
          <w:rFonts w:hint="eastAsia"/>
        </w:rPr>
        <w:br/>
      </w:r>
      <w:r>
        <w:rPr>
          <w:rFonts w:hint="eastAsia"/>
        </w:rPr>
        <w:t>　　表18 欧洲硫酸奈替米星基本情况分析</w:t>
      </w:r>
      <w:r>
        <w:rPr>
          <w:rFonts w:hint="eastAsia"/>
        </w:rPr>
        <w:br/>
      </w:r>
      <w:r>
        <w:rPr>
          <w:rFonts w:hint="eastAsia"/>
        </w:rPr>
        <w:t>　　表19 亚太硫酸奈替米星基本情况分析</w:t>
      </w:r>
      <w:r>
        <w:rPr>
          <w:rFonts w:hint="eastAsia"/>
        </w:rPr>
        <w:br/>
      </w:r>
      <w:r>
        <w:rPr>
          <w:rFonts w:hint="eastAsia"/>
        </w:rPr>
        <w:t>　　表20 拉美硫酸奈替米星基本情况分析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中东及非洲硫酸奈替米星基本情况分析</w:t>
      </w:r>
      <w:r>
        <w:rPr>
          <w:rFonts w:hint="eastAsia"/>
        </w:rPr>
        <w:br/>
      </w:r>
      <w:r>
        <w:rPr>
          <w:rFonts w:hint="eastAsia"/>
        </w:rPr>
        <w:t>　　表22 中国市场硫酸奈替米星出口目的地、占比及产品结构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中国市场硫酸奈替米星出口来源、占比及产品结构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全球主要厂商硫酸奈替米星产能及市场份额（2017-2021年）&amp;（吨）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全球主要厂商硫酸奈替米星产量及市场份额（2017-2021年）&amp;（吨）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全球主要厂商硫酸奈替米星产值及市场份额（2017-2021年）&amp;（百万美元）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2022年全球主要厂商硫酸奈替米星产量及产值排名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全球主要厂商硫酸奈替米星产品出厂价格（2017-2021年）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全球主要厂商硫酸奈替米星产地分布及商业化日期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全球主要厂商硫酸奈替米星产品类型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中国主要厂商硫酸奈替米星产量及市场份额（2017-2021年）&amp;（吨）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中国主要厂商硫酸奈替米星产值及市场份额（2017-2021年）&amp;（百万美元）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2022年中国本土主要硫酸奈替米星厂商排名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2022年中国市场主要厂商硫酸奈替米星销量排名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全球市场不同产品类型硫酸奈替米星产量市场份额（2017-2021年）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全球市场不同产品类型硫酸奈替米星产量预测（2017-2021年）&amp;（吨）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全球市场不同产品类型硫酸奈替米星产量市场份额预测（2017-2021年）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全球市场不同产品类型硫酸奈替米星规模（2017-2021年）&amp;（百万美元）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全球市场不同产品类型硫酸奈替米星规模市场份额（2017-2021年）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全球市场不同产品类型硫酸奈替米星规模预测（2017-2021年）&amp;（百万美元）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全球市场不同产品类型硫酸奈替米星规模市场份额预测（2017-2021年）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全球市场不同应用硫酸奈替米星产量（2017-2021年）&amp;（吨）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全球市场不同应用硫酸奈替米星产量市场份额（2017-2021年）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全球市场不同应用硫酸奈替米星产量预测（2017-2021年）&amp;（吨）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全球市场不同应用硫酸奈替米星产量市场份额预测（2017-2021年）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全球市场不同应用硫酸奈替米星规模（2017-2021年）&amp;（百万美元）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全球市场不同应用硫酸奈替米星规模市场份额（2017-2021年）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全球市场不同应用硫酸奈替米星规模预测（2017-2021年）&amp;（百万美元）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全球市场不同应用硫酸奈替米星规模市场份额预测（2017-2021年）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硫酸奈替米星行业技术发展趋势</w:t>
      </w:r>
      <w:r>
        <w:rPr>
          <w:rFonts w:hint="eastAsia"/>
        </w:rPr>
        <w:br/>
      </w:r>
      <w:r>
        <w:rPr>
          <w:rFonts w:hint="eastAsia"/>
        </w:rPr>
        <w:t>　　表54 硫酸奈替米星行业供应链分析</w:t>
      </w:r>
      <w:r>
        <w:rPr>
          <w:rFonts w:hint="eastAsia"/>
        </w:rPr>
        <w:br/>
      </w:r>
      <w:r>
        <w:rPr>
          <w:rFonts w:hint="eastAsia"/>
        </w:rPr>
        <w:t>　　表55 硫酸奈替米星上游原料供应商</w:t>
      </w:r>
      <w:r>
        <w:rPr>
          <w:rFonts w:hint="eastAsia"/>
        </w:rPr>
        <w:br/>
      </w:r>
      <w:r>
        <w:rPr>
          <w:rFonts w:hint="eastAsia"/>
        </w:rPr>
        <w:t>　　表56 硫酸奈替米星行业下游客户分析</w:t>
      </w:r>
      <w:r>
        <w:rPr>
          <w:rFonts w:hint="eastAsia"/>
        </w:rPr>
        <w:br/>
      </w:r>
      <w:r>
        <w:rPr>
          <w:rFonts w:hint="eastAsia"/>
        </w:rPr>
        <w:t>　　表57 硫酸奈替米星行业主要下游客户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上下游行业对硫酸奈替米星行业的影响</w:t>
      </w:r>
      <w:r>
        <w:rPr>
          <w:rFonts w:hint="eastAsia"/>
        </w:rPr>
        <w:br/>
      </w:r>
      <w:r>
        <w:rPr>
          <w:rFonts w:hint="eastAsia"/>
        </w:rPr>
        <w:t>　　表59 硫酸奈替米星行业主要经销商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重点企业（10）硫酸奈替米星生产基地、总部及市场地位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重点企业（10）硫酸奈替米星产品规格、参数及市场应用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重点企业（10）硫酸奈替米星产量（吨）、产值（百万美元）、价格及毛利率（2017-2021年）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中国不同产品类型硫酸奈替米星产量市场份额2020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中国不同应用硫酸奈替米星消费量市场份额2021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制药领域</w:t>
      </w:r>
      <w:r>
        <w:rPr>
          <w:rFonts w:hint="eastAsia"/>
        </w:rPr>
        <w:br/>
      </w:r>
      <w:r>
        <w:rPr>
          <w:rFonts w:hint="eastAsia"/>
        </w:rPr>
        <w:t>　　图8 全球硫酸奈替米星总产能及产量（2017-2021年）&amp;（吨）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全球硫酸奈替米星总需求量（2017-2021年）&amp;（吨）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中国硫酸奈替米星总产能及产量（2017-2021年）&amp;（吨）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中国硫酸奈替米星产值（2017-2021年）&amp;（百万美元）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中国硫酸奈替米星总需求量（2017-2021年）&amp;（吨）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中国硫酸奈替米星总产量占全球比重（2017-2021年）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中国硫酸奈替米星总产值占全球比重（2017-2021年）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中国硫酸奈替米星总需求占全球比重（2017-2021年）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全球主要地区硫酸奈替米星产值份额（2017-2021年）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全球主要地区硫酸奈替米星产量份额（2017-2021年）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全球主要地区硫酸奈替米星价格趋势（2017-2021年）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全球主要地区硫酸奈替米星消费量份额（2017-2021年）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中东及非洲地区硫酸奈替米星消费量（2017-2021年）（吨）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中国市场国外企业与本土企业硫酸奈替米星销量份额（2021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全球市场不同产品类型硫酸奈替米星价格走势（2017-2021年）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全球市场不同应用硫酸奈替米星价格走势（2017-2021年）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硫酸奈替米星产业链</w:t>
      </w:r>
      <w:r>
        <w:rPr>
          <w:rFonts w:hint="eastAsia"/>
        </w:rPr>
        <w:br/>
      </w:r>
      <w:r>
        <w:rPr>
          <w:rFonts w:hint="eastAsia"/>
        </w:rPr>
        <w:t>　　图32 硫酸奈替米星行业采购模式分析</w:t>
      </w:r>
      <w:r>
        <w:rPr>
          <w:rFonts w:hint="eastAsia"/>
        </w:rPr>
        <w:br/>
      </w:r>
      <w:r>
        <w:rPr>
          <w:rFonts w:hint="eastAsia"/>
        </w:rPr>
        <w:t>　　图33 硫酸奈替米星行业销售模式分析</w:t>
      </w:r>
      <w:r>
        <w:rPr>
          <w:rFonts w:hint="eastAsia"/>
        </w:rPr>
        <w:br/>
      </w:r>
      <w:r>
        <w:rPr>
          <w:rFonts w:hint="eastAsia"/>
        </w:rPr>
        <w:t>　　图34 硫酸奈替米星行业销售模式分析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08360b0e42a7" w:history="1">
        <w:r>
          <w:rPr>
            <w:rStyle w:val="Hyperlink"/>
          </w:rPr>
          <w:t>2022-2028年全球与中国硫酸奈替米星市场研究及发展前景预测报告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c08360b0e42a7" w:history="1">
        <w:r>
          <w:rPr>
            <w:rStyle w:val="Hyperlink"/>
          </w:rPr>
          <w:t>https://www.20087.com/5/12/LiuSuanNaiTiMiXingHangYeFaZhanQianJing.html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2d33fe114356" w:history="1">
      <w:r>
        <w:rPr>
          <w:rStyle w:val="Hyperlink"/>
        </w:rPr>
        <w:t>2022-2028年全球与中国硫酸奈替米星市场研究及发展前景预测报告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uSuanNaiTiMiXingHangYeFaZhanQianJing.html" TargetMode="External" Id="Ra6ac08360b0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uSuanNaiTiMiXingHangYeFaZhanQianJing.html" TargetMode="External" Id="R451a2d33fe1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2022-03-08T02:49:00Z</dcterms:created>
  <dcterms:modified xsi:type="dcterms:W3CDTF">2022-03-08T03:49:00Z</dcterms:modified>
  <dc:subject>2022-2028年全球与中国硫酸奈替米星市场研究及发展前景预测报告</dc:subject>
  <dc:title>2022-2028年全球与中国硫酸奈替米星市场研究及发展前景预测报告</dc:title>
  <cp:keywords>2022-2028年全球与中国硫酸奈替米星市场研究及发展前景预测报告</cp:keywords>
  <dc:description>2022-2028年全球与中国硫酸奈替米星市场研究及发展前景预测报告</dc:description>
</cp:coreProperties>
</file>