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fa3f81b64043" w:history="1">
              <w:r>
                <w:rPr>
                  <w:rStyle w:val="Hyperlink"/>
                </w:rPr>
                <w:t>2025-2031年中国三唑行业发展现状分析与市场前景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fa3f81b64043" w:history="1">
              <w:r>
                <w:rPr>
                  <w:rStyle w:val="Hyperlink"/>
                </w:rPr>
                <w:t>2025-2031年中国三唑行业发展现状分析与市场前景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6fa3f81b64043" w:history="1">
                <w:r>
                  <w:rPr>
                    <w:rStyle w:val="Hyperlink"/>
                  </w:rPr>
                  <w:t>https://www.20087.com/6/82/SanZuoHangYeQianJing.html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是一类含有三个氮原子的五元杂环化合物，广泛应用于农药、医药及染料等多个领域。特别是在农业中，三唑类杀菌剂以其高效广谱、低毒副作用的特点而受到青睐。然而，由于长期大量使用导致的抗药性问题日益严重，促使研究人员不断探索新的活性成分及其作用机制，以克服这一挑战。同时，随着食品安全法规的日益严格，对三唑类农药的安全评估也变得更加重要。</w:t>
      </w:r>
      <w:r>
        <w:rPr>
          <w:rFonts w:hint="eastAsia"/>
        </w:rPr>
        <w:br/>
      </w:r>
      <w:r>
        <w:rPr>
          <w:rFonts w:hint="eastAsia"/>
        </w:rPr>
        <w:t>　　三唑类化合物的研究将重点关注于开发具有新作用机制的产品，以应对抗药性问题。一方面，科学家们正在寻找新的靶点或途径来抑制病原菌生长，从而减少抗药性的发生；另一方面，结合生物技术和化学合成方法，创造出具有更高选择性和更低毒性风险的新一代三唑衍生物。此外，加强对三唑代谢产物的监测和控制，确保其在食品链中的安全性，也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fa3f81b64043" w:history="1">
        <w:r>
          <w:rPr>
            <w:rStyle w:val="Hyperlink"/>
          </w:rPr>
          <w:t>2025-2031年中国三唑行业发展现状分析与市场前景</w:t>
        </w:r>
      </w:hyperlink>
      <w:r>
        <w:rPr>
          <w:rFonts w:hint="eastAsia"/>
        </w:rPr>
        <w:t>》基于长期的市场监测与数据资源，深入分析了三唑行业的产业链结构、市场规模与需求现状，探讨了价格动态。三唑报告全面揭示了行业当前的发展状况，并对三唑市场前景及趋势进行了科学预测。同时，三唑报告聚焦于三唑重点企业，深入剖析了市场竞争格局、集中度及品牌影响力，并进一步细分了市场，挖掘了三唑各领域的增长潜力。三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三唑行业概述</w:t>
      </w:r>
      <w:r>
        <w:rPr>
          <w:rFonts w:hint="eastAsia"/>
        </w:rPr>
        <w:br/>
      </w:r>
      <w:r>
        <w:rPr>
          <w:rFonts w:hint="eastAsia"/>
        </w:rPr>
        <w:t>　　第一节 三唑定义与分类</w:t>
      </w:r>
      <w:r>
        <w:rPr>
          <w:rFonts w:hint="eastAsia"/>
        </w:rPr>
        <w:br/>
      </w:r>
      <w:r>
        <w:rPr>
          <w:rFonts w:hint="eastAsia"/>
        </w:rPr>
        <w:t>　　第二节 三唑应用领域</w:t>
      </w:r>
      <w:r>
        <w:rPr>
          <w:rFonts w:hint="eastAsia"/>
        </w:rPr>
        <w:br/>
      </w:r>
      <w:r>
        <w:rPr>
          <w:rFonts w:hint="eastAsia"/>
        </w:rPr>
        <w:t>　　第三节 三唑行业经济指标分析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一、国内三唑产能及利用情况</w:t>
      </w:r>
      <w:r>
        <w:rPr>
          <w:rFonts w:hint="eastAsia"/>
        </w:rPr>
        <w:br/>
      </w:r>
      <w:r>
        <w:rPr>
          <w:rFonts w:hint="eastAsia"/>
        </w:rPr>
        <w:t>　　　　二、三唑产能扩张与投资动态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三、2025-2031年三唑产量预测</w:t>
      </w:r>
      <w:r>
        <w:rPr>
          <w:rFonts w:hint="eastAsia"/>
        </w:rPr>
        <w:br/>
      </w:r>
      <w:r>
        <w:rPr>
          <w:rFonts w:hint="eastAsia"/>
        </w:rPr>
        <w:t>　　第三节 2025-2031年三唑市场需求与销售分析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一、2024-2025年三唑行业需求现状</w:t>
      </w:r>
      <w:r>
        <w:rPr>
          <w:rFonts w:hint="eastAsia"/>
        </w:rPr>
        <w:br/>
      </w:r>
      <w:r>
        <w:rPr>
          <w:rFonts w:hint="eastAsia"/>
        </w:rPr>
        <w:t>　　　　二、三唑客户群体与需求特点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2019-2024年中国三唑行业进出口情况分析</w:t>
      </w:r>
      <w:r>
        <w:rPr>
          <w:rFonts w:hint="eastAsia"/>
        </w:rPr>
        <w:br/>
      </w:r>
      <w:r>
        <w:rPr>
          <w:rFonts w:hint="eastAsia"/>
        </w:rPr>
        <w:t>　　第一节 三唑行业进口情况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2019-2024年中国三唑行业规模情况</w:t>
      </w:r>
      <w:r>
        <w:rPr>
          <w:rFonts w:hint="eastAsia"/>
        </w:rPr>
        <w:br/>
      </w:r>
      <w:r>
        <w:rPr>
          <w:rFonts w:hint="eastAsia"/>
        </w:rPr>
        <w:t>　　　　一、三唑行业企业数量规模</w:t>
      </w:r>
      <w:r>
        <w:rPr>
          <w:rFonts w:hint="eastAsia"/>
        </w:rPr>
        <w:br/>
      </w:r>
      <w:r>
        <w:rPr>
          <w:rFonts w:hint="eastAsia"/>
        </w:rPr>
        <w:t>　　　　二、三唑行业从业人员规模</w:t>
      </w:r>
      <w:r>
        <w:rPr>
          <w:rFonts w:hint="eastAsia"/>
        </w:rPr>
        <w:br/>
      </w:r>
      <w:r>
        <w:rPr>
          <w:rFonts w:hint="eastAsia"/>
        </w:rPr>
        <w:t>　　　　三、三唑行业市场敏感性分析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2019-2024年中国三唑行业财务能力分析</w:t>
      </w:r>
      <w:r>
        <w:rPr>
          <w:rFonts w:hint="eastAsia"/>
        </w:rPr>
        <w:br/>
      </w:r>
      <w:r>
        <w:rPr>
          <w:rFonts w:hint="eastAsia"/>
        </w:rPr>
        <w:t>　　　　一、三唑行业盈利能力</w:t>
      </w:r>
      <w:r>
        <w:rPr>
          <w:rFonts w:hint="eastAsia"/>
        </w:rPr>
        <w:br/>
      </w:r>
      <w:r>
        <w:rPr>
          <w:rFonts w:hint="eastAsia"/>
        </w:rPr>
        <w:t>　　　　二、三唑行业偿债能力</w:t>
      </w:r>
      <w:r>
        <w:rPr>
          <w:rFonts w:hint="eastAsia"/>
        </w:rPr>
        <w:br/>
      </w:r>
      <w:r>
        <w:rPr>
          <w:rFonts w:hint="eastAsia"/>
        </w:rPr>
        <w:t>　　　　三、三唑行业营运能力</w:t>
      </w:r>
      <w:r>
        <w:rPr>
          <w:rFonts w:hint="eastAsia"/>
        </w:rPr>
        <w:br/>
      </w:r>
      <w:r>
        <w:rPr>
          <w:rFonts w:hint="eastAsia"/>
        </w:rPr>
        <w:t>　　　　四、三唑行业发展能力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中国三唑行业竞争格局分析</w:t>
      </w:r>
      <w:r>
        <w:rPr>
          <w:rFonts w:hint="eastAsia"/>
        </w:rPr>
        <w:br/>
      </w:r>
      <w:r>
        <w:rPr>
          <w:rFonts w:hint="eastAsia"/>
        </w:rPr>
        <w:t>　　第一节 三唑行业竞争格局总览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中国三唑行业风险与对策</w:t>
      </w:r>
      <w:r>
        <w:rPr>
          <w:rFonts w:hint="eastAsia"/>
        </w:rPr>
        <w:br/>
      </w:r>
      <w:r>
        <w:rPr>
          <w:rFonts w:hint="eastAsia"/>
        </w:rPr>
        <w:t>　　第一节 三唑行业SWOT分析</w:t>
      </w:r>
      <w:r>
        <w:rPr>
          <w:rFonts w:hint="eastAsia"/>
        </w:rPr>
        <w:br/>
      </w:r>
      <w:r>
        <w:rPr>
          <w:rFonts w:hint="eastAsia"/>
        </w:rPr>
        <w:t>　　　　一、三唑行业优势</w:t>
      </w:r>
      <w:r>
        <w:rPr>
          <w:rFonts w:hint="eastAsia"/>
        </w:rPr>
        <w:br/>
      </w:r>
      <w:r>
        <w:rPr>
          <w:rFonts w:hint="eastAsia"/>
        </w:rPr>
        <w:t>　　　　二、三唑行业劣势</w:t>
      </w:r>
      <w:r>
        <w:rPr>
          <w:rFonts w:hint="eastAsia"/>
        </w:rPr>
        <w:br/>
      </w:r>
      <w:r>
        <w:rPr>
          <w:rFonts w:hint="eastAsia"/>
        </w:rPr>
        <w:t>　　　　三、三唑市场机会</w:t>
      </w:r>
      <w:r>
        <w:rPr>
          <w:rFonts w:hint="eastAsia"/>
        </w:rPr>
        <w:br/>
      </w:r>
      <w:r>
        <w:rPr>
          <w:rFonts w:hint="eastAsia"/>
        </w:rPr>
        <w:t>　　　　四、三唑市场威胁</w:t>
      </w:r>
      <w:r>
        <w:rPr>
          <w:rFonts w:hint="eastAsia"/>
        </w:rPr>
        <w:br/>
      </w:r>
      <w:r>
        <w:rPr>
          <w:rFonts w:hint="eastAsia"/>
        </w:rPr>
        <w:t>　　第二节 三唑行业风险及对策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2024-2025年三唑行业发展环境分析</w:t>
      </w:r>
      <w:r>
        <w:rPr>
          <w:rFonts w:hint="eastAsia"/>
        </w:rPr>
        <w:br/>
      </w:r>
      <w:r>
        <w:rPr>
          <w:rFonts w:hint="eastAsia"/>
        </w:rPr>
        <w:t>　　　　一、三唑行业主管部门与监管体制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三唑行业发展建议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2025-2031年中国三唑市场需求预测</w:t>
      </w:r>
      <w:r>
        <w:rPr>
          <w:rFonts w:hint="eastAsia"/>
        </w:rPr>
        <w:br/>
      </w:r>
      <w:r>
        <w:rPr>
          <w:rFonts w:hint="eastAsia"/>
        </w:rPr>
        <w:t>　　图表 2025年三唑发展趋势预测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fa3f81b64043" w:history="1">
        <w:r>
          <w:rPr>
            <w:rStyle w:val="Hyperlink"/>
          </w:rPr>
          <w:t>2025-2031年中国三唑行业发展现状分析与市场前景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6fa3f81b64043" w:history="1">
        <w:r>
          <w:rPr>
            <w:rStyle w:val="Hyperlink"/>
          </w:rPr>
          <w:t>https://www.20087.com/6/82/SanZuoHangYeQianJing.html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d7e15885043b8" w:history="1">
      <w:r>
        <w:rPr>
          <w:rStyle w:val="Hyperlink"/>
        </w:rPr>
        <w:t>2025-2031年中国三唑行业发展现状分析与市场前景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anZuoHangYeQianJing.html" TargetMode="External" Id="R0666fa3f81b6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anZuoHangYeQianJing.html" TargetMode="External" Id="R3d9d7e15885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2025-06-27T02:23:15Z</dcterms:created>
  <dcterms:modified xsi:type="dcterms:W3CDTF">2025-06-27T03:23:15Z</dcterms:modified>
  <dc:subject>2025-2031年中国三唑行业发展现状分析与市场前景</dc:subject>
  <dc:title>2025-2031年中国三唑行业发展现状分析与市场前景</dc:title>
  <cp:keywords>2025-2031年中国三唑行业发展现状分析与市场前景</cp:keywords>
  <dc:description>2025-2031年中国三唑行业发展现状分析与市场前景</dc:description>
</cp:coreProperties>
</file>