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7fcd3fa8974d1d" w:history="1">
              <w:r>
                <w:rPr>
                  <w:rStyle w:val="Hyperlink"/>
                </w:rPr>
                <w:t>2023-2029年全球与中国二氧化硫市场现状深度调研与发展趋势分析报告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7fcd3fa8974d1d" w:history="1">
              <w:r>
                <w:rPr>
                  <w:rStyle w:val="Hyperlink"/>
                </w:rPr>
                <w:t>2023-2029年全球与中国二氧化硫市场现状深度调研与发展趋势分析报告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7fcd3fa8974d1d" w:history="1">
                <w:r>
                  <w:rPr>
                    <w:rStyle w:val="Hyperlink"/>
                  </w:rPr>
                  <w:t>https://www.20087.com/6/82/ErYangHuaLiuDeFaZhanQuShi.html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硫是一种重要的无机化合物，广泛应用于化工、制药、食品等领域。近年来，随着工业技术的快速发展和应用领域的拓展，二氧化硫的市场需求持续增长。目前，二氧化硫在生产工艺、产品质量和应用效果方面已经取得了长足进展，生产规模不断扩大。同时，二氧化硫的安全管理和环保要求也在不断提高，推动了行业的进一步发展。</w:t>
      </w:r>
      <w:r>
        <w:rPr>
          <w:rFonts w:hint="eastAsia"/>
        </w:rPr>
        <w:br/>
      </w:r>
      <w:r>
        <w:rPr>
          <w:rFonts w:hint="eastAsia"/>
        </w:rPr>
        <w:t>　　未来，二氧化硫行业将朝着更高纯度、更高效能和更环保化的方向发展。随着化工技术的不断进步，二氧化硫的纯度和生产效率将进一步提升，能够更好地满足高端应用的需求。同时，环保和可持续性将成为行业发展的重要考量因素，推动二氧化硫向更加绿色环保的方向发展，如采用清洁生产工艺和废气处理技术。此外，多功能化和定制化也将成为行业发展的重要方向，推动二氧化硫向更多应用领域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7fcd3fa8974d1d" w:history="1">
        <w:r>
          <w:rPr>
            <w:rStyle w:val="Hyperlink"/>
          </w:rPr>
          <w:t>2023-2029年全球与中国二氧化硫市场现状深度调研与发展趋势分析报告</w:t>
        </w:r>
      </w:hyperlink>
      <w:r>
        <w:rPr>
          <w:rFonts w:hint="eastAsia"/>
        </w:rPr>
        <w:t>》依托行业权威数据及长期市场监测信息，系统分析了二氧化硫行业的市场规模、供需关系、竞争格局及重点企业经营状况，并结合二氧化硫行业发展现状，科学预测了二氧化硫市场前景与技术发展方向。报告通过SWOT分析，揭示了二氧化硫行业机遇与潜在风险，为投资者提供了全面的现状分析与前景评估，助力挖掘投资价值并优化决策。同时，报告从投资、生产及营销等角度提出可行性建议，为二氧化硫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中国二氧化硫概述</w:t>
      </w:r>
      <w:r>
        <w:rPr>
          <w:rFonts w:hint="eastAsia"/>
        </w:rPr>
        <w:br/>
      </w:r>
      <w:r>
        <w:rPr>
          <w:rFonts w:hint="eastAsia"/>
        </w:rPr>
        <w:t>　　第一节 二氧化硫行业定义</w:t>
      </w:r>
      <w:r>
        <w:rPr>
          <w:rFonts w:hint="eastAsia"/>
        </w:rPr>
        <w:br/>
      </w:r>
      <w:r>
        <w:rPr>
          <w:rFonts w:hint="eastAsia"/>
        </w:rPr>
        <w:t>　　第二节 二氧化硫行业发展特性</w:t>
      </w:r>
      <w:r>
        <w:rPr>
          <w:rFonts w:hint="eastAsia"/>
        </w:rPr>
        <w:br/>
      </w:r>
      <w:r>
        <w:rPr>
          <w:rFonts w:hint="eastAsia"/>
        </w:rPr>
        <w:t>　　第三节 二氧化硫产业链分析</w:t>
      </w:r>
      <w:r>
        <w:rPr>
          <w:rFonts w:hint="eastAsia"/>
        </w:rPr>
        <w:br/>
      </w:r>
      <w:r>
        <w:rPr>
          <w:rFonts w:hint="eastAsia"/>
        </w:rPr>
        <w:t>　　第四节 二氧化硫行业生命周期分析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2022-2023年国外二氧化硫市场发展概况</w:t>
      </w:r>
      <w:r>
        <w:rPr>
          <w:rFonts w:hint="eastAsia"/>
        </w:rPr>
        <w:br/>
      </w:r>
      <w:r>
        <w:rPr>
          <w:rFonts w:hint="eastAsia"/>
        </w:rPr>
        <w:t>　　第一节 全球二氧化硫市场发展分析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北美地区主要国家二氧化硫市场概况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欧洲地区主要国家二氧化硫市场概况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亚洲地区主要国家二氧化硫市场概况</w:t>
      </w:r>
      <w:r>
        <w:rPr>
          <w:rFonts w:hint="eastAsia"/>
        </w:rPr>
        <w:br/>
      </w:r>
      <w:r>
        <w:rPr>
          <w:rFonts w:hint="eastAsia"/>
        </w:rPr>
        <w:t>　　第五节 全球二氧化硫市场发展预测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2022-2023年中国二氧化硫发展环境分析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二氧化硫行业相关政策、标准</w:t>
      </w:r>
      <w:r>
        <w:rPr>
          <w:rFonts w:hint="eastAsia"/>
        </w:rPr>
        <w:br/>
      </w:r>
      <w:r>
        <w:rPr>
          <w:rFonts w:hint="eastAsia"/>
        </w:rPr>
        <w:t>　　第三节 二氧化硫行业相关发展规划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中国二氧化硫技术发展分析</w:t>
      </w:r>
      <w:r>
        <w:rPr>
          <w:rFonts w:hint="eastAsia"/>
        </w:rPr>
        <w:br/>
      </w:r>
      <w:r>
        <w:rPr>
          <w:rFonts w:hint="eastAsia"/>
        </w:rPr>
        <w:t>　　第一节 当前二氧化硫技术发展现状分析</w:t>
      </w:r>
      <w:r>
        <w:rPr>
          <w:rFonts w:hint="eastAsia"/>
        </w:rPr>
        <w:br/>
      </w:r>
      <w:r>
        <w:rPr>
          <w:rFonts w:hint="eastAsia"/>
        </w:rPr>
        <w:t>　　第二节 二氧化硫生产中需注意的问题</w:t>
      </w:r>
      <w:r>
        <w:rPr>
          <w:rFonts w:hint="eastAsia"/>
        </w:rPr>
        <w:br/>
      </w:r>
      <w:r>
        <w:rPr>
          <w:rFonts w:hint="eastAsia"/>
        </w:rPr>
        <w:t>　　第三节 二氧化硫行业主要技术趋势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二氧化硫市场特性分析</w:t>
      </w:r>
      <w:r>
        <w:rPr>
          <w:rFonts w:hint="eastAsia"/>
        </w:rPr>
        <w:br/>
      </w:r>
      <w:r>
        <w:rPr>
          <w:rFonts w:hint="eastAsia"/>
        </w:rPr>
        <w:t>　　第一节 二氧化硫行业集中度分析</w:t>
      </w:r>
      <w:r>
        <w:rPr>
          <w:rFonts w:hint="eastAsia"/>
        </w:rPr>
        <w:br/>
      </w:r>
      <w:r>
        <w:rPr>
          <w:rFonts w:hint="eastAsia"/>
        </w:rPr>
        <w:t>　　第二节 二氧化硫行业SWOT分析</w:t>
      </w:r>
      <w:r>
        <w:rPr>
          <w:rFonts w:hint="eastAsia"/>
        </w:rPr>
        <w:br/>
      </w:r>
      <w:r>
        <w:rPr>
          <w:rFonts w:hint="eastAsia"/>
        </w:rPr>
        <w:t>　　　　一、二氧化硫行业优势</w:t>
      </w:r>
      <w:r>
        <w:rPr>
          <w:rFonts w:hint="eastAsia"/>
        </w:rPr>
        <w:br/>
      </w:r>
      <w:r>
        <w:rPr>
          <w:rFonts w:hint="eastAsia"/>
        </w:rPr>
        <w:t>　　　　二、二氧化硫行业劣势</w:t>
      </w:r>
      <w:r>
        <w:rPr>
          <w:rFonts w:hint="eastAsia"/>
        </w:rPr>
        <w:br/>
      </w:r>
      <w:r>
        <w:rPr>
          <w:rFonts w:hint="eastAsia"/>
        </w:rPr>
        <w:t>　　　　三、二氧化硫行业机会</w:t>
      </w:r>
      <w:r>
        <w:rPr>
          <w:rFonts w:hint="eastAsia"/>
        </w:rPr>
        <w:br/>
      </w:r>
      <w:r>
        <w:rPr>
          <w:rFonts w:hint="eastAsia"/>
        </w:rPr>
        <w:t>　　　　四、二氧化硫行业风险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中国二氧化硫发展现状</w:t>
      </w:r>
      <w:r>
        <w:rPr>
          <w:rFonts w:hint="eastAsia"/>
        </w:rPr>
        <w:br/>
      </w:r>
      <w:r>
        <w:rPr>
          <w:rFonts w:hint="eastAsia"/>
        </w:rPr>
        <w:t>　　第一节 中国二氧化硫市场现状分析</w:t>
      </w:r>
      <w:r>
        <w:rPr>
          <w:rFonts w:hint="eastAsia"/>
        </w:rPr>
        <w:br/>
      </w:r>
      <w:r>
        <w:rPr>
          <w:rFonts w:hint="eastAsia"/>
        </w:rPr>
        <w:t>　　第二节 中国二氧化硫行业产量情况分析及预测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一、二氧化硫总体产能规模</w:t>
      </w:r>
      <w:r>
        <w:rPr>
          <w:rFonts w:hint="eastAsia"/>
        </w:rPr>
        <w:br/>
      </w:r>
      <w:r>
        <w:rPr>
          <w:rFonts w:hint="eastAsia"/>
        </w:rPr>
        <w:t>　　　　二、二氧化硫生产区域分布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三、2018-2023年中国二氧化硫产量统计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三、2023-2029年中国二氧化硫产量预测</w:t>
      </w:r>
      <w:r>
        <w:rPr>
          <w:rFonts w:hint="eastAsia"/>
        </w:rPr>
        <w:br/>
      </w:r>
      <w:r>
        <w:rPr>
          <w:rFonts w:hint="eastAsia"/>
        </w:rPr>
        <w:t>　　第三节 中国二氧化硫市场需求分析及预测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一、中国二氧化硫市场需求特点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二、2018-2023年中国二氧化硫市场需求量统计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三、2023-2029年中国二氧化硫市场需求量预测</w:t>
      </w:r>
      <w:r>
        <w:rPr>
          <w:rFonts w:hint="eastAsia"/>
        </w:rPr>
        <w:br/>
      </w:r>
      <w:r>
        <w:rPr>
          <w:rFonts w:hint="eastAsia"/>
        </w:rPr>
        <w:t>　　第四节 中国二氧化硫价格趋势分析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一、2018-2023年中国二氧化硫市场价格趋势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二、2023-2029年中国二氧化硫市场价格走势预测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2018-2023年二氧化硫行业经济运行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2018-2023年中国二氧化硫行业盈利能力分析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2018-2023年中国二氧化硫行业发展能力分析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2018-2023年二氧化硫行业偿债能力分析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2018-2023年二氧化硫制造企业数量分析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中国二氧化硫行业重点地区发展分析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**地区二氧化硫市场发展分析</w:t>
      </w:r>
      <w:r>
        <w:rPr>
          <w:rFonts w:hint="eastAsia"/>
        </w:rPr>
        <w:br/>
      </w:r>
      <w:r>
        <w:rPr>
          <w:rFonts w:hint="eastAsia"/>
        </w:rPr>
        <w:t>　　第三节 **地区二氧化硫市场发展分析</w:t>
      </w:r>
      <w:r>
        <w:rPr>
          <w:rFonts w:hint="eastAsia"/>
        </w:rPr>
        <w:br/>
      </w:r>
      <w:r>
        <w:rPr>
          <w:rFonts w:hint="eastAsia"/>
        </w:rPr>
        <w:t>　　第四节 **地区二氧化硫市场发展分析</w:t>
      </w:r>
      <w:r>
        <w:rPr>
          <w:rFonts w:hint="eastAsia"/>
        </w:rPr>
        <w:br/>
      </w:r>
      <w:r>
        <w:rPr>
          <w:rFonts w:hint="eastAsia"/>
        </w:rPr>
        <w:t>　　第五节 **地区二氧化硫市场发展分析</w:t>
      </w:r>
      <w:r>
        <w:rPr>
          <w:rFonts w:hint="eastAsia"/>
        </w:rPr>
        <w:br/>
      </w:r>
      <w:r>
        <w:rPr>
          <w:rFonts w:hint="eastAsia"/>
        </w:rPr>
        <w:t>　　第六节 **地区二氧化硫市场发展分析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2018-2023年中国二氧化硫进出口分析</w:t>
      </w:r>
      <w:r>
        <w:rPr>
          <w:rFonts w:hint="eastAsia"/>
        </w:rPr>
        <w:br/>
      </w:r>
      <w:r>
        <w:rPr>
          <w:rFonts w:hint="eastAsia"/>
        </w:rPr>
        <w:t>　　第一节 二氧化硫进口情况分析</w:t>
      </w:r>
      <w:r>
        <w:rPr>
          <w:rFonts w:hint="eastAsia"/>
        </w:rPr>
        <w:br/>
      </w:r>
      <w:r>
        <w:rPr>
          <w:rFonts w:hint="eastAsia"/>
        </w:rPr>
        <w:t>　　第二节 二氧化硫出口情况分析</w:t>
      </w:r>
      <w:r>
        <w:rPr>
          <w:rFonts w:hint="eastAsia"/>
        </w:rPr>
        <w:br/>
      </w:r>
      <w:r>
        <w:rPr>
          <w:rFonts w:hint="eastAsia"/>
        </w:rPr>
        <w:t>　　第三节 影响二氧化硫进出口因素分析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主要二氧化硫生产企业及竞争格局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二氧化硫行业投资战略研究</w:t>
      </w:r>
      <w:r>
        <w:rPr>
          <w:rFonts w:hint="eastAsia"/>
        </w:rPr>
        <w:br/>
      </w:r>
      <w:r>
        <w:rPr>
          <w:rFonts w:hint="eastAsia"/>
        </w:rPr>
        <w:t>　　第一节 二氧化硫行业发展战略研究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对我国二氧化硫品牌的战略思考</w:t>
      </w:r>
      <w:r>
        <w:rPr>
          <w:rFonts w:hint="eastAsia"/>
        </w:rPr>
        <w:br/>
      </w:r>
      <w:r>
        <w:rPr>
          <w:rFonts w:hint="eastAsia"/>
        </w:rPr>
        <w:t>　　　　一、二氧化硫品牌的重要性</w:t>
      </w:r>
      <w:r>
        <w:rPr>
          <w:rFonts w:hint="eastAsia"/>
        </w:rPr>
        <w:br/>
      </w:r>
      <w:r>
        <w:rPr>
          <w:rFonts w:hint="eastAsia"/>
        </w:rPr>
        <w:t>　　　　二、二氧化硫实施品牌战略的意义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三、二氧化硫企业品牌的现状分析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四、我国二氧化硫企业的品牌战略</w:t>
      </w:r>
      <w:r>
        <w:rPr>
          <w:rFonts w:hint="eastAsia"/>
        </w:rPr>
        <w:br/>
      </w:r>
      <w:r>
        <w:rPr>
          <w:rFonts w:hint="eastAsia"/>
        </w:rPr>
        <w:t>　　　　五、二氧化硫品牌战略管理的策略</w:t>
      </w:r>
      <w:r>
        <w:rPr>
          <w:rFonts w:hint="eastAsia"/>
        </w:rPr>
        <w:br/>
      </w:r>
      <w:r>
        <w:rPr>
          <w:rFonts w:hint="eastAsia"/>
        </w:rPr>
        <w:t>　　第三节 二氧化硫经营策略分析</w:t>
      </w:r>
      <w:r>
        <w:rPr>
          <w:rFonts w:hint="eastAsia"/>
        </w:rPr>
        <w:br/>
      </w:r>
      <w:r>
        <w:rPr>
          <w:rFonts w:hint="eastAsia"/>
        </w:rPr>
        <w:t>　　　　一、二氧化硫市场细分策略</w:t>
      </w:r>
      <w:r>
        <w:rPr>
          <w:rFonts w:hint="eastAsia"/>
        </w:rPr>
        <w:br/>
      </w:r>
      <w:r>
        <w:rPr>
          <w:rFonts w:hint="eastAsia"/>
        </w:rPr>
        <w:t>　　　　二、二氧化硫市场创新策略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四、二氧化硫新产品差异化战略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2023-2029年中国二氧化硫发展趋势预测及投资风险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未来二氧化硫行业发展趋势预测</w:t>
      </w:r>
      <w:r>
        <w:rPr>
          <w:rFonts w:hint="eastAsia"/>
        </w:rPr>
        <w:br/>
      </w:r>
      <w:r>
        <w:rPr>
          <w:rFonts w:hint="eastAsia"/>
        </w:rPr>
        <w:t>　　第二节 二氧化硫行业投资风险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二氧化硫投资建议</w:t>
      </w:r>
      <w:r>
        <w:rPr>
          <w:rFonts w:hint="eastAsia"/>
        </w:rPr>
        <w:br/>
      </w:r>
      <w:r>
        <w:rPr>
          <w:rFonts w:hint="eastAsia"/>
        </w:rPr>
        <w:t>　　第一节 二氧化硫行业投资环境分析</w:t>
      </w:r>
      <w:r>
        <w:rPr>
          <w:rFonts w:hint="eastAsia"/>
        </w:rPr>
        <w:br/>
      </w:r>
      <w:r>
        <w:rPr>
          <w:rFonts w:hint="eastAsia"/>
        </w:rPr>
        <w:t>　　第二节 二氧化硫行业投资进入壁垒分析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2018-2023年中国二氧化硫市场规模及增长情况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2018-2023年中国二氧化硫行业产量及增长趋势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2023-2029年中国二氧化硫行业产量预测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2018-2023年中国二氧化硫行业市场需求及增长情况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2023-2029年中国二氧化硫行业市场需求预测</w:t>
      </w:r>
      <w:r>
        <w:rPr>
          <w:rFonts w:hint="eastAsia"/>
        </w:rPr>
        <w:br/>
      </w:r>
      <w:r>
        <w:rPr>
          <w:rFonts w:hint="eastAsia"/>
        </w:rPr>
        <w:t>　　图表 **地区二氧化硫市场规模及增长情况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**地区二氧化硫市场规模及增长情况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**地区二氧化硫行业市场需求情况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2018-2023年中国二氧化硫行业出口情况分析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2023-2029年中国二氧化硫市场规模预测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2023-2029年中国二氧化硫行业发展趋势预测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7fcd3fa8974d1d" w:history="1">
        <w:r>
          <w:rPr>
            <w:rStyle w:val="Hyperlink"/>
          </w:rPr>
          <w:t>2023-2029年全球与中国二氧化硫市场现状深度调研与发展趋势分析报告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7fcd3fa8974d1d" w:history="1">
        <w:r>
          <w:rPr>
            <w:rStyle w:val="Hyperlink"/>
          </w:rPr>
          <w:t>https://www.20087.com/6/82/ErYangHuaLiuDeFaZhanQuShi.html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热点：二氧化硫对人体的影响、二氧化硫对人体的危害、二氧化硫结构式电子式、二氧化硫化学式、二氧化硫属于什么、二氧化硫和水反应、二氧化硫与水的反应、二氧化硫和氢氧化钠反应、二氧化硫漂白原理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ea542f9ef48da" w:history="1">
      <w:r>
        <w:rPr>
          <w:rStyle w:val="Hyperlink"/>
        </w:rPr>
        <w:t>2023-2029年全球与中国二氧化硫市场现状深度调研与发展趋势分析报告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ErYangHuaLiuDeFaZhanQuShi.html" TargetMode="External" Id="R6e7fcd3fa8974d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ErYangHuaLiuDeFaZhanQuShi.html" TargetMode="External" Id="Rfa4ea542f9ef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2023-01-22T00:39:00Z</dcterms:created>
  <dcterms:modified xsi:type="dcterms:W3CDTF">2023-01-22T01:39:00Z</dcterms:modified>
  <dc:subject>2023-2029年全球与中国二氧化硫市场现状深度调研与发展趋势分析报告</dc:subject>
  <dc:title>2023-2029年全球与中国二氧化硫市场现状深度调研与发展趋势分析报告</dc:title>
  <cp:keywords>2023-2029年全球与中国二氧化硫市场现状深度调研与发展趋势分析报告</cp:keywords>
  <dc:description>2023-2029年全球与中国二氧化硫市场现状深度调研与发展趋势分析报告</dc:description>
</cp:coreProperties>
</file>