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65d22936448c5" w:history="1">
              <w:r>
                <w:rPr>
                  <w:rStyle w:val="Hyperlink"/>
                </w:rPr>
                <w:t>2025-2031年全球与中国泡罩盖箔市场分析及发展前景预测报告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65d22936448c5" w:history="1">
              <w:r>
                <w:rPr>
                  <w:rStyle w:val="Hyperlink"/>
                </w:rPr>
                <w:t>2025-2031年全球与中国泡罩盖箔市场分析及发展前景预测报告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65d22936448c5" w:history="1">
                <w:r>
                  <w:rPr>
                    <w:rStyle w:val="Hyperlink"/>
                  </w:rPr>
                  <w:t>https://www.20087.com/6/02/PaoZhaoGaiBoHangYeQianJingFenXi.html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罩盖箔是一种常见的医药包装材料，广泛应用于片剂、胶囊等固体制剂的密封保护。这种材料通常由铝箔与塑料薄膜复合而成，具有良好的阻隔性能和美观外观。目前，市场上流行的泡罩盖箔不仅在厚度、硬度等方面进行了严格控制，以确保封合强度和开启便利性，而且还在表面印刷工艺上有所创新，如采用热转印或UV固化油墨，提升了图文清晰度和抗磨损性。此外，为了满足严格的药品监管要求，部分高端产品还添加了防伪标识和易撕线设计，增强了产品的安全性和用户体验。同时，环保型材料的研发也在稳步推进，例如可降解塑料和无铬钝化处理的铝箔，有助于减少对环境的影响。</w:t>
      </w:r>
      <w:r>
        <w:rPr>
          <w:rFonts w:hint="eastAsia"/>
        </w:rPr>
        <w:br/>
      </w:r>
      <w:r>
        <w:rPr>
          <w:rFonts w:hint="eastAsia"/>
        </w:rPr>
        <w:t>　　未来，泡罩盖foil的技术发展将围绕着功能性增强和绿色制造两个方向展开。首先，在材料科学领域，科学家们将继续探索新型高分子聚合物及其复合结构，以提高泡罩盖箔的机械强度和化学稳定性；其次，在环保理念指导下，企业将加大对可持续原材料的投资力度，开发更多基于植物纤维或再生资源的产品，从源头上降低碳足迹。此外，随着个性化医疗需求的增长，定制化包装方案将成为市场的新宠，如根据药物特性选择不同颜色或图案的盖箔，甚至引入智能标签来记录用药信息。最后，国际标准的统一和认证体系的完善将进一步规范市场竞争秩序，推动行业健康发展，为全球范围内的药品流通提供可靠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65d22936448c5" w:history="1">
        <w:r>
          <w:rPr>
            <w:rStyle w:val="Hyperlink"/>
          </w:rPr>
          <w:t>2025-2031年全球与中国泡罩盖箔市场分析及发展前景预测报告</w:t>
        </w:r>
      </w:hyperlink>
      <w:r>
        <w:rPr>
          <w:rFonts w:hint="eastAsia"/>
        </w:rPr>
        <w:t>》基于统计局、相关行业协会及科研机构的详实数据，系统分析了泡罩盖箔市场的规模现状、需求特征及价格走势。报告客观评估了泡罩盖箔行业技术水平及未来发展方向，对市场前景做出科学预测，并重点分析了泡罩盖箔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泡罩盖箔市场概述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按照不同产品类型，泡罩盖箔主要可以分为如下几个类别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全球不同产品类型泡罩盖箔销售额增长趋势2020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单层（推入式）</w:t>
      </w:r>
      <w:r>
        <w:rPr>
          <w:rFonts w:hint="eastAsia"/>
        </w:rPr>
        <w:br/>
      </w:r>
      <w:r>
        <w:rPr>
          <w:rFonts w:hint="eastAsia"/>
        </w:rPr>
        <w:t>　　　　1.2.3 双层（纸/箔）</w:t>
      </w:r>
      <w:r>
        <w:rPr>
          <w:rFonts w:hint="eastAsia"/>
        </w:rPr>
        <w:br/>
      </w:r>
      <w:r>
        <w:rPr>
          <w:rFonts w:hint="eastAsia"/>
        </w:rPr>
        <w:t>　　　　1.2.4 儿童防护盖箔</w:t>
      </w:r>
      <w:r>
        <w:rPr>
          <w:rFonts w:hint="eastAsia"/>
        </w:rPr>
        <w:br/>
      </w:r>
      <w:r>
        <w:rPr>
          <w:rFonts w:hint="eastAsia"/>
        </w:rPr>
        <w:t>　　1.3 从不同应用，泡罩盖箔主要包括如下几个方面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全球不同应用泡罩盖箔销售额增长趋势2020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处方和通用处方</w:t>
      </w:r>
      <w:r>
        <w:rPr>
          <w:rFonts w:hint="eastAsia"/>
        </w:rPr>
        <w:br/>
      </w:r>
      <w:r>
        <w:rPr>
          <w:rFonts w:hint="eastAsia"/>
        </w:rPr>
        <w:t>　　　　1.3.3 OTC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营养（草药，维生素）</w:t>
      </w:r>
      <w:r>
        <w:rPr>
          <w:rFonts w:hint="eastAsia"/>
        </w:rPr>
        <w:br/>
      </w:r>
      <w:r>
        <w:rPr>
          <w:rFonts w:hint="eastAsia"/>
        </w:rPr>
        <w:t>　　1.4 泡罩盖箔行业背景、发展历史、现状及趋势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泡罩盖箔行业目前现状分析</w:t>
      </w:r>
      <w:r>
        <w:rPr>
          <w:rFonts w:hint="eastAsia"/>
        </w:rPr>
        <w:br/>
      </w:r>
      <w:r>
        <w:rPr>
          <w:rFonts w:hint="eastAsia"/>
        </w:rPr>
        <w:t>　　　　1.4.2 泡罩盖箔发展趋势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全球泡罩盖箔总体规模分析</w:t>
      </w:r>
      <w:r>
        <w:rPr>
          <w:rFonts w:hint="eastAsia"/>
        </w:rPr>
        <w:br/>
      </w:r>
      <w:r>
        <w:rPr>
          <w:rFonts w:hint="eastAsia"/>
        </w:rPr>
        <w:t>　　2.1 全球泡罩盖箔供需现状及预测（2020-2031）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全球泡罩盖箔产能、产量、产能利用率及发展趋势（2020-2031）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全球泡罩盖箔产量、需求量及发展趋势（2020-2031）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全球主要地区泡罩盖箔产量及发展趋势（2020-2031）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全球主要地区泡罩盖箔产量（2020-2025）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全球主要地区泡罩盖箔产量（2026-2031）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全球主要地区泡罩盖箔产量市场份额（2020-2031）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中国泡罩盖箔供需现状及预测（2020-2031）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中国泡罩盖箔产能、产量、产能利用率及发展趋势（2020-2031）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中国泡罩盖箔产量、市场需求量及发展趋势（2020-2031）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全球泡罩盖箔销量及销售额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全球市场泡罩盖箔销售额（2020-2031）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全球市场泡罩盖箔销量（2020-2031）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全球市场泡罩盖箔价格趋势（2020-2031）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全球泡罩盖箔主要地区分析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全球主要地区泡罩盖箔市场规模分析：2020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全球主要地区泡罩盖箔销售收入及市场份额（2020-2025年）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全球主要地区泡罩盖箔销售收入预测（2026-2031年）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全球主要地区泡罩盖箔销量分析：2020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全球主要地区泡罩盖箔销量及市场份额（2020-2025年）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全球主要地区泡罩盖箔销量及市场份额预测（2026-2031）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北美市场泡罩盖箔销量、收入及增长率（2020-2031）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欧洲市场泡罩盖箔销量、收入及增长率（2020-2031）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中国市场泡罩盖箔销量、收入及增长率（2020-2031）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日本市场泡罩盖箔销量、收入及增长率（2020-2031）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东南亚市场泡罩盖箔销量、收入及增长率（2020-2031）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印度市场泡罩盖箔销量、收入及增长率（2020-2031）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全球市场主要厂商泡罩盖箔产能市场份额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全球市场主要厂商泡罩盖箔销量（2020-2025）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全球市场主要厂商泡罩盖箔销量（2020-2025）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全球市场主要厂商泡罩盖箔销售收入（2020-2025）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全球市场主要厂商泡罩盖箔销售价格（2020-2025）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2024年全球主要生产商泡罩盖箔收入排名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中国市场主要厂商泡罩盖箔销量（2020-2025）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中国市场主要厂商泡罩盖箔销量（2020-2025）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中国市场主要厂商泡罩盖箔销售收入（2020-2025）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2024年中国主要生产商泡罩盖箔收入排名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中国市场主要厂商泡罩盖箔销售价格（2020-2025）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全球主要厂商泡罩盖箔总部及产地分布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全球主要厂商成立时间及泡罩盖箔商业化日期</w:t>
      </w:r>
      <w:r>
        <w:rPr>
          <w:rFonts w:hint="eastAsia"/>
        </w:rPr>
        <w:br/>
      </w:r>
      <w:r>
        <w:rPr>
          <w:rFonts w:hint="eastAsia"/>
        </w:rPr>
        <w:t>　　4.6 全球主要厂商泡罩盖箔产品类型及应用</w:t>
      </w:r>
      <w:r>
        <w:rPr>
          <w:rFonts w:hint="eastAsia"/>
        </w:rPr>
        <w:br/>
      </w:r>
      <w:r>
        <w:rPr>
          <w:rFonts w:hint="eastAsia"/>
        </w:rPr>
        <w:t>　　4.7 泡罩盖箔行业集中度、竞争程度分析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泡罩盖箔行业集中度分析：2024年全球Top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全球泡罩盖箔第一梯队、第二梯队和第三梯队生产商（品牌）及市场份额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泡罩盖箔销量、收入、价格及毛利率（2020-2025）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泡罩盖箔销量、收入、价格及毛利率（2020-2025）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泡罩盖箔销量、收入、价格及毛利率（2020-2025）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泡罩盖箔销量、收入、价格及毛利率（2020-2025）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泡罩盖箔销量、收入、价格及毛利率（2020-2025）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泡罩盖箔销量、收入、价格及毛利率（2020-2025）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泡罩盖箔销量、收入、价格及毛利率（2020-2025）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泡罩盖箔销量、收入、价格及毛利率（2020-2025）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泡罩盖箔销量、收入、价格及毛利率（2020-2025）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泡罩盖箔销量、收入、价格及毛利率（2020-2025）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泡罩盖箔销量、收入、价格及毛利率（2020-2025）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泡罩盖箔销量、收入、价格及毛利率（2020-2025）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泡罩盖箔销量、收入、价格及毛利率（2020-2025）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泡罩盖箔销量、收入、价格及毛利率（2020-2025）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泡罩盖箔销量、收入、价格及毛利率（2020-2025）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泡罩盖箔销量、收入、价格及毛利率（2020-2025）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不同产品类型泡罩盖箔分析</w:t>
      </w:r>
      <w:r>
        <w:rPr>
          <w:rFonts w:hint="eastAsia"/>
        </w:rPr>
        <w:br/>
      </w:r>
      <w:r>
        <w:rPr>
          <w:rFonts w:hint="eastAsia"/>
        </w:rPr>
        <w:t>　　6.1 全球不同产品类型泡罩盖箔销量（2020-2031）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全球不同产品类型泡罩盖箔销量及市场份额（2020-2025）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全球不同产品类型泡罩盖箔销量预测（2026-2031）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全球不同产品类型泡罩盖箔收入（2020-2031）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全球不同产品类型泡罩盖箔收入及市场份额（2020-2025）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全球不同产品类型泡罩盖箔收入预测（2026-2031）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全球不同产品类型泡罩盖箔价格走势（2020-2031）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不同应用泡罩盖箔分析</w:t>
      </w:r>
      <w:r>
        <w:rPr>
          <w:rFonts w:hint="eastAsia"/>
        </w:rPr>
        <w:br/>
      </w:r>
      <w:r>
        <w:rPr>
          <w:rFonts w:hint="eastAsia"/>
        </w:rPr>
        <w:t>　　7.1 全球不同应用泡罩盖箔销量（2020-2031）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全球不同应用泡罩盖箔销量及市场份额（2020-2025）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全球不同应用泡罩盖箔销量预测（2026-2031）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全球不同应用泡罩盖箔收入（2020-2031）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全球不同应用泡罩盖箔收入及市场份额（2020-2025）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全球不同应用泡罩盖箔收入预测（2026-2031）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全球不同应用泡罩盖箔价格走势（2020-2031）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泡罩盖箔产业链分析</w:t>
      </w:r>
      <w:r>
        <w:rPr>
          <w:rFonts w:hint="eastAsia"/>
        </w:rPr>
        <w:br/>
      </w:r>
      <w:r>
        <w:rPr>
          <w:rFonts w:hint="eastAsia"/>
        </w:rPr>
        <w:t>　　8.2 泡罩盖箔工艺制造技术分析</w:t>
      </w:r>
      <w:r>
        <w:rPr>
          <w:rFonts w:hint="eastAsia"/>
        </w:rPr>
        <w:br/>
      </w:r>
      <w:r>
        <w:rPr>
          <w:rFonts w:hint="eastAsia"/>
        </w:rPr>
        <w:t>　　8.3 泡罩盖箔产业上游供应分析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泡罩盖箔下游客户分析</w:t>
      </w:r>
      <w:r>
        <w:rPr>
          <w:rFonts w:hint="eastAsia"/>
        </w:rPr>
        <w:br/>
      </w:r>
      <w:r>
        <w:rPr>
          <w:rFonts w:hint="eastAsia"/>
        </w:rPr>
        <w:t>　　8.5 泡罩盖箔销售渠道分析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泡罩盖箔行业发展机遇及主要驱动因素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泡罩盖箔行业发展面临的风险</w:t>
      </w:r>
      <w:r>
        <w:rPr>
          <w:rFonts w:hint="eastAsia"/>
        </w:rPr>
        <w:br/>
      </w:r>
      <w:r>
        <w:rPr>
          <w:rFonts w:hint="eastAsia"/>
        </w:rPr>
        <w:t>　　9.3 泡罩盖箔行业政策分析</w:t>
      </w:r>
      <w:r>
        <w:rPr>
          <w:rFonts w:hint="eastAsia"/>
        </w:rPr>
        <w:br/>
      </w:r>
      <w:r>
        <w:rPr>
          <w:rFonts w:hint="eastAsia"/>
        </w:rPr>
        <w:t>　　9.4 泡罩盖箔中国企业SWOT分析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全球不同产品类型泡罩盖箔销售额增长（CAGR）趋势2020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泡罩盖箔行业目前发展现状</w:t>
      </w:r>
      <w:r>
        <w:rPr>
          <w:rFonts w:hint="eastAsia"/>
        </w:rPr>
        <w:br/>
      </w:r>
      <w:r>
        <w:rPr>
          <w:rFonts w:hint="eastAsia"/>
        </w:rPr>
        <w:t>　　表 4： 泡罩盖箔发展趋势</w:t>
      </w:r>
      <w:r>
        <w:rPr>
          <w:rFonts w:hint="eastAsia"/>
        </w:rPr>
        <w:br/>
      </w:r>
      <w:r>
        <w:rPr>
          <w:rFonts w:hint="eastAsia"/>
        </w:rPr>
        <w:t>　　表 5： 全球主要地区泡罩盖箔产量增速（CAGR）：（2020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全球主要地区泡罩盖箔产量（2020-2025）&amp;（吨）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全球主要地区泡罩盖箔产量（2026-2031）&amp;（吨）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全球主要地区泡罩盖箔产量市场份额（2020-2025）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全球主要地区泡罩盖箔产量（2026-2031）&amp;（吨）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全球主要地区泡罩盖箔销售收入增速：（2020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全球主要地区泡罩盖箔销售收入（2020-2025）&amp;（百万美元）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全球主要地区泡罩盖箔销售收入市场份额（2020-2025）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全球主要地区泡罩盖箔收入（2026-2031）&amp;（百万美元）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全球主要地区泡罩盖箔收入市场份额（2026-2031）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全球主要地区泡罩盖箔销量（吨）：2020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全球主要地区泡罩盖箔销量（2020-2025）&amp;（吨）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全球主要地区泡罩盖箔销量市场份额（2020-2025）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全球主要地区泡罩盖箔销量（2026-2031）&amp;（吨）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全球主要地区泡罩盖箔销量份额（2026-2031）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全球市场主要厂商泡罩盖箔产能（2024-2025）&amp;（吨）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全球市场主要厂商泡罩盖箔销量（2020-2025）&amp;（吨）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全球市场主要厂商泡罩盖箔销量市场份额（2020-2025）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全球市场主要厂商泡罩盖箔销售收入（2020-2025）&amp;（百万美元）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全球市场主要厂商泡罩盖箔销售收入市场份额（2020-2025）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全球市场主要厂商泡罩盖箔销售价格（2020-2025）&amp;（美元/吨）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2024年全球主要生产商泡罩盖箔收入排名（百万美元）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中国市场主要厂商泡罩盖箔销量（2020-2025）&amp;（吨）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中国市场主要厂商泡罩盖箔销量市场份额（2020-2025）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中国市场主要厂商泡罩盖箔销售收入（2020-2025）&amp;（百万美元）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中国市场主要厂商泡罩盖箔销售收入市场份额（2020-2025）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2024年中国主要生产商泡罩盖箔收入排名（百万美元）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中国市场主要厂商泡罩盖箔销售价格（2020-2025）&amp;（美元/吨）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全球主要厂商泡罩盖箔总部及产地分布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全球主要厂商成立时间及泡罩盖箔商业化日期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全球主要厂商泡罩盖箔产品类型及应用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2024年全球泡罩盖箔主要厂商市场地位（第一梯队、第二梯队和第三梯队）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全球泡罩盖箔市场投资、并购等现状分析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泡罩盖箔销量（吨）、收入（百万美元）、价格（美元/吨）及毛利率（2020-2025）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泡罩盖箔销量（吨）、收入（百万美元）、价格（美元/吨）及毛利率（2020-2025）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泡罩盖箔销量（吨）、收入（百万美元）、价格（美元/吨）及毛利率（2020-2025）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泡罩盖箔销量（吨）、收入（百万美元）、价格（美元/吨）及毛利率（2020-2025）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泡罩盖箔销量（吨）、收入（百万美元）、价格（美元/吨）及毛利率（2020-2025）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泡罩盖箔销量（吨）、收入（百万美元）、价格（美元/吨）及毛利率（2020-2025）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泡罩盖箔销量（吨）、收入（百万美元）、价格（美元/吨）及毛利率（2020-2025）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泡罩盖箔销量（吨）、收入（百万美元）、价格（美元/吨）及毛利率（2020-2025）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泡罩盖箔销量（吨）、收入（百万美元）、价格（美元/吨）及毛利率（2020-2025）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泡罩盖箔销量（吨）、收入（百万美元）、价格（美元/吨）及毛利率（2020-2025）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泡罩盖箔销量（吨）、收入（百万美元）、价格（美元/吨）及毛利率（2020-2025）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泡罩盖箔销量（吨）、收入（百万美元）、价格（美元/吨）及毛利率（2020-2025）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泡罩盖箔销量（吨）、收入（百万美元）、价格（美元/吨）及毛利率（2020-2025）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泡罩盖箔销量（吨）、收入（百万美元）、价格（美元/吨）及毛利率（2020-2025）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泡罩盖箔销量（吨）、收入（百万美元）、价格（美元/吨）及毛利率（2020-2025）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泡罩盖箔生产基地、销售区域、竞争对手及市场地位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泡罩盖箔产品规格、参数及市场应用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泡罩盖箔销量（吨）、收入（百万美元）、价格（美元/吨）及毛利率（2020-2025）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全球不同产品类型泡罩盖箔销量（2020-2025年）&amp;（吨）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全球不同产品类型泡罩盖箔销量市场份额（2020-2025）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全球不同产品类型泡罩盖箔销量预测（2026-2031）&amp;（吨）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全球市场不同产品类型泡罩盖箔销量市场份额预测（2026-2031）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全球不同产品类型泡罩盖箔收入（2020-2025年）&amp;（百万美元）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全球不同产品类型泡罩盖箔收入市场份额（2020-2025）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全球不同产品类型泡罩盖箔收入预测（2026-2031）&amp;（百万美元）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全球不同产品类型泡罩盖箔收入市场份额预测（2026-2031）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全球不同应用泡罩盖箔销量（2020-2025年）&amp;（吨）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全球不同应用泡罩盖箔销量市场份额（2020-2025）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全球不同应用泡罩盖箔销量预测（2026-2031）&amp;（吨）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全球市场不同应用泡罩盖箔销量市场份额预测（2026-2031）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全球不同应用泡罩盖箔收入（2020-2025年）&amp;（百万美元）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全球不同应用泡罩盖箔收入市场份额（2020-2025）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全球不同应用泡罩盖箔收入预测（2026-2031）&amp;（百万美元）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全球不同应用泡罩盖箔收入市场份额预测（2026-2031）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泡罩盖箔上游原料供应商及联系方式列表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泡罩盖箔典型客户列表</w:t>
      </w:r>
      <w:r>
        <w:rPr>
          <w:rFonts w:hint="eastAsia"/>
        </w:rPr>
        <w:br/>
      </w:r>
      <w:r>
        <w:rPr>
          <w:rFonts w:hint="eastAsia"/>
        </w:rPr>
        <w:t>　　表 136： 泡罩盖箔主要销售模式及销售渠道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泡罩盖箔行业发展机遇及主要驱动因素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泡罩盖箔行业发展面临的风险</w:t>
      </w:r>
      <w:r>
        <w:rPr>
          <w:rFonts w:hint="eastAsia"/>
        </w:rPr>
        <w:br/>
      </w:r>
      <w:r>
        <w:rPr>
          <w:rFonts w:hint="eastAsia"/>
        </w:rPr>
        <w:t>　　表 139： 泡罩盖箔行业政策分析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泡罩盖箔产品图片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全球不同产品类型泡罩盖箔销售额2020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全球不同产品类型泡罩盖箔市场份额2024 &amp; 2031</w:t>
      </w:r>
      <w:r>
        <w:rPr>
          <w:rFonts w:hint="eastAsia"/>
        </w:rPr>
        <w:br/>
      </w:r>
      <w:r>
        <w:rPr>
          <w:rFonts w:hint="eastAsia"/>
        </w:rPr>
        <w:t>　　图 4： 单层（推入式）产品图片</w:t>
      </w:r>
      <w:r>
        <w:rPr>
          <w:rFonts w:hint="eastAsia"/>
        </w:rPr>
        <w:br/>
      </w:r>
      <w:r>
        <w:rPr>
          <w:rFonts w:hint="eastAsia"/>
        </w:rPr>
        <w:t>　　图 5： 双层（纸/箔）产品图片</w:t>
      </w:r>
      <w:r>
        <w:rPr>
          <w:rFonts w:hint="eastAsia"/>
        </w:rPr>
        <w:br/>
      </w:r>
      <w:r>
        <w:rPr>
          <w:rFonts w:hint="eastAsia"/>
        </w:rPr>
        <w:t>　　图 6： 儿童防护盖箔产品图片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全球不同应用泡罩盖箔市场份额2024 &amp; 2031</w:t>
      </w:r>
      <w:r>
        <w:rPr>
          <w:rFonts w:hint="eastAsia"/>
        </w:rPr>
        <w:br/>
      </w:r>
      <w:r>
        <w:rPr>
          <w:rFonts w:hint="eastAsia"/>
        </w:rPr>
        <w:t>　　图 9： 处方和通用处方</w:t>
      </w:r>
      <w:r>
        <w:rPr>
          <w:rFonts w:hint="eastAsia"/>
        </w:rPr>
        <w:br/>
      </w:r>
      <w:r>
        <w:rPr>
          <w:rFonts w:hint="eastAsia"/>
        </w:rPr>
        <w:t>　　图 10： OTC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营养（草药，维生素）</w:t>
      </w:r>
      <w:r>
        <w:rPr>
          <w:rFonts w:hint="eastAsia"/>
        </w:rPr>
        <w:br/>
      </w:r>
      <w:r>
        <w:rPr>
          <w:rFonts w:hint="eastAsia"/>
        </w:rPr>
        <w:t>　　图 13： 全球泡罩盖箔产能、产量、产能利用率及发展趋势（2020-2031）&amp;（吨）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全球泡罩盖箔产量、需求量及发展趋势（2020-2031）&amp;（吨）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全球主要地区泡罩盖箔产量（2020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全球主要地区泡罩盖箔产量市场份额（2020-2031）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中国泡罩盖箔产能、产量、产能利用率及发展趋势（2020-2031）&amp;（吨）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中国泡罩盖箔产量、市场需求量及发展趋势（2020-2031）&amp;（吨）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全球泡罩盖箔市场销售额及增长率：（2020-2031）&amp;（百万美元）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全球市场泡罩盖箔市场规模：2020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全球市场泡罩盖箔销量及增长率（2020-2031）&amp;（吨）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全球市场泡罩盖箔价格趋势（2020-2031）&amp;（美元/吨）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全球主要地区泡罩盖箔销售收入（2020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全球主要地区泡罩盖箔销售收入市场份额（2020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北美市场泡罩盖箔销量及增长率（2020-2031）&amp;（吨）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北美市场泡罩盖箔收入及增长率（2020-2031）&amp;（百万美元）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欧洲市场泡罩盖箔销量及增长率（2020-2031）&amp;（吨）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欧洲市场泡罩盖箔收入及增长率（2020-2031）&amp;（百万美元）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中国市场泡罩盖箔销量及增长率（2020-2031）&amp;（吨）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中国市场泡罩盖箔收入及增长率（2020-2031）&amp;（百万美元）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日本市场泡罩盖箔销量及增长率（2020-2031）&amp;（吨）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日本市场泡罩盖箔收入及增长率（2020-2031）&amp;（百万美元）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东南亚市场泡罩盖箔销量及增长率（2020-2031）&amp;（吨）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东南亚市场泡罩盖箔收入及增长率（2020-2031）&amp;（百万美元）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印度市场泡罩盖箔销量及增长率（2020-2031）&amp;（吨）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印度市场泡罩盖箔收入及增长率（2020-2031）&amp;（百万美元）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2024年全球市场主要厂商泡罩盖箔销量市场份额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2024年全球市场主要厂商泡罩盖箔收入市场份额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2024年中国市场主要厂商泡罩盖箔销量市场份额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2024年中国市场主要厂商泡罩盖箔收入市场份额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2024年全球前五大生产商泡罩盖箔市场份额</w:t>
      </w:r>
      <w:r>
        <w:rPr>
          <w:rFonts w:hint="eastAsia"/>
        </w:rPr>
        <w:br/>
      </w:r>
      <w:r>
        <w:rPr>
          <w:rFonts w:hint="eastAsia"/>
        </w:rPr>
        <w:t>　　图 42： 2024年全球泡罩盖箔第一梯队、第二梯队和第三梯队厂商及市场份额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全球不同产品类型泡罩盖箔价格走势（2020-2031）&amp;（美元/吨）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全球不同应用泡罩盖箔价格走势（2020-2031）&amp;（美元/吨）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泡罩盖箔产业链</w:t>
      </w:r>
      <w:r>
        <w:rPr>
          <w:rFonts w:hint="eastAsia"/>
        </w:rPr>
        <w:br/>
      </w:r>
      <w:r>
        <w:rPr>
          <w:rFonts w:hint="eastAsia"/>
        </w:rPr>
        <w:t>　　图 46： 泡罩盖箔中国企业SWOT分析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65d22936448c5" w:history="1">
        <w:r>
          <w:rPr>
            <w:rStyle w:val="Hyperlink"/>
          </w:rPr>
          <w:t>2025-2031年全球与中国泡罩盖箔市场分析及发展前景预测报告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65d22936448c5" w:history="1">
        <w:r>
          <w:rPr>
            <w:rStyle w:val="Hyperlink"/>
          </w:rPr>
          <w:t>https://www.20087.com/6/02/PaoZhaoGaiBoHangYeQianJingFenXi.html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热点：锡箔铝箔纸的区别、泡罩包装的原理、叠箔的方法、泡罩包装的原理及主要特点、保温外面裹的铝箔、泡罩包装工艺流程、金属箔纸、泡罩包装有哪些东西、锡箔与铝箔如何区别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529acf2784a10" w:history="1">
      <w:r>
        <w:rPr>
          <w:rStyle w:val="Hyperlink"/>
        </w:rPr>
        <w:t>2025-2031年全球与中国泡罩盖箔市场分析及发展前景预测报告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PaoZhaoGaiBoHangYeQianJingFenXi.html" TargetMode="External" Id="Rf6c65d229364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PaoZhaoGaiBoHangYeQianJingFenXi.html" TargetMode="External" Id="R75b529acf278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2024-12-25T07:20:54Z</dcterms:created>
  <dcterms:modified xsi:type="dcterms:W3CDTF">2024-12-25T08:20:54Z</dcterms:modified>
  <dc:subject>2025-2031年全球与中国泡罩盖箔市场分析及发展前景预测报告</dc:subject>
  <dc:title>2025-2031年全球与中国泡罩盖箔市场分析及发展前景预测报告</dc:title>
  <cp:keywords>2025-2031年全球与中国泡罩盖箔市场分析及发展前景预测报告</cp:keywords>
  <dc:description>2025-2031年全球与中国泡罩盖箔市场分析及发展前景预测报告</dc:description>
</cp:coreProperties>
</file>