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aa82286fa4638" w:history="1">
              <w:r>
                <w:rPr>
                  <w:rStyle w:val="Hyperlink"/>
                </w:rPr>
                <w:t>中国皂矾市场研究与发展前景报告（2025-2031年）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aa82286fa4638" w:history="1">
              <w:r>
                <w:rPr>
                  <w:rStyle w:val="Hyperlink"/>
                </w:rPr>
                <w:t>中国皂矾市场研究与发展前景报告（2025-2031年）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aa82286fa4638" w:history="1">
                <w:r>
                  <w:rPr>
                    <w:rStyle w:val="Hyperlink"/>
                  </w:rPr>
                  <w:t>https://www.20087.com/6/62/ZaoFanHangYeFaZhanQianJing.html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矾是一种含铁硫酸盐矿物，化学成分为FeSO?·7H?O，俗称绿矾，广泛应用于农业、化工、水处理、医药等多个领域。在农业上，皂矾可用作土壤改良剂、微量元素肥料，调节碱性土壤、防治作物缺铁黄化；在工业领域，可用于净水剂、染料媒染剂、皮革鞣制、木材防腐等用途；在医药方面，则作为补血剂或外用收敛药物。目前，皂矾生产主要集中于硫酸法或湿法冶金副产物回收工艺，部分企业通过提纯、改性等手段提升其应用性能。然而，在实际使用过程中仍面临易潮解氧化、储存运输不便、环境污染风险、替代材料冲击等问题，影响其市场稳定性和环保合规性。</w:t>
      </w:r>
      <w:r>
        <w:rPr>
          <w:rFonts w:hint="eastAsia"/>
        </w:rPr>
        <w:br/>
      </w:r>
      <w:r>
        <w:rPr>
          <w:rFonts w:hint="eastAsia"/>
        </w:rPr>
        <w:t>　　未来，皂矾的应用将朝着精细化、绿色化、资源化方向持续推进。随着农业绿色发展与精准施肥理念的普及，皂矾将更多与其他微量元素复配，开发出高效、缓释、环保型专用肥，提升其在果蔬种植、园艺绿化等领域的适用性。同时，水处理行业对其在重金属去除、脱色、除磷等方面的潜力将进一步挖掘，推动其在工业废水治理中的应用扩展。在环保法规趋严背景下，皂矾生产企业将加快清洁生产工艺与废渣综合利用技术研发，降低生产过程中的污染排放。此外，随着循环经济理念深入人心，皂矾作为冶炼副产品的回收利用价值将受到更多关注，成为资源循环利用体系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aa82286fa4638" w:history="1">
        <w:r>
          <w:rPr>
            <w:rStyle w:val="Hyperlink"/>
          </w:rPr>
          <w:t>中国皂矾市场研究与发展前景报告（2025-2031年）</w:t>
        </w:r>
      </w:hyperlink>
      <w:r>
        <w:rPr>
          <w:rFonts w:hint="eastAsia"/>
        </w:rPr>
        <w:t>》通过详实的数据分析，全面解析了皂矾行业的市场规模、需求动态及价格趋势，深入探讨了皂矾产业链上下游的协同关系与竞争格局变化。报告对皂矾细分市场进行精准划分，结合重点企业研究，揭示了品牌影响力与市场集中度的现状，为行业参与者提供了清晰的竞争态势洞察。同时，报告结合宏观经济环境、技术发展路径及消费者需求演变，科学预测了皂矾行业的未来发展方向，并针对潜在风险提出了切实可行的应对策略。报告为皂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皂矾行业概述</w:t>
      </w:r>
      <w:r>
        <w:rPr>
          <w:rFonts w:hint="eastAsia"/>
        </w:rPr>
        <w:br/>
      </w:r>
      <w:r>
        <w:rPr>
          <w:rFonts w:hint="eastAsia"/>
        </w:rPr>
        <w:t>　　第一节 皂矾定义与分类</w:t>
      </w:r>
      <w:r>
        <w:rPr>
          <w:rFonts w:hint="eastAsia"/>
        </w:rPr>
        <w:br/>
      </w:r>
      <w:r>
        <w:rPr>
          <w:rFonts w:hint="eastAsia"/>
        </w:rPr>
        <w:t>　　第二节 皂矾应用领域</w:t>
      </w:r>
      <w:r>
        <w:rPr>
          <w:rFonts w:hint="eastAsia"/>
        </w:rPr>
        <w:br/>
      </w:r>
      <w:r>
        <w:rPr>
          <w:rFonts w:hint="eastAsia"/>
        </w:rPr>
        <w:t>　　第三节 皂矾行业经济指标分析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皂矾产业链及经营模式分析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三、皂矾销售模式及销售渠道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2019-2024年全球皂矾市场规模与趋势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主要国家与地区皂矾市场分析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2025-2031年全球皂矾行业发展趋势与前景预测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2024-2025年皂矾产能与投资动态</w:t>
      </w:r>
      <w:r>
        <w:rPr>
          <w:rFonts w:hint="eastAsia"/>
        </w:rPr>
        <w:br/>
      </w:r>
      <w:r>
        <w:rPr>
          <w:rFonts w:hint="eastAsia"/>
        </w:rPr>
        <w:t>　　　　一、国内皂矾产能及利用情况</w:t>
      </w:r>
      <w:r>
        <w:rPr>
          <w:rFonts w:hint="eastAsia"/>
        </w:rPr>
        <w:br/>
      </w:r>
      <w:r>
        <w:rPr>
          <w:rFonts w:hint="eastAsia"/>
        </w:rPr>
        <w:t>　　　　二、皂矾产能扩张与投资动态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2025-2031年皂矾行业产量统计与趋势预测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一、2019-2024年皂矾行业产量数据统计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1、2019-2024年皂矾产量及增长趋势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2、2019-2024年皂矾细分产品产量及份额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二、影响皂矾产量的关键因素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三、2025-2031年皂矾产量预测</w:t>
      </w:r>
      <w:r>
        <w:rPr>
          <w:rFonts w:hint="eastAsia"/>
        </w:rPr>
        <w:br/>
      </w:r>
      <w:r>
        <w:rPr>
          <w:rFonts w:hint="eastAsia"/>
        </w:rPr>
        <w:t>　　第三节 2025-2031年皂矾市场需求与销售分析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一、2024-2025年皂矾行业需求现状</w:t>
      </w:r>
      <w:r>
        <w:rPr>
          <w:rFonts w:hint="eastAsia"/>
        </w:rPr>
        <w:br/>
      </w:r>
      <w:r>
        <w:rPr>
          <w:rFonts w:hint="eastAsia"/>
        </w:rPr>
        <w:t>　　　　二、皂矾客户群体与需求特点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三、2019-2024年皂矾行业销售规模分析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四、2025-2031年皂矾市场增长潜力与规模预测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皂矾细分市场分析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一、2024-2025年皂矾主要细分产品市场现状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皂矾下游应用与客户群体分析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一、2024-2025年皂矾各应用领域市场现状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2024-2025年皂矾行业技术发展现状及趋势分析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国内外皂矾行业技术差异与原因</w:t>
      </w:r>
      <w:r>
        <w:rPr>
          <w:rFonts w:hint="eastAsia"/>
        </w:rPr>
        <w:br/>
      </w:r>
      <w:r>
        <w:rPr>
          <w:rFonts w:hint="eastAsia"/>
        </w:rPr>
        <w:t>　　第三节 皂矾行业技术发展方向、趋势预测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一、2019-2024年皂矾市场价格走势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皂矾定价策略与方法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2025-2031年皂矾价格竞争态势与趋势预测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2024-2025年重点区域皂矾市场发展概况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2019-2024年中国皂矾行业进出口情况分析</w:t>
      </w:r>
      <w:r>
        <w:rPr>
          <w:rFonts w:hint="eastAsia"/>
        </w:rPr>
        <w:br/>
      </w:r>
      <w:r>
        <w:rPr>
          <w:rFonts w:hint="eastAsia"/>
        </w:rPr>
        <w:t>　　第一节 皂矾行业进口情况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一、2019-2024年皂矾进口规模及增长情况</w:t>
      </w:r>
      <w:r>
        <w:rPr>
          <w:rFonts w:hint="eastAsia"/>
        </w:rPr>
        <w:br/>
      </w:r>
      <w:r>
        <w:rPr>
          <w:rFonts w:hint="eastAsia"/>
        </w:rPr>
        <w:t>　　　　二、皂矾主要进口来源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皂矾行业出口情况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一、2019-2024年皂矾出口规模及增长情况</w:t>
      </w:r>
      <w:r>
        <w:rPr>
          <w:rFonts w:hint="eastAsia"/>
        </w:rPr>
        <w:br/>
      </w:r>
      <w:r>
        <w:rPr>
          <w:rFonts w:hint="eastAsia"/>
        </w:rPr>
        <w:t>　　　　二、皂矾主要出口目的地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2019-2024年中国皂矾行业总体发展与财务状况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2019-2024年中国皂矾行业规模情况</w:t>
      </w:r>
      <w:r>
        <w:rPr>
          <w:rFonts w:hint="eastAsia"/>
        </w:rPr>
        <w:br/>
      </w:r>
      <w:r>
        <w:rPr>
          <w:rFonts w:hint="eastAsia"/>
        </w:rPr>
        <w:t>　　　　一、皂矾行业企业数量规模</w:t>
      </w:r>
      <w:r>
        <w:rPr>
          <w:rFonts w:hint="eastAsia"/>
        </w:rPr>
        <w:br/>
      </w:r>
      <w:r>
        <w:rPr>
          <w:rFonts w:hint="eastAsia"/>
        </w:rPr>
        <w:t>　　　　二、皂矾行业从业人员规模</w:t>
      </w:r>
      <w:r>
        <w:rPr>
          <w:rFonts w:hint="eastAsia"/>
        </w:rPr>
        <w:br/>
      </w:r>
      <w:r>
        <w:rPr>
          <w:rFonts w:hint="eastAsia"/>
        </w:rPr>
        <w:t>　　　　三、皂矾行业市场敏感性分析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2019-2024年中国皂矾行业财务能力分析</w:t>
      </w:r>
      <w:r>
        <w:rPr>
          <w:rFonts w:hint="eastAsia"/>
        </w:rPr>
        <w:br/>
      </w:r>
      <w:r>
        <w:rPr>
          <w:rFonts w:hint="eastAsia"/>
        </w:rPr>
        <w:t>　　　　一、皂矾行业盈利能力</w:t>
      </w:r>
      <w:r>
        <w:rPr>
          <w:rFonts w:hint="eastAsia"/>
        </w:rPr>
        <w:br/>
      </w:r>
      <w:r>
        <w:rPr>
          <w:rFonts w:hint="eastAsia"/>
        </w:rPr>
        <w:t>　　　　二、皂矾行业偿债能力</w:t>
      </w:r>
      <w:r>
        <w:rPr>
          <w:rFonts w:hint="eastAsia"/>
        </w:rPr>
        <w:br/>
      </w:r>
      <w:r>
        <w:rPr>
          <w:rFonts w:hint="eastAsia"/>
        </w:rPr>
        <w:t>　　　　三、皂矾行业营运能力</w:t>
      </w:r>
      <w:r>
        <w:rPr>
          <w:rFonts w:hint="eastAsia"/>
        </w:rPr>
        <w:br/>
      </w:r>
      <w:r>
        <w:rPr>
          <w:rFonts w:hint="eastAsia"/>
        </w:rPr>
        <w:t>　　　　四、皂矾行业发展能力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中国皂矾行业竞争格局分析</w:t>
      </w:r>
      <w:r>
        <w:rPr>
          <w:rFonts w:hint="eastAsia"/>
        </w:rPr>
        <w:br/>
      </w:r>
      <w:r>
        <w:rPr>
          <w:rFonts w:hint="eastAsia"/>
        </w:rPr>
        <w:t>　　第一节 皂矾行业竞争格局总览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2024-2025年皂矾行业竞争力分析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2019-2024年皂矾行业企业并购活动分析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2024-2025年皂矾行业会展与招投标活动分析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一、皂矾行业会展活动及其市场影响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2025年中国皂矾企业发展企业发展策略与建议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皂矾销售模式与渠道策略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皂矾品牌与市场推广策略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皂矾研发投入与技术创新能力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皂矾合作联盟与资源整合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中国皂矾行业风险与对策</w:t>
      </w:r>
      <w:r>
        <w:rPr>
          <w:rFonts w:hint="eastAsia"/>
        </w:rPr>
        <w:br/>
      </w:r>
      <w:r>
        <w:rPr>
          <w:rFonts w:hint="eastAsia"/>
        </w:rPr>
        <w:t>　　第一节 皂矾行业SWOT分析</w:t>
      </w:r>
      <w:r>
        <w:rPr>
          <w:rFonts w:hint="eastAsia"/>
        </w:rPr>
        <w:br/>
      </w:r>
      <w:r>
        <w:rPr>
          <w:rFonts w:hint="eastAsia"/>
        </w:rPr>
        <w:t>　　　　一、皂矾行业优势</w:t>
      </w:r>
      <w:r>
        <w:rPr>
          <w:rFonts w:hint="eastAsia"/>
        </w:rPr>
        <w:br/>
      </w:r>
      <w:r>
        <w:rPr>
          <w:rFonts w:hint="eastAsia"/>
        </w:rPr>
        <w:t>　　　　二、皂矾行业劣势</w:t>
      </w:r>
      <w:r>
        <w:rPr>
          <w:rFonts w:hint="eastAsia"/>
        </w:rPr>
        <w:br/>
      </w:r>
      <w:r>
        <w:rPr>
          <w:rFonts w:hint="eastAsia"/>
        </w:rPr>
        <w:t>　　　　三、皂矾市场机会</w:t>
      </w:r>
      <w:r>
        <w:rPr>
          <w:rFonts w:hint="eastAsia"/>
        </w:rPr>
        <w:br/>
      </w:r>
      <w:r>
        <w:rPr>
          <w:rFonts w:hint="eastAsia"/>
        </w:rPr>
        <w:t>　　　　四、皂矾市场威胁</w:t>
      </w:r>
      <w:r>
        <w:rPr>
          <w:rFonts w:hint="eastAsia"/>
        </w:rPr>
        <w:br/>
      </w:r>
      <w:r>
        <w:rPr>
          <w:rFonts w:hint="eastAsia"/>
        </w:rPr>
        <w:t>　　第二节 皂矾行业风险及对策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2025-2031年中国皂矾行业前景与发展趋势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2024-2025年皂矾行业发展环境分析</w:t>
      </w:r>
      <w:r>
        <w:rPr>
          <w:rFonts w:hint="eastAsia"/>
        </w:rPr>
        <w:br/>
      </w:r>
      <w:r>
        <w:rPr>
          <w:rFonts w:hint="eastAsia"/>
        </w:rPr>
        <w:t>　　　　一、皂矾行业主管部门与监管体制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二、皂矾行业主要法律法规及政策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三、皂矾行业标准与质量监管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2025-2031年皂矾行业发展趋势与方向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2025-2031年皂矾行业发展潜力与机遇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[⋅中⋅智⋅林⋅]皂矾行业发展建议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皂矾行业历程</w:t>
      </w:r>
      <w:r>
        <w:rPr>
          <w:rFonts w:hint="eastAsia"/>
        </w:rPr>
        <w:br/>
      </w:r>
      <w:r>
        <w:rPr>
          <w:rFonts w:hint="eastAsia"/>
        </w:rPr>
        <w:t>　　图表 皂矾行业生命周期</w:t>
      </w:r>
      <w:r>
        <w:rPr>
          <w:rFonts w:hint="eastAsia"/>
        </w:rPr>
        <w:br/>
      </w:r>
      <w:r>
        <w:rPr>
          <w:rFonts w:hint="eastAsia"/>
        </w:rPr>
        <w:t>　　图表 皂矾行业产业链分析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2019-2024年中国皂矾市场需求量及增速统计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2024年中国皂矾行业需求领域分布格局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2019-2024年中国皂矾出口数量分析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2019-2024年中国皂矾出口金额分析</w:t>
      </w:r>
      <w:r>
        <w:rPr>
          <w:rFonts w:hint="eastAsia"/>
        </w:rPr>
        <w:br/>
      </w:r>
      <w:r>
        <w:rPr>
          <w:rFonts w:hint="eastAsia"/>
        </w:rPr>
        <w:t>　　图表 2024年中国皂矾进口国家及地区分析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2024年中国皂矾出口国家及地区分析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皂矾企业信息</w:t>
      </w:r>
      <w:r>
        <w:rPr>
          <w:rFonts w:hint="eastAsia"/>
        </w:rPr>
        <w:br/>
      </w:r>
      <w:r>
        <w:rPr>
          <w:rFonts w:hint="eastAsia"/>
        </w:rPr>
        <w:t>　　图表 皂矾企业经营情况分析</w:t>
      </w:r>
      <w:r>
        <w:rPr>
          <w:rFonts w:hint="eastAsia"/>
        </w:rPr>
        <w:br/>
      </w:r>
      <w:r>
        <w:rPr>
          <w:rFonts w:hint="eastAsia"/>
        </w:rPr>
        <w:t>　　图表 皂矾重点企业（三）主要经济指标情况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2025-2031年中国皂矾行业供需平衡预测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2025-2031年中国皂矾行业市场规模预测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aa82286fa4638" w:history="1">
        <w:r>
          <w:rPr>
            <w:rStyle w:val="Hyperlink"/>
          </w:rPr>
          <w:t>中国皂矾市场研究与发展前景报告（2025-2031年）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aa82286fa4638" w:history="1">
        <w:r>
          <w:rPr>
            <w:rStyle w:val="Hyperlink"/>
          </w:rPr>
          <w:t>https://www.20087.com/6/62/ZaoFanHangYeFaZhanQianJing.html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热点：中药皂矾是什么、皂矾丸、皂矾的别名、皂矾有毒吗、皂矾的俗称叫什么、皂矾的作用是什么、皂矾丸吃多久能升血小板、皂矾丸吃多久能升血小板、复方皂矾丸太神奇了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524e758964615" w:history="1">
      <w:r>
        <w:rPr>
          <w:rStyle w:val="Hyperlink"/>
        </w:rPr>
        <w:t>中国皂矾市场研究与发展前景报告（2025-2031年）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aoFanHangYeFaZhanQianJing.html" TargetMode="External" Id="R633aa82286fa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aoFanHangYeFaZhanQianJing.html" TargetMode="External" Id="Raef524e75896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2025-06-26T00:01:06Z</dcterms:created>
  <dcterms:modified xsi:type="dcterms:W3CDTF">2025-06-26T01:01:06Z</dcterms:modified>
  <dc:subject>中国皂矾市场研究与发展前景报告（2025-2031年）</dc:subject>
  <dc:title>中国皂矾市场研究与发展前景报告（2025-2031年）</dc:title>
  <cp:keywords>中国皂矾市场研究与发展前景报告（2025-2031年）</cp:keywords>
  <dc:description>中国皂矾市场研究与发展前景报告（2025-2031年）</dc:description>
</cp:coreProperties>
</file>