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661c6d8f4fb6" w:history="1">
              <w:r>
                <w:rPr>
                  <w:rStyle w:val="Hyperlink"/>
                </w:rPr>
                <w:t>2024-2029年全球与中国雪尼尔面料市场现状调研分析及发展趋势报告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661c6d8f4fb6" w:history="1">
              <w:r>
                <w:rPr>
                  <w:rStyle w:val="Hyperlink"/>
                </w:rPr>
                <w:t>2024-2029年全球与中国雪尼尔面料市场现状调研分析及发展趋势报告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9661c6d8f4fb6" w:history="1">
                <w:r>
                  <w:rPr>
                    <w:rStyle w:val="Hyperlink"/>
                  </w:rPr>
                  <w:t>https://www.20087.com/6/32/XueNiErMianLiaoHangYeQianJingQuShi.html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面料，以其独特的柔软触感、良好的悬垂性和光泽度，在家居装饰、服装、饰品等领域得到广泛应用。目前，雪尼尔面料的生产技术不断进步，通过不同纤维的混纺（如棉、聚酯纤维），不仅丰富了面料的质感和颜色，也提高了耐磨性和吸湿透气性。环保意识的提升促使生产商采用更多可再生或回收纤维，开发环保型雪尼尔面料，满足市场需求。</w:t>
      </w:r>
      <w:r>
        <w:rPr>
          <w:rFonts w:hint="eastAsia"/>
        </w:rPr>
        <w:br/>
      </w:r>
      <w:r>
        <w:rPr>
          <w:rFonts w:hint="eastAsia"/>
        </w:rPr>
        <w:t>　　雪尼尔面料的未来趋势将集中于技术创新与可持续发展。在材质上，探索生物基或生物降解纤维的运用，减少对环境的影响。设计上，结合3D打印、数字印花等技术，实现更精细复杂的图案和结构，满足个性化定制需求。功能性面料的开发，如抗菌、防污、防晒等，将拓展雪尼尔面料的应用领域。此外，随着消费者对舒适度和健康生活方式的追求，透气性好、亲肤性强的高端雪尼尔面料将更受欢迎，推动整个行业向高端化、品质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661c6d8f4fb6" w:history="1">
        <w:r>
          <w:rPr>
            <w:rStyle w:val="Hyperlink"/>
          </w:rPr>
          <w:t>2024-2029年全球与中国雪尼尔面料市场现状调研分析及发展趋势报告</w:t>
        </w:r>
      </w:hyperlink>
      <w:r>
        <w:rPr>
          <w:rFonts w:hint="eastAsia"/>
        </w:rPr>
        <w:t>》依据国家统计局、发改委及雪尼尔面料相关协会等的数据资料，深入研究了雪尼尔面料行业的现状，包括雪尼尔面料市场需求、市场规模及产业链状况。雪尼尔面料报告分析了雪尼尔面料的价格波动、各细分市场的动态，以及重点企业的经营状况。同时，报告对雪尼尔面料市场前景及发展趋势进行了科学预测，揭示了潜在的市场需求和投资机会，也指出了雪尼尔面料行业内可能的风险。此外，雪尼尔面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按产品类型细分，全球雪尼尔面料市场规模2018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棉</w:t>
      </w:r>
      <w:r>
        <w:rPr>
          <w:rFonts w:hint="eastAsia"/>
        </w:rPr>
        <w:br/>
      </w:r>
      <w:r>
        <w:rPr>
          <w:rFonts w:hint="eastAsia"/>
        </w:rPr>
        <w:t>　　　　1.3.3 丝</w:t>
      </w:r>
      <w:r>
        <w:rPr>
          <w:rFonts w:hint="eastAsia"/>
        </w:rPr>
        <w:br/>
      </w:r>
      <w:r>
        <w:rPr>
          <w:rFonts w:hint="eastAsia"/>
        </w:rPr>
        <w:t>　　　　1.3.4 羊毛</w:t>
      </w:r>
      <w:r>
        <w:rPr>
          <w:rFonts w:hint="eastAsia"/>
        </w:rPr>
        <w:br/>
      </w:r>
      <w:r>
        <w:rPr>
          <w:rFonts w:hint="eastAsia"/>
        </w:rPr>
        <w:t>　　　　1.3.5 人造丝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按应用细分，全球雪尼尔面料市场规模2018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家居装饰</w:t>
      </w:r>
      <w:r>
        <w:rPr>
          <w:rFonts w:hint="eastAsia"/>
        </w:rPr>
        <w:br/>
      </w:r>
      <w:r>
        <w:rPr>
          <w:rFonts w:hint="eastAsia"/>
        </w:rPr>
        <w:t>　　　　1.4.3 毯子</w:t>
      </w:r>
      <w:r>
        <w:rPr>
          <w:rFonts w:hint="eastAsia"/>
        </w:rPr>
        <w:br/>
      </w:r>
      <w:r>
        <w:rPr>
          <w:rFonts w:hint="eastAsia"/>
        </w:rPr>
        <w:t>　　　　1.4.4 衣服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雪尼尔面料行业发展总体概况</w:t>
      </w:r>
      <w:r>
        <w:rPr>
          <w:rFonts w:hint="eastAsia"/>
        </w:rPr>
        <w:br/>
      </w:r>
      <w:r>
        <w:rPr>
          <w:rFonts w:hint="eastAsia"/>
        </w:rPr>
        <w:t>　　　　1.5.2 雪尼尔面料行业发展主要特点</w:t>
      </w:r>
      <w:r>
        <w:rPr>
          <w:rFonts w:hint="eastAsia"/>
        </w:rPr>
        <w:br/>
      </w:r>
      <w:r>
        <w:rPr>
          <w:rFonts w:hint="eastAsia"/>
        </w:rPr>
        <w:t>　　　　1.5.3 雪尼尔面料行业发展影响因素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全球市场，近三年雪尼尔面料主要企业占有率及排名（按销量）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近三年雪尼尔面料主要企业在国际市场占有率（按销量，2020-2023）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2022年雪尼尔面料主要企业在国际市场排名（按销量）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近三年全球市场主要企业雪尼尔面料销量（2020-2023）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全球市场，近三年雪尼尔面料主要企业占有率及排名（按收入）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近三年雪尼尔面料主要企业在国际市场占有率（按收入，2020-2023）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2022年雪尼尔面料主要企业在国际市场排名（按收入）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近三年全球市场主要企业雪尼尔面料销售收入（2020-2023）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全球市场，近三年主要企业雪尼尔面料销售价格（2020-2023）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中国市场，近三年雪尼尔面料主要企业占有率及排名（按销量）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近三年雪尼尔面料主要企业在中国市场占有率（按销量，2020-2023）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2022年雪尼尔面料主要企业在中国市场排名（按销量）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近三年中国市场主要企业雪尼尔面料销量（2020-2023）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中国市场，近三年雪尼尔面料主要企业占有率及排名（按收入）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近三年雪尼尔面料主要企业在中国市场占有率（按收入，2020-2023）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2022年雪尼尔面料主要企业在中国市场排名（按收入）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近三年中国市场主要企业雪尼尔面料销售收入（2020-2023）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全球主要厂商雪尼尔面料总部及产地分布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全球主要厂商成立时间及雪尼尔面料商业化日期</w:t>
      </w:r>
      <w:r>
        <w:rPr>
          <w:rFonts w:hint="eastAsia"/>
        </w:rPr>
        <w:br/>
      </w:r>
      <w:r>
        <w:rPr>
          <w:rFonts w:hint="eastAsia"/>
        </w:rPr>
        <w:t>　　2.8 全球主要厂商雪尼尔面料产品类型及应用</w:t>
      </w:r>
      <w:r>
        <w:rPr>
          <w:rFonts w:hint="eastAsia"/>
        </w:rPr>
        <w:br/>
      </w:r>
      <w:r>
        <w:rPr>
          <w:rFonts w:hint="eastAsia"/>
        </w:rPr>
        <w:t>　　2.9 雪尼尔面料行业集中度、竞争程度分析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雪尼尔面料行业集中度分析：2022年全球Top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全球雪尼尔面料第一梯队、第二梯队和第三梯队生产商（品牌）及市场份额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全球雪尼尔面料总体规模分析</w:t>
      </w:r>
      <w:r>
        <w:rPr>
          <w:rFonts w:hint="eastAsia"/>
        </w:rPr>
        <w:br/>
      </w:r>
      <w:r>
        <w:rPr>
          <w:rFonts w:hint="eastAsia"/>
        </w:rPr>
        <w:t>　　3.1 全球雪尼尔面料供需现状及预测（2018-2029）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全球雪尼尔面料产能、产量、产能利用率及发展趋势（2018-2029）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全球雪尼尔面料产量、需求量及发展趋势（2018-2029）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全球主要地区雪尼尔面料产量及发展趋势（2018-2029）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全球主要地区雪尼尔面料产量（2018-2023）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全球主要地区雪尼尔面料产量（2024-2029）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全球主要地区雪尼尔面料产量市场份额（2018-2029）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中国雪尼尔面料供需现状及预测（2018-2029）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中国雪尼尔面料产能、产量、产能利用率及发展趋势（2018-2029）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中国雪尼尔面料产量、市场需求量及发展趋势（2018-2029）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全球雪尼尔面料销量及销售额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全球市场雪尼尔面料销售额（2018-2029）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全球市场雪尼尔面料销量（2018-2029）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全球市场雪尼尔面料价格趋势（2018-2029）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全球雪尼尔面料主要地区分析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全球主要地区雪尼尔面料市场规模分析：2018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全球主要地区雪尼尔面料销售收入及市场份额（2018-2023年）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全球主要地区雪尼尔面料销售收入预测（2024-2029年）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全球主要地区雪尼尔面料销量分析：2018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全球主要地区雪尼尔面料销量及市场份额（2018-2023年）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全球主要地区雪尼尔面料销量及市场份额预测（2024-2029年）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印度市场雪尼尔面料销量、收入及增长率（2018-2029）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雪尼尔面料销量、收入、价格及毛利率（2018-2023）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不同产品类型雪尼尔面料分析</w:t>
      </w:r>
      <w:r>
        <w:rPr>
          <w:rFonts w:hint="eastAsia"/>
        </w:rPr>
        <w:br/>
      </w:r>
      <w:r>
        <w:rPr>
          <w:rFonts w:hint="eastAsia"/>
        </w:rPr>
        <w:t>　　6.1 全球不同产品类型雪尼尔面料销量（2018-2029）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全球不同产品类型雪尼尔面料销量及市场份额（2018-2023）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全球不同产品类型雪尼尔面料销量预测（2024-2029）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全球不同产品类型雪尼尔面料收入（2018-2029）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全球不同产品类型雪尼尔面料收入及市场份额（2018-2023）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全球不同产品类型雪尼尔面料收入预测（2024-2029）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全球不同产品类型雪尼尔面料价格走势（2018-2029）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不同应用雪尼尔面料分析</w:t>
      </w:r>
      <w:r>
        <w:rPr>
          <w:rFonts w:hint="eastAsia"/>
        </w:rPr>
        <w:br/>
      </w:r>
      <w:r>
        <w:rPr>
          <w:rFonts w:hint="eastAsia"/>
        </w:rPr>
        <w:t>　　7.1 全球不同应用雪尼尔面料销量（2018-2029）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全球不同应用雪尼尔面料销量及市场份额（2018-2023）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全球不同应用雪尼尔面料销量预测（2024-2029）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全球不同应用雪尼尔面料收入（2018-2029）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全球不同应用雪尼尔面料收入及市场份额（2018-2023）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全球不同应用雪尼尔面料收入预测（2024-2029）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全球不同应用雪尼尔面料价格走势（2018-2029）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雪尼尔面料行业发展趋势</w:t>
      </w:r>
      <w:r>
        <w:rPr>
          <w:rFonts w:hint="eastAsia"/>
        </w:rPr>
        <w:br/>
      </w:r>
      <w:r>
        <w:rPr>
          <w:rFonts w:hint="eastAsia"/>
        </w:rPr>
        <w:t>　　8.2 雪尼尔面料行业主要驱动因素</w:t>
      </w:r>
      <w:r>
        <w:rPr>
          <w:rFonts w:hint="eastAsia"/>
        </w:rPr>
        <w:br/>
      </w:r>
      <w:r>
        <w:rPr>
          <w:rFonts w:hint="eastAsia"/>
        </w:rPr>
        <w:t>　　8.3 雪尼尔面料中国企业SWOT分析</w:t>
      </w:r>
      <w:r>
        <w:rPr>
          <w:rFonts w:hint="eastAsia"/>
        </w:rPr>
        <w:br/>
      </w:r>
      <w:r>
        <w:rPr>
          <w:rFonts w:hint="eastAsia"/>
        </w:rPr>
        <w:t>　　8.4 中国雪尼尔面料行业政策环境分析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雪尼尔面料行业产业链简介</w:t>
      </w:r>
      <w:r>
        <w:rPr>
          <w:rFonts w:hint="eastAsia"/>
        </w:rPr>
        <w:br/>
      </w:r>
      <w:r>
        <w:rPr>
          <w:rFonts w:hint="eastAsia"/>
        </w:rPr>
        <w:t>　　　　9.1.1 雪尼尔面料行业供应链分析</w:t>
      </w:r>
      <w:r>
        <w:rPr>
          <w:rFonts w:hint="eastAsia"/>
        </w:rPr>
        <w:br/>
      </w:r>
      <w:r>
        <w:rPr>
          <w:rFonts w:hint="eastAsia"/>
        </w:rPr>
        <w:t>　　　　9.1.2 雪尼尔面料主要原料及供应情况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雪尼尔面料行业主要下游客户</w:t>
      </w:r>
      <w:r>
        <w:rPr>
          <w:rFonts w:hint="eastAsia"/>
        </w:rPr>
        <w:br/>
      </w:r>
      <w:r>
        <w:rPr>
          <w:rFonts w:hint="eastAsia"/>
        </w:rPr>
        <w:t>　　9.2 雪尼尔面料行业采购模式</w:t>
      </w:r>
      <w:r>
        <w:rPr>
          <w:rFonts w:hint="eastAsia"/>
        </w:rPr>
        <w:br/>
      </w:r>
      <w:r>
        <w:rPr>
          <w:rFonts w:hint="eastAsia"/>
        </w:rPr>
        <w:t>　　9.3 雪尼尔面料行业生产模式</w:t>
      </w:r>
      <w:r>
        <w:rPr>
          <w:rFonts w:hint="eastAsia"/>
        </w:rPr>
        <w:br/>
      </w:r>
      <w:r>
        <w:rPr>
          <w:rFonts w:hint="eastAsia"/>
        </w:rPr>
        <w:t>　　9.4 雪尼尔面料行业销售模式及销售渠道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按产品类型细分，全球雪尼尔面料市场规模2018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按应用细分，全球雪尼尔面料市场规模2018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雪尼尔面料行业发展主要特点</w:t>
      </w:r>
      <w:r>
        <w:rPr>
          <w:rFonts w:hint="eastAsia"/>
        </w:rPr>
        <w:br/>
      </w:r>
      <w:r>
        <w:rPr>
          <w:rFonts w:hint="eastAsia"/>
        </w:rPr>
        <w:t>　　表4 雪尼尔面料行业发展有利因素分析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雪尼尔面料行业发展不利因素分析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进入雪尼尔面料行业壁垒</w:t>
      </w:r>
      <w:r>
        <w:rPr>
          <w:rFonts w:hint="eastAsia"/>
        </w:rPr>
        <w:br/>
      </w:r>
      <w:r>
        <w:rPr>
          <w:rFonts w:hint="eastAsia"/>
        </w:rPr>
        <w:t>　　表7 近三年雪尼尔面料主要企业在国际市场占有率（按销量，2020-2023）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2022年雪尼尔面料主要企业在国际市场排名（按销量）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近三年全球市场主要企业雪尼尔面料销量（2020-2023）&amp;（吨）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近三年雪尼尔面料主要企业在国际市场占有率（按收入，2020-2023）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2022年雪尼尔面料主要企业在国际市场排名（按收入）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近三年全球市场主要企业雪尼尔面料销售收入（2020-2023）&amp;（万元）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近三年全球市场主要企业雪尼尔面料销售价格（2020-2023）&amp;（元/吨）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近三年雪尼尔面料主要企业在中国市场占有率（按销量，2020-2023）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2022年雪尼尔面料主要企业在中国市场排名（按销量）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近三年中国市场主要企业雪尼尔面料销量（2020-2023）&amp;（吨）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近三年雪尼尔面料主要企业在中国市场占有率（按收入，2020-2023）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2022年雪尼尔面料主要企业在中国市场排名（按收入）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近三年中国市场主要企业雪尼尔面料销售收入（2020-2023）&amp;（万元）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全球主要厂商雪尼尔面料总部及产地分布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全球主要厂商成立时间及雪尼尔面料商业化日期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全球主要厂商雪尼尔面料产品类型及应用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2022年全球雪尼尔面料主要厂商市场地位（第一梯队、第二梯队和第三梯队）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全球雪尼尔面料市场投资、并购等现状分析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全球主要地区雪尼尔面料产量增速（CAGR）：（2018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全球主要地区雪尼尔面料产量（2018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全球主要地区雪尼尔面料产量（2018-2023）&amp;（吨）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全球主要地区雪尼尔面料产量（2024-2029）&amp;（吨）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全球主要地区雪尼尔面料产量市场份额（2018-2023）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全球主要地区雪尼尔面料产量（2024-2029）&amp;（吨）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全球主要地区雪尼尔面料销售收入增速：（2018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全球主要地区雪尼尔面料销售收入（2018-2023）&amp;（万元）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全球主要地区雪尼尔面料销售收入市场份额（2018-2023）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全球主要地区雪尼尔面料收入（2024-2029）&amp;（万元）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全球主要地区雪尼尔面料收入市场份额（2024-2029）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全球主要地区雪尼尔面料销量（吨）：2018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全球主要地区雪尼尔面料销量（2018-2023）&amp;（吨）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全球主要地区雪尼尔面料销量市场份额（2018-2023）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全球主要地区雪尼尔面料销量（2024-2029）&amp;（吨）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全球主要地区雪尼尔面料销量份额（2024-2029）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雪尼尔面料销量（吨）、收入（万元）、价格（元/吨）及毛利率（2018-2023）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全球不同产品类型雪尼尔面料销量（2018-2023年）&amp;（吨）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全球不同产品类型雪尼尔面料销量市场份额（2018-2023）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全球不同产品类型雪尼尔面料销量预测（2024-2029）&amp;（吨）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全球市场不同产品类型雪尼尔面料销量市场份额预测（2024-2029）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全球不同产品类型雪尼尔面料收入（2018-2023年）&amp;（万元）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全球不同产品类型雪尼尔面料收入市场份额（2018-2023）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全球不同产品类型雪尼尔面料收入预测（2024-2029）&amp;（万元）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全球不同产品类型雪尼尔面料收入市场份额预测（2024-2029）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全球不同应用雪尼尔面料销量（2018-2023年）&amp;（吨）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全球不同应用雪尼尔面料销量市场份额（2018-2023）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全球不同应用雪尼尔面料销量预测（2024-2029）&amp;（吨）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全球市场不同应用雪尼尔面料销量市场份额预测（2024-2029）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全球不同应用雪尼尔面料收入（2018-2023年）&amp;（万元）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全球不同应用雪尼尔面料收入市场份额（2018-2023）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全球不同应用雪尼尔面料收入预测（2024-2029）&amp;（万元）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全球不同应用雪尼尔面料收入市场份额预测（2024-2029）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雪尼尔面料行业发展趋势</w:t>
      </w:r>
      <w:r>
        <w:rPr>
          <w:rFonts w:hint="eastAsia"/>
        </w:rPr>
        <w:br/>
      </w:r>
      <w:r>
        <w:rPr>
          <w:rFonts w:hint="eastAsia"/>
        </w:rPr>
        <w:t>　　表118 雪尼尔面料行业主要驱动因素</w:t>
      </w:r>
      <w:r>
        <w:rPr>
          <w:rFonts w:hint="eastAsia"/>
        </w:rPr>
        <w:br/>
      </w:r>
      <w:r>
        <w:rPr>
          <w:rFonts w:hint="eastAsia"/>
        </w:rPr>
        <w:t>　　表119 雪尼尔面料行业供应链分析</w:t>
      </w:r>
      <w:r>
        <w:rPr>
          <w:rFonts w:hint="eastAsia"/>
        </w:rPr>
        <w:br/>
      </w:r>
      <w:r>
        <w:rPr>
          <w:rFonts w:hint="eastAsia"/>
        </w:rPr>
        <w:t>　　表120 雪尼尔面料上游原料供应商</w:t>
      </w:r>
      <w:r>
        <w:rPr>
          <w:rFonts w:hint="eastAsia"/>
        </w:rPr>
        <w:br/>
      </w:r>
      <w:r>
        <w:rPr>
          <w:rFonts w:hint="eastAsia"/>
        </w:rPr>
        <w:t>　　表121 雪尼尔面料行业主要下游客户</w:t>
      </w:r>
      <w:r>
        <w:rPr>
          <w:rFonts w:hint="eastAsia"/>
        </w:rPr>
        <w:br/>
      </w:r>
      <w:r>
        <w:rPr>
          <w:rFonts w:hint="eastAsia"/>
        </w:rPr>
        <w:t>　　表122 雪尼尔面料行业典型经销商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雪尼尔面料产品图片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全球不同产品类型雪尼尔面料销售额2018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全球不同产品类型雪尼尔面料市场份额2022 &amp; 2029</w:t>
      </w:r>
      <w:r>
        <w:rPr>
          <w:rFonts w:hint="eastAsia"/>
        </w:rPr>
        <w:br/>
      </w:r>
      <w:r>
        <w:rPr>
          <w:rFonts w:hint="eastAsia"/>
        </w:rPr>
        <w:t>　　图4 棉产品图片</w:t>
      </w:r>
      <w:r>
        <w:rPr>
          <w:rFonts w:hint="eastAsia"/>
        </w:rPr>
        <w:br/>
      </w:r>
      <w:r>
        <w:rPr>
          <w:rFonts w:hint="eastAsia"/>
        </w:rPr>
        <w:t>　　图5 丝产品图片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人造丝产品图片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全球不同应用雪尼尔面料销售额2018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全球不同应用雪尼尔面料市场份额2022 VS 2029</w:t>
      </w:r>
      <w:r>
        <w:rPr>
          <w:rFonts w:hint="eastAsia"/>
        </w:rPr>
        <w:br/>
      </w:r>
      <w:r>
        <w:rPr>
          <w:rFonts w:hint="eastAsia"/>
        </w:rPr>
        <w:t>　　图11 家居装饰</w:t>
      </w:r>
      <w:r>
        <w:rPr>
          <w:rFonts w:hint="eastAsia"/>
        </w:rPr>
        <w:br/>
      </w:r>
      <w:r>
        <w:rPr>
          <w:rFonts w:hint="eastAsia"/>
        </w:rPr>
        <w:t>　　图12 毯子</w:t>
      </w:r>
      <w:r>
        <w:rPr>
          <w:rFonts w:hint="eastAsia"/>
        </w:rPr>
        <w:br/>
      </w:r>
      <w:r>
        <w:rPr>
          <w:rFonts w:hint="eastAsia"/>
        </w:rPr>
        <w:t>　　图13 衣服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2022年全球前五大生产商雪尼尔面料市场份额</w:t>
      </w:r>
      <w:r>
        <w:rPr>
          <w:rFonts w:hint="eastAsia"/>
        </w:rPr>
        <w:br/>
      </w:r>
      <w:r>
        <w:rPr>
          <w:rFonts w:hint="eastAsia"/>
        </w:rPr>
        <w:t>　　图16 2022年全球雪尼尔面料第一梯队、第二梯队和第三梯队厂商及市场份额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全球雪尼尔面料产能、产量、产能利用率及发展趋势（2018-2029）&amp;（吨）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全球雪尼尔面料产量、需求量及发展趋势（2018-2029）&amp;（吨）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全球主要地区雪尼尔面料产量市场份额（2018-2029）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中国雪尼尔面料产能、产量、产能利用率及发展趋势（2018-2029）&amp;（吨）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中国雪尼尔面料产量、市场需求量及发展趋势（2018-2029）&amp;（吨）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全球雪尼尔面料市场销售额及增长率：（2018-2029）&amp;（万元）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全球市场雪尼尔面料市场规模：2018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全球市场雪尼尔面料价格趋势（2018-2029）&amp;（元/吨）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全球主要地区雪尼尔面料销售收入（2018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全球主要地区雪尼尔面料销售收入市场份额（2018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印度市场雪尼尔面料销量及增长率（2018-2029）&amp;（吨）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印度市场雪尼尔面料收入及增长率（2018-2029）&amp;（万元）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全球不同产品类型雪尼尔面料价格走势（2018-2029）&amp;（元/吨）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全球不同应用雪尼尔面料价格走势（2018-2029）&amp;（元/吨）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雪尼尔面料中国企业SWOT分析</w:t>
      </w:r>
      <w:r>
        <w:rPr>
          <w:rFonts w:hint="eastAsia"/>
        </w:rPr>
        <w:br/>
      </w:r>
      <w:r>
        <w:rPr>
          <w:rFonts w:hint="eastAsia"/>
        </w:rPr>
        <w:t>　　图43 雪尼尔面料产业链</w:t>
      </w:r>
      <w:r>
        <w:rPr>
          <w:rFonts w:hint="eastAsia"/>
        </w:rPr>
        <w:br/>
      </w:r>
      <w:r>
        <w:rPr>
          <w:rFonts w:hint="eastAsia"/>
        </w:rPr>
        <w:t>　　图44 雪尼尔面料行业采购模式分析</w:t>
      </w:r>
      <w:r>
        <w:rPr>
          <w:rFonts w:hint="eastAsia"/>
        </w:rPr>
        <w:br/>
      </w:r>
      <w:r>
        <w:rPr>
          <w:rFonts w:hint="eastAsia"/>
        </w:rPr>
        <w:t>　　图45 雪尼尔面料行业生产模式分析</w:t>
      </w:r>
      <w:r>
        <w:rPr>
          <w:rFonts w:hint="eastAsia"/>
        </w:rPr>
        <w:br/>
      </w:r>
      <w:r>
        <w:rPr>
          <w:rFonts w:hint="eastAsia"/>
        </w:rPr>
        <w:t>　　图46 雪尼尔面料行业销售模式分析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661c6d8f4fb6" w:history="1">
        <w:r>
          <w:rPr>
            <w:rStyle w:val="Hyperlink"/>
          </w:rPr>
          <w:t>2024-2029年全球与中国雪尼尔面料市场现状调研分析及发展趋势报告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9661c6d8f4fb6" w:history="1">
        <w:r>
          <w:rPr>
            <w:rStyle w:val="Hyperlink"/>
          </w:rPr>
          <w:t>https://www.20087.com/6/32/XueNiErMianLiaoHangYeQianJingQuShi.html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3f8d02ab0412c" w:history="1">
      <w:r>
        <w:rPr>
          <w:rStyle w:val="Hyperlink"/>
        </w:rPr>
        <w:t>2024-2029年全球与中国雪尼尔面料市场现状调研分析及发展趋势报告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ueNiErMianLiaoHangYeQianJingQuShi.html" TargetMode="External" Id="Rc2f9661c6d8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ueNiErMianLiaoHangYeQianJingQuShi.html" TargetMode="External" Id="R9c73f8d02ab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2023-09-02T06:35:33Z</dcterms:created>
  <dcterms:modified xsi:type="dcterms:W3CDTF">2023-09-02T07:35:33Z</dcterms:modified>
  <dc:subject>2024-2029年全球与中国雪尼尔面料市场现状调研分析及发展趋势报告</dc:subject>
  <dc:title>2024-2029年全球与中国雪尼尔面料市场现状调研分析及发展趋势报告</dc:title>
  <cp:keywords>2024-2029年全球与中国雪尼尔面料市场现状调研分析及发展趋势报告</cp:keywords>
  <dc:description>2024-2029年全球与中国雪尼尔面料市场现状调研分析及发展趋势报告</dc:description>
</cp:coreProperties>
</file>