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c474cc1d04e33" w:history="1">
              <w:r>
                <w:rPr>
                  <w:rStyle w:val="Hyperlink"/>
                </w:rPr>
                <w:t>中国预应力混凝土钢绞线行业市场分析与前景趋势报告（2025-2031年）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c474cc1d04e33" w:history="1">
              <w:r>
                <w:rPr>
                  <w:rStyle w:val="Hyperlink"/>
                </w:rPr>
                <w:t>中国预应力混凝土钢绞线行业市场分析与前景趋势报告（2025-2031年）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c474cc1d04e33" w:history="1">
                <w:r>
                  <w:rPr>
                    <w:rStyle w:val="Hyperlink"/>
                  </w:rPr>
                  <w:t>https://www.20087.com/6/62/YuYingLiHunNingTuGangJiaoXianHangYeQianJingFenXi.html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钢绞线是现代建筑和桥梁工程中的关键材料，用于提高结构的承载能力和耐久性。近年来，随着建筑技术的进步和对结构安全的重视，预应力混凝土钢绞线的生产标准和质量控制更加严格，材料强度和防腐蚀性能显著提升。同时，施工技术的创新，如智能张拉和精确定位，提高了预应力效果的可控性和工程的效率。</w:t>
      </w:r>
      <w:r>
        <w:rPr>
          <w:rFonts w:hint="eastAsia"/>
        </w:rPr>
        <w:br/>
      </w:r>
      <w:r>
        <w:rPr>
          <w:rFonts w:hint="eastAsia"/>
        </w:rPr>
        <w:t>　　未来，预应力混凝土钢绞线的发展将更加注重材料创新和施工效率。材料创新可能包括开发更高强度和更长寿命的合金，以及采用纳米技术改善钢绞线的微观结构。施工效率的提升则体现在采用更先进的张拉设备和自动化施工技术，以减少人力需求和提高施工精度。此外，随着绿色建筑理念的深化，预应力混凝土钢绞线的生产将更加注重环保和资源回收，以降低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c474cc1d04e33" w:history="1">
        <w:r>
          <w:rPr>
            <w:rStyle w:val="Hyperlink"/>
          </w:rPr>
          <w:t>中国预应力混凝土钢绞线行业市场分析与前景趋势报告（2025-2031年）</w:t>
        </w:r>
      </w:hyperlink>
      <w:r>
        <w:rPr>
          <w:rFonts w:hint="eastAsia"/>
        </w:rPr>
        <w:t>》依托权威数据资源与长期市场监测，系统分析了预应力混凝土钢绞线行业的市场规模、市场需求及产业链结构，深入探讨了预应力混凝土钢绞线价格变动与细分市场特征。报告科学预测了预应力混凝土钢绞线市场前景及未来发展趋势，重点剖析了行业集中度、竞争格局及重点企业的市场地位，并通过SWOT分析揭示了预应力混凝土钢绞线行业机遇与潜在风险。报告为投资者及业内企业提供了全面的市场洞察与决策参考，助力把握预应力混凝土钢绞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预应力混凝土钢绞线行业界定</w:t>
      </w:r>
      <w:r>
        <w:rPr>
          <w:rFonts w:hint="eastAsia"/>
        </w:rPr>
        <w:br/>
      </w:r>
      <w:r>
        <w:rPr>
          <w:rFonts w:hint="eastAsia"/>
        </w:rPr>
        <w:t>　　第一节 预应力混凝土钢绞线行业定义</w:t>
      </w:r>
      <w:r>
        <w:rPr>
          <w:rFonts w:hint="eastAsia"/>
        </w:rPr>
        <w:br/>
      </w:r>
      <w:r>
        <w:rPr>
          <w:rFonts w:hint="eastAsia"/>
        </w:rPr>
        <w:t>　　第二节 预应力混凝土钢绞线行业特点分析</w:t>
      </w:r>
      <w:r>
        <w:rPr>
          <w:rFonts w:hint="eastAsia"/>
        </w:rPr>
        <w:br/>
      </w:r>
      <w:r>
        <w:rPr>
          <w:rFonts w:hint="eastAsia"/>
        </w:rPr>
        <w:t>　　第三节 预应力混凝土钢绞线产业链分析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2025年世界预应力混凝土钢绞线行业市场运行形势分析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2025年全球预应力混凝土钢绞线行业发展概况</w:t>
      </w:r>
      <w:r>
        <w:rPr>
          <w:rFonts w:hint="eastAsia"/>
        </w:rPr>
        <w:br/>
      </w:r>
      <w:r>
        <w:rPr>
          <w:rFonts w:hint="eastAsia"/>
        </w:rPr>
        <w:t>　　第二节 世界预应力混凝土钢绞线行业发展走势</w:t>
      </w:r>
      <w:r>
        <w:rPr>
          <w:rFonts w:hint="eastAsia"/>
        </w:rPr>
        <w:br/>
      </w:r>
      <w:r>
        <w:rPr>
          <w:rFonts w:hint="eastAsia"/>
        </w:rPr>
        <w:t>　　　　二、全球预应力混凝土钢绞线行业市场分布情况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三、全球预应力混凝土钢绞线行业发展趋势分析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全球预应力混凝土钢绞线行业重点国家和区域分析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中国预应力混凝土钢绞线行业发展环境分析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2025年预应力混凝土钢绞线行业技术发展现状及趋势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当前我国预应力混凝土钢绞线技术发展现状</w:t>
      </w:r>
      <w:r>
        <w:rPr>
          <w:rFonts w:hint="eastAsia"/>
        </w:rPr>
        <w:br/>
      </w:r>
      <w:r>
        <w:rPr>
          <w:rFonts w:hint="eastAsia"/>
        </w:rPr>
        <w:t>　　第二节 中外预应力混凝土钢绞线技术差距及产生差距的主要原因分析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提高我国预应力混凝土钢绞线技术的对策</w:t>
      </w:r>
      <w:r>
        <w:rPr>
          <w:rFonts w:hint="eastAsia"/>
        </w:rPr>
        <w:br/>
      </w:r>
      <w:r>
        <w:rPr>
          <w:rFonts w:hint="eastAsia"/>
        </w:rPr>
        <w:t>　　第四节 我国预应力混凝土钢绞线研发、设计发展趋势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中国预应力混凝土钢绞线发展现状调研</w:t>
      </w:r>
      <w:r>
        <w:rPr>
          <w:rFonts w:hint="eastAsia"/>
        </w:rPr>
        <w:br/>
      </w:r>
      <w:r>
        <w:rPr>
          <w:rFonts w:hint="eastAsia"/>
        </w:rPr>
        <w:t>　　第一节 中国预应力混凝土钢绞线市场现状分析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中国预应力混凝土钢绞线行业产量情况分析及预测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一、预应力混凝土钢绞线总体产能规模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三、2020-2025年中国预应力混凝土钢绞线产量统计</w:t>
      </w:r>
      <w:r>
        <w:rPr>
          <w:rFonts w:hint="eastAsia"/>
        </w:rPr>
        <w:br/>
      </w:r>
      <w:r>
        <w:rPr>
          <w:rFonts w:hint="eastAsia"/>
        </w:rPr>
        <w:t>　　　　二、预应力混凝土钢绞线生产区域分布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三、2025-2031年中国预应力混凝土钢绞线产量预测分析</w:t>
      </w:r>
      <w:r>
        <w:rPr>
          <w:rFonts w:hint="eastAsia"/>
        </w:rPr>
        <w:br/>
      </w:r>
      <w:r>
        <w:rPr>
          <w:rFonts w:hint="eastAsia"/>
        </w:rPr>
        <w:t>　　第三节 中国预应力混凝土钢绞线市场需求分析及预测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一、中国预应力混凝土钢绞线市场需求特点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二、2020-2025年中国预应力混凝土钢绞线市场需求量统计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三、2025-2031年中国预应力混凝土钢绞线市场需求量预测分析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中国预应力混凝土钢绞线行业进出口情况分析预测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2020-2025年中国预应力混凝土钢绞线行业进出口情况分析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一、2020-2025年中国预应力混凝土钢绞线行业进口分析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二、2020-2025年中国预应力混凝土钢绞线行业出口分析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2025-2031年中国预应力混凝土钢绞线行业进出口情况预测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一、2025-2031年中国预应力混凝土钢绞线行业进口预测分析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二、2025-2031年中国预应力混凝土钢绞线行业出口预测分析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影响预应力混凝土钢绞线行业进出口变化的主要原因分析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2020-2025年中国预应力混凝土钢绞线行业重点地区调研分析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一、中国预应力混凝土钢绞线行业重点区域市场结构调研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二、**地区预应力混凝土钢绞线市场调研分析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三、**地区预应力混凝土钢绞线市场调研分析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四、**地区预应力混凝土钢绞线市场调研分析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五、**地区预应力混凝土钢绞线市场调研分析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六、**地区预应力混凝土钢绞线市场调研分析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预应力混凝土钢绞线行业竞争格局分析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预应力混凝土钢绞线行业集中度分析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一、预应力混凝土钢绞线市场集中度分析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二、预应力混凝土钢绞线企业集中度分析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三、预应力混凝土钢绞线区域集中度分析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预应力混凝土钢绞线行业主要企业竞争力分析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预应力混凝土钢绞线行业竞争格局分析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一、2025年预应力混凝土钢绞线行业竞争分析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二、2025年中外预应力混凝土钢绞线产品竞争分析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三、2020-2025年我国预应力混凝土钢绞线市场竞争分析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四、2025-2031年国内主要预应力混凝土钢绞线企业动向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预应力混凝土钢绞线行业细分产品市场调研分析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预应力混凝土钢绞线行业上、下游市场分析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预应力混凝土钢绞线行业上游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预应力混凝土钢绞线行业下游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预应力混凝土钢绞线行业重点企业发展调研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预应力混凝土钢绞线重点企业（一）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预应力混凝土钢绞线重点企业（二）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预应力混凝土钢绞线重点企业（三）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预应力混凝土钢绞线重点企业（四）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预应力混凝土钢绞线重点企业（五）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预应力混凝土钢绞线重点企业（六）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预应力混凝土钢绞线企业管理策略建议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提高预应力混凝土钢绞线企业竞争力的策略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一、提高中国预应力混凝土钢绞线企业核心竞争力的对策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二、预应力混凝土钢绞线企业提升竞争力的主要方向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三、影响预应力混凝土钢绞线企业核心竞争力的因素及提升途径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四、提高预应力混凝土钢绞线企业竞争力的策略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对我国预应力混凝土钢绞线品牌的战略思考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一、预应力混凝土钢绞线实施品牌战略的意义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二、预应力混凝土钢绞线企业品牌的现状分析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三、我国预应力混凝土钢绞线企业的品牌战略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四、预应力混凝土钢绞线品牌战略管理的策略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2025-2031年中国预应力混凝土钢绞线行业前景与风险预测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2025年中国预应力混凝土钢绞线市场前景分析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2025-2031年中国预应力混凝土钢绞线发展趋势预测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2025-2031年中国预应力混凝土钢绞线行业投资特性分析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一、2025-2031年中国预应力混凝土钢绞线行业进入壁垒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二、2025-2031年中国预应力混凝土钢绞线行业盈利模式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三、2025-2031年中国预应力混凝土钢绞线行业盈利因素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2025-2031年中国预应力混凝土钢绞线行业投资机会分析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一、2025-2031年中国预应力混凝土钢绞线细分市场投资机会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二、2025-2031年中国预应力混凝土钢绞线行业区域市场投资潜力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2025-2031年中国预应力混凝土钢绞线行业投资风险分析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一、2025-2031年中国预应力混凝土钢绞线行业市场竞争风险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二、2025-2031年中国预应力混凝土钢绞线行业技术风险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三、2025-2031年中国预应力混凝土钢绞线行业政策风险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四、2025-2031年中国预应力混凝土钢绞线行业进入退出风险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预应力混凝土钢绞线行业研究结论</w:t>
      </w:r>
      <w:r>
        <w:rPr>
          <w:rFonts w:hint="eastAsia"/>
        </w:rPr>
        <w:br/>
      </w:r>
      <w:r>
        <w:rPr>
          <w:rFonts w:hint="eastAsia"/>
        </w:rPr>
        <w:t>　　第二节 预应力混凝土钢绞线行业投资价值评估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预应力混凝土钢绞线行业投资建议</w:t>
      </w:r>
      <w:r>
        <w:rPr>
          <w:rFonts w:hint="eastAsia"/>
        </w:rPr>
        <w:br/>
      </w:r>
      <w:r>
        <w:rPr>
          <w:rFonts w:hint="eastAsia"/>
        </w:rPr>
        <w:t>　　　　一、预应力混凝土钢绞线行业投资策略建议</w:t>
      </w:r>
      <w:r>
        <w:rPr>
          <w:rFonts w:hint="eastAsia"/>
        </w:rPr>
        <w:br/>
      </w:r>
      <w:r>
        <w:rPr>
          <w:rFonts w:hint="eastAsia"/>
        </w:rPr>
        <w:t>　　　　二、预应力混凝土钢绞线行业投资方向建议</w:t>
      </w:r>
      <w:r>
        <w:rPr>
          <w:rFonts w:hint="eastAsia"/>
        </w:rPr>
        <w:br/>
      </w:r>
      <w:r>
        <w:rPr>
          <w:rFonts w:hint="eastAsia"/>
        </w:rPr>
        <w:t>　　　　三、预应力混凝土钢绞线行业投资方式建议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预应力混凝土钢绞线行业历程</w:t>
      </w:r>
      <w:r>
        <w:rPr>
          <w:rFonts w:hint="eastAsia"/>
        </w:rPr>
        <w:br/>
      </w:r>
      <w:r>
        <w:rPr>
          <w:rFonts w:hint="eastAsia"/>
        </w:rPr>
        <w:t>　　图表 预应力混凝土钢绞线行业生命周期</w:t>
      </w:r>
      <w:r>
        <w:rPr>
          <w:rFonts w:hint="eastAsia"/>
        </w:rPr>
        <w:br/>
      </w:r>
      <w:r>
        <w:rPr>
          <w:rFonts w:hint="eastAsia"/>
        </w:rPr>
        <w:t>　　图表 预应力混凝土钢绞线行业产业链分析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2020-2025年预应力混凝土钢绞线行业市场容量分析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2025年中国预应力混凝土钢绞线行业需求领域分布格局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2025年中国预应力混凝土钢绞线进口国家及地区分析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2025年中国预应力混凝土钢绞线出口国家及地区分析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2020-2025年中国预应力混凝土钢绞线行业企业平均规模情况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预应力混凝土钢绞线企业信息</w:t>
      </w:r>
      <w:r>
        <w:rPr>
          <w:rFonts w:hint="eastAsia"/>
        </w:rPr>
        <w:br/>
      </w:r>
      <w:r>
        <w:rPr>
          <w:rFonts w:hint="eastAsia"/>
        </w:rPr>
        <w:t>　　图表 预应力混凝土钢绞线企业经营情况分析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c474cc1d04e33" w:history="1">
        <w:r>
          <w:rPr>
            <w:rStyle w:val="Hyperlink"/>
          </w:rPr>
          <w:t>中国预应力混凝土钢绞线行业市场分析与前景趋势报告（2025-2031年）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c474cc1d04e33" w:history="1">
        <w:r>
          <w:rPr>
            <w:rStyle w:val="Hyperlink"/>
          </w:rPr>
          <w:t>https://www.20087.com/6/62/YuYingLiHunNingTuGangJiaoXianHangYeQianJingFenXi.html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钢绞线是什么材质的、预应力混凝土用钢绞线进场复验,每批力学、钢绞线配筋、预应力混凝土钢绞线从每批钢绞线中任取一盘、预应力钢绞线的用途、预应力混凝土钢绞线构造、预应力混凝土钢绞线的规定、预应力混凝土钢绞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a75dbc66e4b41" w:history="1">
      <w:r>
        <w:rPr>
          <w:rStyle w:val="Hyperlink"/>
        </w:rPr>
        <w:t>中国预应力混凝土钢绞线行业市场分析与前景趋势报告（2025-2031年）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uYingLiHunNingTuGangJiaoXianHangYeQianJingFenXi.html" TargetMode="External" Id="R65ac474cc1d0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uYingLiHunNingTuGangJiaoXianHangYeQianJingFenXi.html" TargetMode="External" Id="Rea6a75dbc66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2024-11-01T05:37:00Z</dcterms:created>
  <dcterms:modified xsi:type="dcterms:W3CDTF">2024-11-01T06:37:00Z</dcterms:modified>
  <dc:subject>中国预应力混凝土钢绞线行业市场分析与前景趋势报告（2025-2031年）</dc:subject>
  <dc:title>中国预应力混凝土钢绞线行业市场分析与前景趋势报告（2025-2031年）</dc:title>
  <cp:keywords>中国预应力混凝土钢绞线行业市场分析与前景趋势报告（2025-2031年）</cp:keywords>
  <dc:description>中国预应力混凝土钢绞线行业市场分析与前景趋势报告（2025-2031年）</dc:description>
</cp:coreProperties>
</file>