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ef646783e41bf" w:history="1">
              <w:r>
                <w:rPr>
                  <w:rStyle w:val="Hyperlink"/>
                </w:rPr>
                <w:t>中国3,4-二氯硝基苯市场调查研究及发展前景分析报告（2023-2029年）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ef646783e41bf" w:history="1">
              <w:r>
                <w:rPr>
                  <w:rStyle w:val="Hyperlink"/>
                </w:rPr>
                <w:t>中国3,4-二氯硝基苯市场调查研究及发展前景分析报告（2023-2029年）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ef646783e41bf" w:history="1">
                <w:r>
                  <w:rPr>
                    <w:rStyle w:val="Hyperlink"/>
                  </w:rPr>
                  <w:t>https://www.20087.com/6/72/3-4-ErLvXiaoJiBenDeQianJing.html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硝基苯是一种重要的有机中间体，广泛应用于农药、医药和染料的合成。目前，该化学品的生产面临着环境保护和安全生产的双重挑战，行业正积极采用清洁生产技术和先进的废水处理系统，以减少对环境的影响。同时，对3,4-二氯硝基苯的合成路径进行了优化，提高了收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3,4-二氯硝基苯的生产将更加注重绿色化学原则，采用更环保的催化剂和溶剂，减少有害副产物的生成。同时，随着生物技术的发展，利用微生物或酶催化进行有机合成的方法将被探索，以实现更温和、更高效的化学转化。此外，对3,4-二氯硝基苯下游产品的研发将增加，推动其在新型农药和医药领域的应用，以满足市场对高效、低毒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ef646783e41bf" w:history="1">
        <w:r>
          <w:rPr>
            <w:rStyle w:val="Hyperlink"/>
          </w:rPr>
          <w:t>中国3,4-二氯硝基苯市场调查研究及发展前景分析报告（2023-2029年）</w:t>
        </w:r>
      </w:hyperlink>
      <w:r>
        <w:rPr>
          <w:rFonts w:hint="eastAsia"/>
        </w:rPr>
        <w:t>》主要分析了3,4-二氯硝基苯行业的市场规模、3,4-二氯硝基苯市场供需状况、3,4-二氯硝基苯市场竞争状况和3,4-二氯硝基苯主要企业经营情况，同时对3,4-二氯硝基苯行业的未来发展做出了科学预测。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ef646783e41bf" w:history="1">
        <w:r>
          <w:rPr>
            <w:rStyle w:val="Hyperlink"/>
          </w:rPr>
          <w:t>中国3,4-二氯硝基苯市场调查研究及发展前景分析报告（2023-2029年）</w:t>
        </w:r>
      </w:hyperlink>
      <w:r>
        <w:rPr>
          <w:rFonts w:hint="eastAsia"/>
        </w:rPr>
        <w:t>》在多年3,4-二氯硝基苯行业研究的基础上，结合中国3,4-二氯硝基苯行业市场的发展现状，通过资深研究团队对3,4-二氯硝基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ef646783e41bf" w:history="1">
        <w:r>
          <w:rPr>
            <w:rStyle w:val="Hyperlink"/>
          </w:rPr>
          <w:t>中国3,4-二氯硝基苯市场调查研究及发展前景分析报告（2023-2029年）</w:t>
        </w:r>
      </w:hyperlink>
      <w:r>
        <w:rPr>
          <w:rFonts w:hint="eastAsia"/>
        </w:rPr>
        <w:t>》可以帮助投资者准确把握3,4-二氯硝基苯行业的市场现状，为投资者进行投资作出3,4-二氯硝基苯行业前景预判，挖掘3,4-二氯硝基苯行业投资价值，同时提出3,4-二氯硝基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3,4-二氯硝基苯行业概述</w:t>
      </w:r>
      <w:r>
        <w:rPr>
          <w:rFonts w:hint="eastAsia"/>
        </w:rPr>
        <w:br/>
      </w:r>
      <w:r>
        <w:rPr>
          <w:rFonts w:hint="eastAsia"/>
        </w:rPr>
        <w:t>　　第一节 3,4-二氯硝基苯定义</w:t>
      </w:r>
      <w:r>
        <w:rPr>
          <w:rFonts w:hint="eastAsia"/>
        </w:rPr>
        <w:br/>
      </w:r>
      <w:r>
        <w:rPr>
          <w:rFonts w:hint="eastAsia"/>
        </w:rPr>
        <w:t>　　第二节 3,4-二氯硝基苯分类</w:t>
      </w:r>
      <w:r>
        <w:rPr>
          <w:rFonts w:hint="eastAsia"/>
        </w:rPr>
        <w:br/>
      </w:r>
      <w:r>
        <w:rPr>
          <w:rFonts w:hint="eastAsia"/>
        </w:rPr>
        <w:t>　　第三节 3,4-二氯硝基苯行业发展特性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国外3,4-二氯硝基苯市场发展概况</w:t>
      </w:r>
      <w:r>
        <w:rPr>
          <w:rFonts w:hint="eastAsia"/>
        </w:rPr>
        <w:br/>
      </w:r>
      <w:r>
        <w:rPr>
          <w:rFonts w:hint="eastAsia"/>
        </w:rPr>
        <w:t>　　第一节 国际3,4-二氯硝基苯市场分析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2023年国内3,4-二氯硝基苯环境分析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国内3,4-二氯硝基苯技术发展分析</w:t>
      </w:r>
      <w:r>
        <w:rPr>
          <w:rFonts w:hint="eastAsia"/>
        </w:rPr>
        <w:br/>
      </w:r>
      <w:r>
        <w:rPr>
          <w:rFonts w:hint="eastAsia"/>
        </w:rPr>
        <w:t>　　第一节 当前国内3,4-二氯硝基苯技术发展现况分析</w:t>
      </w:r>
      <w:r>
        <w:rPr>
          <w:rFonts w:hint="eastAsia"/>
        </w:rPr>
        <w:br/>
      </w:r>
      <w:r>
        <w:rPr>
          <w:rFonts w:hint="eastAsia"/>
        </w:rPr>
        <w:t>　　第二节 国内3,4-二氯硝基苯技术成熟度分析</w:t>
      </w:r>
      <w:r>
        <w:rPr>
          <w:rFonts w:hint="eastAsia"/>
        </w:rPr>
        <w:br/>
      </w:r>
      <w:r>
        <w:rPr>
          <w:rFonts w:hint="eastAsia"/>
        </w:rPr>
        <w:t>　　第三节 中外3,4-二氯硝基苯技术差距及其主要因素分析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提高国内3,4-二氯硝基苯技术的策略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3,4-二氯硝基苯市场特性分析</w:t>
      </w:r>
      <w:r>
        <w:rPr>
          <w:rFonts w:hint="eastAsia"/>
        </w:rPr>
        <w:br/>
      </w:r>
      <w:r>
        <w:rPr>
          <w:rFonts w:hint="eastAsia"/>
        </w:rPr>
        <w:t>　　第一节 集中度3,4-二氯硝基苯及预测</w:t>
      </w:r>
      <w:r>
        <w:rPr>
          <w:rFonts w:hint="eastAsia"/>
        </w:rPr>
        <w:br/>
      </w:r>
      <w:r>
        <w:rPr>
          <w:rFonts w:hint="eastAsia"/>
        </w:rPr>
        <w:t>　　第二节 SWOT3,4-二氯硝基苯及预测</w:t>
      </w:r>
      <w:r>
        <w:rPr>
          <w:rFonts w:hint="eastAsia"/>
        </w:rPr>
        <w:br/>
      </w:r>
      <w:r>
        <w:rPr>
          <w:rFonts w:hint="eastAsia"/>
        </w:rPr>
        <w:t>　　　　一、3,4-二氯硝基苯优势</w:t>
      </w:r>
      <w:r>
        <w:rPr>
          <w:rFonts w:hint="eastAsia"/>
        </w:rPr>
        <w:br/>
      </w:r>
      <w:r>
        <w:rPr>
          <w:rFonts w:hint="eastAsia"/>
        </w:rPr>
        <w:t>　　　　二、3,4-二氯硝基苯劣势</w:t>
      </w:r>
      <w:r>
        <w:rPr>
          <w:rFonts w:hint="eastAsia"/>
        </w:rPr>
        <w:br/>
      </w:r>
      <w:r>
        <w:rPr>
          <w:rFonts w:hint="eastAsia"/>
        </w:rPr>
        <w:t>　　　　三、3,4-二氯硝基苯机会</w:t>
      </w:r>
      <w:r>
        <w:rPr>
          <w:rFonts w:hint="eastAsia"/>
        </w:rPr>
        <w:br/>
      </w:r>
      <w:r>
        <w:rPr>
          <w:rFonts w:hint="eastAsia"/>
        </w:rPr>
        <w:t>　　　　四、3,4-二氯硝基苯风险</w:t>
      </w:r>
      <w:r>
        <w:rPr>
          <w:rFonts w:hint="eastAsia"/>
        </w:rPr>
        <w:br/>
      </w:r>
      <w:r>
        <w:rPr>
          <w:rFonts w:hint="eastAsia"/>
        </w:rPr>
        <w:t>　　第三节 进入退出状况3,4-二氯硝基苯及预测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国内3,4-二氯硝基苯发展现状</w:t>
      </w:r>
      <w:r>
        <w:rPr>
          <w:rFonts w:hint="eastAsia"/>
        </w:rPr>
        <w:br/>
      </w:r>
      <w:r>
        <w:rPr>
          <w:rFonts w:hint="eastAsia"/>
        </w:rPr>
        <w:t>　　第一节 国内3,4-二氯硝基苯市场现状分析及预测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国内3,4-二氯硝基苯产量分析及预测</w:t>
      </w:r>
      <w:r>
        <w:rPr>
          <w:rFonts w:hint="eastAsia"/>
        </w:rPr>
        <w:br/>
      </w:r>
      <w:r>
        <w:rPr>
          <w:rFonts w:hint="eastAsia"/>
        </w:rPr>
        <w:t>　　　　一、3,4-二氯硝基苯总体产能规模</w:t>
      </w:r>
      <w:r>
        <w:rPr>
          <w:rFonts w:hint="eastAsia"/>
        </w:rPr>
        <w:br/>
      </w:r>
      <w:r>
        <w:rPr>
          <w:rFonts w:hint="eastAsia"/>
        </w:rPr>
        <w:t>　　　　二、3,4-二氯硝基苯生产区域分布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国内3,4-二氯硝基苯市场需求分析及预测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一、国内3,4-二氯硝基苯需求特点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国内3,4-二氯硝基苯价格趋势分析</w:t>
      </w:r>
      <w:r>
        <w:rPr>
          <w:rFonts w:hint="eastAsia"/>
        </w:rPr>
        <w:br/>
      </w:r>
      <w:r>
        <w:rPr>
          <w:rFonts w:hint="eastAsia"/>
        </w:rPr>
        <w:t>　　　　一、国内3,4-二氯硝基苯2018-2023年价格趋势</w:t>
      </w:r>
      <w:r>
        <w:rPr>
          <w:rFonts w:hint="eastAsia"/>
        </w:rPr>
        <w:br/>
      </w:r>
      <w:r>
        <w:rPr>
          <w:rFonts w:hint="eastAsia"/>
        </w:rPr>
        <w:t>　　　　二、国内3,4-二氯硝基苯当前市场价格及分析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三、影响3,4-二氯硝基苯价格因素分析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四、2023-2029年国内3,4-二氯硝基苯价格走势预测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2018-2023年国内3,4-二氯硝基苯行业经济运行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2018-2023年国内3,4-二氯硝基苯进、出口分析</w:t>
      </w:r>
      <w:r>
        <w:rPr>
          <w:rFonts w:hint="eastAsia"/>
        </w:rPr>
        <w:br/>
      </w:r>
      <w:r>
        <w:rPr>
          <w:rFonts w:hint="eastAsia"/>
        </w:rPr>
        <w:t>　　第一节 3,4-二氯硝基苯进、出口特点</w:t>
      </w:r>
      <w:r>
        <w:rPr>
          <w:rFonts w:hint="eastAsia"/>
        </w:rPr>
        <w:br/>
      </w:r>
      <w:r>
        <w:rPr>
          <w:rFonts w:hint="eastAsia"/>
        </w:rPr>
        <w:t>　　第二节 3,4-二氯硝基苯进口分析</w:t>
      </w:r>
      <w:r>
        <w:rPr>
          <w:rFonts w:hint="eastAsia"/>
        </w:rPr>
        <w:br/>
      </w:r>
      <w:r>
        <w:rPr>
          <w:rFonts w:hint="eastAsia"/>
        </w:rPr>
        <w:t>　　第三节 3,4-二氯硝基苯出口分析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2018-2023年3,4-二氯硝基苯重点企业及竞争格局</w:t>
      </w:r>
      <w:r>
        <w:rPr>
          <w:rFonts w:hint="eastAsia"/>
        </w:rPr>
        <w:br/>
      </w:r>
      <w:r>
        <w:rPr>
          <w:rFonts w:hint="eastAsia"/>
        </w:rPr>
        <w:t>　　第一节 江西上饶德兴市德邦化工有限公司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江苏南通罗森化工有限公司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浙江衢州市常山富盛化工有限公司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浙江闰土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3,4-二氯硝基苯投资建议</w:t>
      </w:r>
      <w:r>
        <w:rPr>
          <w:rFonts w:hint="eastAsia"/>
        </w:rPr>
        <w:br/>
      </w:r>
      <w:r>
        <w:rPr>
          <w:rFonts w:hint="eastAsia"/>
        </w:rPr>
        <w:t>　　第一节 3,4-二氯硝基苯投资环境分析</w:t>
      </w:r>
      <w:r>
        <w:rPr>
          <w:rFonts w:hint="eastAsia"/>
        </w:rPr>
        <w:br/>
      </w:r>
      <w:r>
        <w:rPr>
          <w:rFonts w:hint="eastAsia"/>
        </w:rPr>
        <w:t>　　第二节 3,4-二氯硝基苯投资进入壁垒分析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3,4-二氯硝基苯投资建议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国内3,4-二氯硝基苯未来发展预测及投资前景分析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未来3,4-二氯硝基苯行业发展趋势分析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一、未来3,4-二氯硝基苯行业发展分析</w:t>
      </w:r>
      <w:r>
        <w:rPr>
          <w:rFonts w:hint="eastAsia"/>
        </w:rPr>
        <w:br/>
      </w:r>
      <w:r>
        <w:rPr>
          <w:rFonts w:hint="eastAsia"/>
        </w:rPr>
        <w:t>　　　　二、未来3,4-二氯硝基苯行业技术开发方向</w:t>
      </w:r>
      <w:r>
        <w:rPr>
          <w:rFonts w:hint="eastAsia"/>
        </w:rPr>
        <w:br/>
      </w:r>
      <w:r>
        <w:rPr>
          <w:rFonts w:hint="eastAsia"/>
        </w:rPr>
        <w:t>　　第二节 3,4-二氯硝基苯行业相关趋势预测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业内专家对国内3,4-二氯硝基苯投资的建议及观点</w:t>
      </w:r>
      <w:r>
        <w:rPr>
          <w:rFonts w:hint="eastAsia"/>
        </w:rPr>
        <w:br/>
      </w:r>
      <w:r>
        <w:rPr>
          <w:rFonts w:hint="eastAsia"/>
        </w:rPr>
        <w:t>　　第一节 3,4-二氯硝基苯行业投资机遇</w:t>
      </w:r>
      <w:r>
        <w:rPr>
          <w:rFonts w:hint="eastAsia"/>
        </w:rPr>
        <w:br/>
      </w:r>
      <w:r>
        <w:rPr>
          <w:rFonts w:hint="eastAsia"/>
        </w:rPr>
        <w:t>　　第二节 3,4-二氯硝基苯行业投资风险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3,4-二氯硝基苯行业历程</w:t>
      </w:r>
      <w:r>
        <w:rPr>
          <w:rFonts w:hint="eastAsia"/>
        </w:rPr>
        <w:br/>
      </w:r>
      <w:r>
        <w:rPr>
          <w:rFonts w:hint="eastAsia"/>
        </w:rPr>
        <w:t>　　图表 3,4-二氯硝基苯行业生命周期</w:t>
      </w:r>
      <w:r>
        <w:rPr>
          <w:rFonts w:hint="eastAsia"/>
        </w:rPr>
        <w:br/>
      </w:r>
      <w:r>
        <w:rPr>
          <w:rFonts w:hint="eastAsia"/>
        </w:rPr>
        <w:t>　　图表 3,4-二氯硝基苯行业产业链分析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2018-2023年3,4-二氯硝基苯行业市场容量分析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3,4-二氯硝基苯行业动态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2023年中国3,4-二氯硝基苯行业需求领域分布格局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2018-2023年中国3,4-二氯硝基苯出口金额分析</w:t>
      </w:r>
      <w:r>
        <w:rPr>
          <w:rFonts w:hint="eastAsia"/>
        </w:rPr>
        <w:br/>
      </w:r>
      <w:r>
        <w:rPr>
          <w:rFonts w:hint="eastAsia"/>
        </w:rPr>
        <w:t>　　图表 2023年中国3,4-二氯硝基苯进口国家及地区分析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2023年中国3,4-二氯硝基苯出口国家及地区分析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2018-2023年中国3,4-二氯硝基苯行业企业平均规模情况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2023-2029年中国3,4-二氯硝基苯行业产能预测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2023-2029年中国3,4-二氯硝基苯行业产量预测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2023-2029年中国3,4-二氯硝基苯市场需求量预测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2023-2029年中国3,4-二氯硝基苯行业供需平衡预测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2023-2029年中国3,4-二氯硝基苯行业风险分析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2023-2029年中国3,4-二氯硝基苯行业市场容量预测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2023-2029年中国3,4-二氯硝基苯行业市场规模预测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2023-2029年中国3,4-二氯硝基苯市场前景分析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2023-2029年中国3,4-二氯硝基苯行业发展趋势预测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ef646783e41bf" w:history="1">
        <w:r>
          <w:rPr>
            <w:rStyle w:val="Hyperlink"/>
          </w:rPr>
          <w:t>中国3,4-二氯硝基苯市场调查研究及发展前景分析报告（2023-2029年）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ef646783e41bf" w:history="1">
        <w:r>
          <w:rPr>
            <w:rStyle w:val="Hyperlink"/>
          </w:rPr>
          <w:t>https://www.20087.com/6/72/3-4-ErLvXiaoJiBenDeQianJing.html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ed5e44c144042" w:history="1">
      <w:r>
        <w:rPr>
          <w:rStyle w:val="Hyperlink"/>
        </w:rPr>
        <w:t>中国3,4-二氯硝基苯市场调查研究及发展前景分析报告（2023-2029年）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3-4-ErLvXiaoJiBenDeQianJing.html" TargetMode="External" Id="R6dfef646783e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3-4-ErLvXiaoJiBenDeQianJing.html" TargetMode="External" Id="Rccced5e44c14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2023-06-02T05:14:00Z</dcterms:created>
  <dcterms:modified xsi:type="dcterms:W3CDTF">2023-06-02T06:14:00Z</dcterms:modified>
  <dc:subject>中国3,4-二氯硝基苯市场调查研究及发展前景分析报告（2023-2029年）</dc:subject>
  <dc:title>中国3,4-二氯硝基苯市场调查研究及发展前景分析报告（2023-2029年）</dc:title>
  <cp:keywords>中国3,4-二氯硝基苯市场调查研究及发展前景分析报告（2023-2029年）</cp:keywords>
  <dc:description>中国3,4-二氯硝基苯市场调查研究及发展前景分析报告（2023-2029年）</dc:description>
</cp:coreProperties>
</file>