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c4c3e314d4eb4" w:history="1">
              <w:r>
                <w:rPr>
                  <w:rStyle w:val="Hyperlink"/>
                </w:rPr>
                <w:t>2026-2032年中国UV-360行业研究与前景趋势报告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c4c3e314d4eb4" w:history="1">
              <w:r>
                <w:rPr>
                  <w:rStyle w:val="Hyperlink"/>
                </w:rPr>
                <w:t>2026-2032年中国UV-360行业研究与前景趋势报告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c4c3e314d4eb4" w:history="1">
                <w:r>
                  <w:rPr>
                    <w:rStyle w:val="Hyperlink"/>
                  </w:rPr>
                  <w:t>https://www.20087.com/6/32/UV-360FaZhanQianJing.html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UV-360是具备360度全方位紫外线照射能力的消毒设备，广泛应用于医院病房、实验室、公共交通及家庭场景，用于杀灭空气与物体表面的细菌、病毒等病原微生物。UV-360采用UVC LED或低压汞灯作为光源，结合旋转反射镜、多向出光口或移动底盘实现无死角覆盖，并配备人体感应自动停机、定时控制及强度监测功能以保障安全。随着后疫情时代对环境卫生重视度提升，UV-360设备在无人值守消杀领域需求显著增长。然而，UVC对塑料、橡胶等材料存在老化风险；同时，照射阴影区、剂量不均及臭氧副产物问题仍影响实际消杀效果可靠性。</w:t>
      </w:r>
      <w:r>
        <w:rPr>
          <w:rFonts w:hint="eastAsia"/>
        </w:rPr>
        <w:br/>
      </w:r>
      <w:r>
        <w:rPr>
          <w:rFonts w:hint="eastAsia"/>
        </w:rPr>
        <w:t>　　未来，UV-360将向智能路径规划、安全增强与多波段协同方向发展。搭载SLAM导航的自主移动机器人可动态构建环境地图并优化照射轨迹，确保剂量均匀；而Far-UVC（222nm）光源因对人体皮肤和眼睛更安全，有望在有人环境下实现持续消毒。在技术融合上，UV-360将与HEPA过滤、负离子发生器组成复合净化系统，提升整体空气治理效能。此外，IoT平台将记录每次消杀时间、区域与强度，生成合规审计报告。长远看，UV-360将从应急消杀工具升级为智慧建筑健康基础设施的标准模块，在公共卫生韧性体系建设中承担常态化防护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ec4c3e314d4eb4" w:history="1">
        <w:r>
          <w:rPr>
            <w:rStyle w:val="Hyperlink"/>
          </w:rPr>
          <w:t>2026-2032年中国UV-360行业研究与前景趋势报告</w:t>
        </w:r>
      </w:hyperlink>
      <w:r>
        <w:rPr>
          <w:rFonts w:hint="eastAsia"/>
        </w:rPr>
        <w:t>基于统计局、相关行业协会及科研机构的详实数据，系统分析UV-360行业发展现状，涵盖UV-360市场规模、竞争格局、技术发展及消费需求等核心要素，评估UV-360重点企业经营策略与市场表现。通过研究UV-360产业链结构和政策环境，对UV-360行业发展趋势作出科学预测，指出UV-360市场机遇与潜在风险。报告采用图表与数据相结合的形式，为UV-360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UV-360行业概述</w:t>
      </w:r>
      <w:r>
        <w:rPr>
          <w:rFonts w:hint="eastAsia"/>
        </w:rPr>
        <w:br/>
      </w:r>
      <w:r>
        <w:rPr>
          <w:rFonts w:hint="eastAsia"/>
        </w:rPr>
        <w:t>　　第一节 UV-360定义与分类</w:t>
      </w:r>
      <w:r>
        <w:rPr>
          <w:rFonts w:hint="eastAsia"/>
        </w:rPr>
        <w:br/>
      </w:r>
      <w:r>
        <w:rPr>
          <w:rFonts w:hint="eastAsia"/>
        </w:rPr>
        <w:t>　　第二节 UV-360应用领域</w:t>
      </w:r>
      <w:r>
        <w:rPr>
          <w:rFonts w:hint="eastAsia"/>
        </w:rPr>
        <w:br/>
      </w:r>
      <w:r>
        <w:rPr>
          <w:rFonts w:hint="eastAsia"/>
        </w:rPr>
        <w:t>　　第三节 UV-360行业经济指标分析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UV-360产业链及经营模式分析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三、UV-360销售模式及销售渠道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全球UV-360市场发展综述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2020-2025年全球UV-360市场规模与趋势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主要国家与地区UV-360市场分析</w:t>
      </w:r>
      <w:r>
        <w:rPr>
          <w:rFonts w:hint="eastAsia"/>
        </w:rPr>
        <w:br/>
      </w:r>
      <w:r>
        <w:rPr>
          <w:rFonts w:hint="eastAsia"/>
        </w:rPr>
        <w:t>　　第三节 2026-2032年全球UV-360行业发展趋势与前景预测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中国UV-360行业市场分析</w:t>
      </w:r>
      <w:r>
        <w:rPr>
          <w:rFonts w:hint="eastAsia"/>
        </w:rPr>
        <w:br/>
      </w:r>
      <w:r>
        <w:rPr>
          <w:rFonts w:hint="eastAsia"/>
        </w:rPr>
        <w:t>　　第一节 2025-2026年UV-360产能与投资动态</w:t>
      </w:r>
      <w:r>
        <w:rPr>
          <w:rFonts w:hint="eastAsia"/>
        </w:rPr>
        <w:br/>
      </w:r>
      <w:r>
        <w:rPr>
          <w:rFonts w:hint="eastAsia"/>
        </w:rPr>
        <w:t>　　　　一、国内UV-360产能及利用情况</w:t>
      </w:r>
      <w:r>
        <w:rPr>
          <w:rFonts w:hint="eastAsia"/>
        </w:rPr>
        <w:br/>
      </w:r>
      <w:r>
        <w:rPr>
          <w:rFonts w:hint="eastAsia"/>
        </w:rPr>
        <w:t>　　　　二、UV-360产能扩张与投资动态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2026-2032年UV-360行业产量统计与趋势预测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一、2020-2025年UV-360行业产量数据统计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1、2020-2025年UV-360产量及增长趋势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2、2020-2025年UV-360细分产品产量及份额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二、影响UV-360产量的关键因素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三、2026-2032年UV-360产量预测</w:t>
      </w:r>
      <w:r>
        <w:rPr>
          <w:rFonts w:hint="eastAsia"/>
        </w:rPr>
        <w:br/>
      </w:r>
      <w:r>
        <w:rPr>
          <w:rFonts w:hint="eastAsia"/>
        </w:rPr>
        <w:t>　　第三节 2026-2032年UV-360市场需求与销售分析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一、2025-2026年UV-360行业需求现状</w:t>
      </w:r>
      <w:r>
        <w:rPr>
          <w:rFonts w:hint="eastAsia"/>
        </w:rPr>
        <w:br/>
      </w:r>
      <w:r>
        <w:rPr>
          <w:rFonts w:hint="eastAsia"/>
        </w:rPr>
        <w:t>　　　　二、UV-360客户群体与需求特点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三、2020-2025年UV-360行业销售规模分析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四、2026-2032年UV-360市场增长潜力与规模预测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中国UV-360细分市场与下游应用领域分析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UV-360细分市场分析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一、2025-2026年UV-360主要细分产品市场现状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UV-360下游应用与客户群体分析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一、2025-2026年UV-360各应用领域市场现状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2025-2026年UV-360行业技术发展现状及趋势分析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UV-360行业技术发展现状分析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国内外UV-360行业技术差异与原因</w:t>
      </w:r>
      <w:r>
        <w:rPr>
          <w:rFonts w:hint="eastAsia"/>
        </w:rPr>
        <w:br/>
      </w:r>
      <w:r>
        <w:rPr>
          <w:rFonts w:hint="eastAsia"/>
        </w:rPr>
        <w:t>　　第三节 UV-360行业技术发展方向、趋势预测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提升UV-360行业技术能力策略建议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UV-360价格机制与竞争策略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一、2020-2025年UV-360市场价格走势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UV-360定价策略与方法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2026-2032年UV-360价格竞争态势与趋势预测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中国UV-360行业重点区域市场研究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2025-2026年重点区域UV-360市场发展概况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二、2020-2025年UV-360市场需求规模情况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三、2026-2032年UV-360行业发展潜力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二、2020-2025年UV-360市场需求规模情况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三、2026-2032年UV-360行业发展潜力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二、2020-2025年UV-360市场需求规模情况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三、2026-2032年UV-360行业发展潜力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二、2020-2025年UV-360市场需求规模情况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三、2026-2032年UV-360行业发展潜力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二、2020-2025年UV-360市场需求规模情况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三、2026-2032年UV-360行业发展潜力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2020-2025年中国UV-360行业进出口情况分析</w:t>
      </w:r>
      <w:r>
        <w:rPr>
          <w:rFonts w:hint="eastAsia"/>
        </w:rPr>
        <w:br/>
      </w:r>
      <w:r>
        <w:rPr>
          <w:rFonts w:hint="eastAsia"/>
        </w:rPr>
        <w:t>　　第一节 UV-360行业进口情况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一、2020-2025年UV-360进口规模及增长情况</w:t>
      </w:r>
      <w:r>
        <w:rPr>
          <w:rFonts w:hint="eastAsia"/>
        </w:rPr>
        <w:br/>
      </w:r>
      <w:r>
        <w:rPr>
          <w:rFonts w:hint="eastAsia"/>
        </w:rPr>
        <w:t>　　　　二、UV-360主要进口来源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UV-360行业出口情况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一、2020-2025年UV-360出口规模及增长情况</w:t>
      </w:r>
      <w:r>
        <w:rPr>
          <w:rFonts w:hint="eastAsia"/>
        </w:rPr>
        <w:br/>
      </w:r>
      <w:r>
        <w:rPr>
          <w:rFonts w:hint="eastAsia"/>
        </w:rPr>
        <w:t>　　　　二、UV-360主要出口目的地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2020-2025年中国UV-360行业总体发展与财务状况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2020-2025年中国UV-360行业规模情况</w:t>
      </w:r>
      <w:r>
        <w:rPr>
          <w:rFonts w:hint="eastAsia"/>
        </w:rPr>
        <w:br/>
      </w:r>
      <w:r>
        <w:rPr>
          <w:rFonts w:hint="eastAsia"/>
        </w:rPr>
        <w:t>　　　　一、UV-360行业企业数量规模</w:t>
      </w:r>
      <w:r>
        <w:rPr>
          <w:rFonts w:hint="eastAsia"/>
        </w:rPr>
        <w:br/>
      </w:r>
      <w:r>
        <w:rPr>
          <w:rFonts w:hint="eastAsia"/>
        </w:rPr>
        <w:t>　　　　二、UV-360行业从业人员规模</w:t>
      </w:r>
      <w:r>
        <w:rPr>
          <w:rFonts w:hint="eastAsia"/>
        </w:rPr>
        <w:br/>
      </w:r>
      <w:r>
        <w:rPr>
          <w:rFonts w:hint="eastAsia"/>
        </w:rPr>
        <w:t>　　　　三、UV-360行业市场敏感性分析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2020-2025年中国UV-360行业财务能力分析</w:t>
      </w:r>
      <w:r>
        <w:rPr>
          <w:rFonts w:hint="eastAsia"/>
        </w:rPr>
        <w:br/>
      </w:r>
      <w:r>
        <w:rPr>
          <w:rFonts w:hint="eastAsia"/>
        </w:rPr>
        <w:t>　　　　一、UV-360行业盈利能力</w:t>
      </w:r>
      <w:r>
        <w:rPr>
          <w:rFonts w:hint="eastAsia"/>
        </w:rPr>
        <w:br/>
      </w:r>
      <w:r>
        <w:rPr>
          <w:rFonts w:hint="eastAsia"/>
        </w:rPr>
        <w:t>　　　　二、UV-360行业偿债能力</w:t>
      </w:r>
      <w:r>
        <w:rPr>
          <w:rFonts w:hint="eastAsia"/>
        </w:rPr>
        <w:br/>
      </w:r>
      <w:r>
        <w:rPr>
          <w:rFonts w:hint="eastAsia"/>
        </w:rPr>
        <w:t>　　　　三、UV-360行业营运能力</w:t>
      </w:r>
      <w:r>
        <w:rPr>
          <w:rFonts w:hint="eastAsia"/>
        </w:rPr>
        <w:br/>
      </w:r>
      <w:r>
        <w:rPr>
          <w:rFonts w:hint="eastAsia"/>
        </w:rPr>
        <w:t>　　　　四、UV-360行业发展能力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UV-360行业重点企业调研分析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二、企业UV-360业务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二、企业UV-360业务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二、企业UV-360业务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二、企业UV-360业务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二、企业UV-360业务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二、企业UV-360业务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中国UV-360行业竞争格局分析</w:t>
      </w:r>
      <w:r>
        <w:rPr>
          <w:rFonts w:hint="eastAsia"/>
        </w:rPr>
        <w:br/>
      </w:r>
      <w:r>
        <w:rPr>
          <w:rFonts w:hint="eastAsia"/>
        </w:rPr>
        <w:t>　　第一节 UV-360行业竞争格局总览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2025-2026年UV-360行业竞争力分析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2020-2025年UV-360行业企业并购活动分析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2025-2026年UV-360行业会展与招投标活动分析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一、UV-360行业会展活动及其市场影响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2026年中国UV-360企业发展企业发展策略与建议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UV-360销售模式与渠道策略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UV-360品牌与市场推广策略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UV-360研发投入与技术创新能力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UV-360合作联盟与资源整合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中国UV-360行业风险与对策</w:t>
      </w:r>
      <w:r>
        <w:rPr>
          <w:rFonts w:hint="eastAsia"/>
        </w:rPr>
        <w:br/>
      </w:r>
      <w:r>
        <w:rPr>
          <w:rFonts w:hint="eastAsia"/>
        </w:rPr>
        <w:t>　　第一节 UV-360行业SWOT分析</w:t>
      </w:r>
      <w:r>
        <w:rPr>
          <w:rFonts w:hint="eastAsia"/>
        </w:rPr>
        <w:br/>
      </w:r>
      <w:r>
        <w:rPr>
          <w:rFonts w:hint="eastAsia"/>
        </w:rPr>
        <w:t>　　　　一、UV-360行业优势</w:t>
      </w:r>
      <w:r>
        <w:rPr>
          <w:rFonts w:hint="eastAsia"/>
        </w:rPr>
        <w:br/>
      </w:r>
      <w:r>
        <w:rPr>
          <w:rFonts w:hint="eastAsia"/>
        </w:rPr>
        <w:t>　　　　二、UV-360行业劣势</w:t>
      </w:r>
      <w:r>
        <w:rPr>
          <w:rFonts w:hint="eastAsia"/>
        </w:rPr>
        <w:br/>
      </w:r>
      <w:r>
        <w:rPr>
          <w:rFonts w:hint="eastAsia"/>
        </w:rPr>
        <w:t>　　　　三、UV-360市场机会</w:t>
      </w:r>
      <w:r>
        <w:rPr>
          <w:rFonts w:hint="eastAsia"/>
        </w:rPr>
        <w:br/>
      </w:r>
      <w:r>
        <w:rPr>
          <w:rFonts w:hint="eastAsia"/>
        </w:rPr>
        <w:t>　　　　四、UV-360市场威胁</w:t>
      </w:r>
      <w:r>
        <w:rPr>
          <w:rFonts w:hint="eastAsia"/>
        </w:rPr>
        <w:br/>
      </w:r>
      <w:r>
        <w:rPr>
          <w:rFonts w:hint="eastAsia"/>
        </w:rPr>
        <w:t>　　第二节 UV-360行业风险及对策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2026-2032年中国UV-360行业前景与发展趋势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2025-2026年UV-360行业发展环境分析</w:t>
      </w:r>
      <w:r>
        <w:rPr>
          <w:rFonts w:hint="eastAsia"/>
        </w:rPr>
        <w:br/>
      </w:r>
      <w:r>
        <w:rPr>
          <w:rFonts w:hint="eastAsia"/>
        </w:rPr>
        <w:t>　　　　一、UV-360行业主管部门与监管体制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二、UV-360行业主要法律法规及政策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三、UV-360行业标准与质量监管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2026-2032年UV-360行业发展趋势与方向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2026-2032年UV-360行业发展潜力与机遇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UV-360行业研究结论与建议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中⋅智⋅林－UV-360行业发展建议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2020-2025年中国UV-360市场规模及增长情况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2020-2025年中国UV-360行业产量及增长趋势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2026-2032年中国UV-360行业产量预测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2020-2025年中国UV-360行业市场需求及增长情况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2026-2032年中国UV-360行业市场需求预测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2020-2025年中国UV-360行业利润及增长情况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**地区UV-360市场规模及增长情况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**地区UV-360行业市场需求情况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**地区UV-360市场规模及增长情况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**地区UV-360行业市场需求情况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2020-2025年中国UV-360行业出口情况分析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2020-2025年中国UV-360行业产品市场价格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2026-2032年中国UV-360行业产品市场价格走势预测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UV-360重点企业经营情况分析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UV-360重点企业经营情况分析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2026-2032年中国UV-360市场规模预测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2026-2032年中国UV-360行业利润预测</w:t>
      </w:r>
      <w:r>
        <w:rPr>
          <w:rFonts w:hint="eastAsia"/>
        </w:rPr>
        <w:br/>
      </w:r>
      <w:r>
        <w:rPr>
          <w:rFonts w:hint="eastAsia"/>
        </w:rPr>
        <w:t>　　图表 2026年UV-360行业壁垒</w:t>
      </w:r>
      <w:r>
        <w:rPr>
          <w:rFonts w:hint="eastAsia"/>
        </w:rPr>
        <w:br/>
      </w:r>
      <w:r>
        <w:rPr>
          <w:rFonts w:hint="eastAsia"/>
        </w:rPr>
        <w:t>　　图表 2026年UV-360市场前景分析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2026-2032年中国UV-360市场需求预测</w:t>
      </w:r>
      <w:r>
        <w:rPr>
          <w:rFonts w:hint="eastAsia"/>
        </w:rPr>
        <w:br/>
      </w:r>
      <w:r>
        <w:rPr>
          <w:rFonts w:hint="eastAsia"/>
        </w:rPr>
        <w:t>　　图表 2026年UV-360发展趋势预测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c4c3e314d4eb4" w:history="1">
        <w:r>
          <w:rPr>
            <w:rStyle w:val="Hyperlink"/>
          </w:rPr>
          <w:t>2026-2032年中国UV-360行业研究与前景趋势报告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c4c3e314d4eb4" w:history="1">
        <w:r>
          <w:rPr>
            <w:rStyle w:val="Hyperlink"/>
          </w:rPr>
          <w:t>https://www.20087.com/6/32/UV-360FaZhanQianJing.html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热点：uv360、UV-3600i Plus、UV-360吸光原理、uv3600plus说明书、uv值是什么意思、UV-3600i plus的操作规程、一般uv多少正常、UV-360紫外线吸收剂、uv-vis是什么仪器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a3c94806246f8" w:history="1">
      <w:r>
        <w:rPr>
          <w:rStyle w:val="Hyperlink"/>
        </w:rPr>
        <w:t>2026-2032年中国UV-360行业研究与前景趋势报告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UV-360FaZhanQianJing.html" TargetMode="External" Id="R74ec4c3e314d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UV-360FaZhanQianJing.html" TargetMode="External" Id="R2e3a3c948062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2025-12-15T03:57:15Z</dcterms:created>
  <dcterms:modified xsi:type="dcterms:W3CDTF">2025-12-15T04:57:15Z</dcterms:modified>
  <dc:subject>2026-2032年中国UV-360行业研究与前景趋势报告</dc:subject>
  <dc:title>2026-2032年中国UV-360行业研究与前景趋势报告</dc:title>
  <cp:keywords>2026-2032年中国UV-360行业研究与前景趋势报告</cp:keywords>
  <dc:description>2026-2032年中国UV-360行业研究与前景趋势报告</dc:description>
</cp:coreProperties>
</file>