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827f5306143c6" w:history="1">
              <w:r>
                <w:rPr>
                  <w:rStyle w:val="Hyperlink"/>
                </w:rPr>
                <w:t>2025-2031年中国中性染料行业市场调研与发展前景报告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827f5306143c6" w:history="1">
              <w:r>
                <w:rPr>
                  <w:rStyle w:val="Hyperlink"/>
                </w:rPr>
                <w:t>2025-2031年中国中性染料行业市场调研与发展前景报告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827f5306143c6" w:history="1">
                <w:r>
                  <w:rPr>
                    <w:rStyle w:val="Hyperlink"/>
                  </w:rPr>
                  <w:t>https://www.20087.com/6/02/ZhongXingRanLiaoHangYeXianZhuangJiQianJing.html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染料是一类用于纺织品染色的化学物质，因其对纤维亲和力适中且不易褪色而受到青睐。随着纺织行业的快速发展，特别是对环保型染料的需求增加，中性染料市场呈现出稳步增长的趋势。然而，部分产品可能存在染色牢度不足或含有有害物质的问题，影响了使用效果和环境友好性。</w:t>
      </w:r>
      <w:r>
        <w:rPr>
          <w:rFonts w:hint="eastAsia"/>
        </w:rPr>
        <w:br/>
      </w:r>
      <w:r>
        <w:rPr>
          <w:rFonts w:hint="eastAsia"/>
        </w:rPr>
        <w:t>　　未来，中性染料将更加注重环保性能与技术创新。一方面，通过研发新型环保型染料，减少有害物质排放，并提高染色过程中的水资源利用率；另一方面，结合纳米技术和生物工程技术，开发高效能、低污染的新型染料，提升产品质量和市场竞争力。此外，随着数字化印染技术的发展，实现精准配色和快速响应客户需求，将是提升行业效率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827f5306143c6" w:history="1">
        <w:r>
          <w:rPr>
            <w:rStyle w:val="Hyperlink"/>
          </w:rPr>
          <w:t>2025-2031年中国中性染料行业市场调研与发展前景报告</w:t>
        </w:r>
      </w:hyperlink>
      <w:r>
        <w:rPr>
          <w:rFonts w:hint="eastAsia"/>
        </w:rPr>
        <w:t>》基于深入的市场调研及国家统计局、商务部、发改委等多方权威数据，全面分析了中国中性染料行业的整体运行状况及子行业发展情况。报告立足于宏观经济、政策环境，探讨了行业影响因素，并对未来趋势进行了科学预测。该研究报告数据详实、图表丰富，为中性染料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中性染料行业概述</w:t>
      </w:r>
      <w:r>
        <w:rPr>
          <w:rFonts w:hint="eastAsia"/>
        </w:rPr>
        <w:br/>
      </w:r>
      <w:r>
        <w:rPr>
          <w:rFonts w:hint="eastAsia"/>
        </w:rPr>
        <w:t>　　第一节 中性染料定义与分类</w:t>
      </w:r>
      <w:r>
        <w:rPr>
          <w:rFonts w:hint="eastAsia"/>
        </w:rPr>
        <w:br/>
      </w:r>
      <w:r>
        <w:rPr>
          <w:rFonts w:hint="eastAsia"/>
        </w:rPr>
        <w:t>　　第二节 中性染料应用领域</w:t>
      </w:r>
      <w:r>
        <w:rPr>
          <w:rFonts w:hint="eastAsia"/>
        </w:rPr>
        <w:br/>
      </w:r>
      <w:r>
        <w:rPr>
          <w:rFonts w:hint="eastAsia"/>
        </w:rPr>
        <w:t>　　第三节 中性染料行业经济指标分析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中性染料产业链及经营模式分析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三、中性染料销售模式及销售渠道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全球中性染料市场发展综述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2019-2024年全球中性染料市场规模与趋势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主要国家与地区中性染料市场分析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2025-2031年全球中性染料行业发展趋势与前景预测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中国中性染料行业市场分析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2024-2025年中性染料产能与投资动态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一、国内中性染料产能及利用情况</w:t>
      </w:r>
      <w:r>
        <w:rPr>
          <w:rFonts w:hint="eastAsia"/>
        </w:rPr>
        <w:br/>
      </w:r>
      <w:r>
        <w:rPr>
          <w:rFonts w:hint="eastAsia"/>
        </w:rPr>
        <w:t>　　　　二、中性染料产能扩张与投资动态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2025-2031年中性染料行业产量统计与趋势预测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一、2019-2024年中性染料行业产量数据统计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1、2019-2024年中性染料产量及增长趋势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2、2019-2024年中性染料细分产品产量及份额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二、影响中性染料产量的关键因素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三、2025-2031年中性染料产量预测</w:t>
      </w:r>
      <w:r>
        <w:rPr>
          <w:rFonts w:hint="eastAsia"/>
        </w:rPr>
        <w:br/>
      </w:r>
      <w:r>
        <w:rPr>
          <w:rFonts w:hint="eastAsia"/>
        </w:rPr>
        <w:t>　　第三节 2025-2031年中性染料市场需求与销售分析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一、2024-2025年中性染料行业需求现状</w:t>
      </w:r>
      <w:r>
        <w:rPr>
          <w:rFonts w:hint="eastAsia"/>
        </w:rPr>
        <w:br/>
      </w:r>
      <w:r>
        <w:rPr>
          <w:rFonts w:hint="eastAsia"/>
        </w:rPr>
        <w:t>　　　　二、中性染料客户群体与需求特点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三、2019-2024年中性染料行业销售规模分析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四、2025-2031年中性染料市场增长潜力与规模预测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中国中性染料细分市场与下游应用领域分析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中性染料细分市场分析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一、2024-2025年中性染料主要细分产品市场现状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中性染料下游应用与客户群体分析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一、2024-2025年中性染料各应用领域市场现状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2024-2025年中国中性染料技术发展研究</w:t>
      </w:r>
      <w:r>
        <w:rPr>
          <w:rFonts w:hint="eastAsia"/>
        </w:rPr>
        <w:br/>
      </w:r>
      <w:r>
        <w:rPr>
          <w:rFonts w:hint="eastAsia"/>
        </w:rPr>
        <w:t>　　第一节 当前中性染料技术发展现状</w:t>
      </w:r>
      <w:r>
        <w:rPr>
          <w:rFonts w:hint="eastAsia"/>
        </w:rPr>
        <w:br/>
      </w:r>
      <w:r>
        <w:rPr>
          <w:rFonts w:hint="eastAsia"/>
        </w:rPr>
        <w:t>　　第二节 国内外中性染料技术差异与原因</w:t>
      </w:r>
      <w:r>
        <w:rPr>
          <w:rFonts w:hint="eastAsia"/>
        </w:rPr>
        <w:br/>
      </w:r>
      <w:r>
        <w:rPr>
          <w:rFonts w:hint="eastAsia"/>
        </w:rPr>
        <w:t>　　第三节 中性染料技术创新与发展趋势预测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技术进步对中性染料行业的影响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一、2019-2024年中性染料市场价格走势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中性染料定价策略与方法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2025-2031年中性染料价格竞争态势与趋势预测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2024-2025年重点区域中性染料市场发展概况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2019-2024年中国中性染料行业进出口情况分析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一、2019-2024年中性染料进口规模及增长情况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中性染料行业出口情况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一、2019-2024年中性染料出口规模及增长情况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2019-2024年中国中性染料行业总体发展与财务状况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2019-2024年中国中性染料行业规模情况</w:t>
      </w:r>
      <w:r>
        <w:rPr>
          <w:rFonts w:hint="eastAsia"/>
        </w:rPr>
        <w:br/>
      </w:r>
      <w:r>
        <w:rPr>
          <w:rFonts w:hint="eastAsia"/>
        </w:rPr>
        <w:t>　　　　一、中性染料行业企业数量规模</w:t>
      </w:r>
      <w:r>
        <w:rPr>
          <w:rFonts w:hint="eastAsia"/>
        </w:rPr>
        <w:br/>
      </w:r>
      <w:r>
        <w:rPr>
          <w:rFonts w:hint="eastAsia"/>
        </w:rPr>
        <w:t>　　　　二、中性染料行业从业人员规模</w:t>
      </w:r>
      <w:r>
        <w:rPr>
          <w:rFonts w:hint="eastAsia"/>
        </w:rPr>
        <w:br/>
      </w:r>
      <w:r>
        <w:rPr>
          <w:rFonts w:hint="eastAsia"/>
        </w:rPr>
        <w:t>　　　　三、中性染料行业市场敏感性分析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2019-2024年中国中性染料行业财务能力分析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一、中性染料行业盈利能力</w:t>
      </w:r>
      <w:r>
        <w:rPr>
          <w:rFonts w:hint="eastAsia"/>
        </w:rPr>
        <w:br/>
      </w:r>
      <w:r>
        <w:rPr>
          <w:rFonts w:hint="eastAsia"/>
        </w:rPr>
        <w:t>　　　　二、中性染料行业偿债能力</w:t>
      </w:r>
      <w:r>
        <w:rPr>
          <w:rFonts w:hint="eastAsia"/>
        </w:rPr>
        <w:br/>
      </w:r>
      <w:r>
        <w:rPr>
          <w:rFonts w:hint="eastAsia"/>
        </w:rPr>
        <w:t>　　　　三、中性染料行业营运能力</w:t>
      </w:r>
      <w:r>
        <w:rPr>
          <w:rFonts w:hint="eastAsia"/>
        </w:rPr>
        <w:br/>
      </w:r>
      <w:r>
        <w:rPr>
          <w:rFonts w:hint="eastAsia"/>
        </w:rPr>
        <w:t>　　　　四、中性染料行业发展能力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中性染料行业重点企业调研分析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中国中性染料行业竞争格局分析</w:t>
      </w:r>
      <w:r>
        <w:rPr>
          <w:rFonts w:hint="eastAsia"/>
        </w:rPr>
        <w:br/>
      </w:r>
      <w:r>
        <w:rPr>
          <w:rFonts w:hint="eastAsia"/>
        </w:rPr>
        <w:t>　　第一节 中性染料行业竞争格局总览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2024-2025年中性染料行业竞争力分析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2019-2024年中性染料行业企业并购活动分析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2024-2025年中性染料行业会展与招投标活动分析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一、中性染料行业会展活动及其市场影响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2025年中国中性染料企业发展企业发展策略与建议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中性染料销售模式与渠道策略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中性染料品牌与市场推广策略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中性染料研发投入与技术创新能力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中性染料合作联盟与资源整合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中国中性染料行业风险与对策</w:t>
      </w:r>
      <w:r>
        <w:rPr>
          <w:rFonts w:hint="eastAsia"/>
        </w:rPr>
        <w:br/>
      </w:r>
      <w:r>
        <w:rPr>
          <w:rFonts w:hint="eastAsia"/>
        </w:rPr>
        <w:t>　　第一节 中性染料行业SWOT分析</w:t>
      </w:r>
      <w:r>
        <w:rPr>
          <w:rFonts w:hint="eastAsia"/>
        </w:rPr>
        <w:br/>
      </w:r>
      <w:r>
        <w:rPr>
          <w:rFonts w:hint="eastAsia"/>
        </w:rPr>
        <w:t>　　　　一、中性染料行业优势</w:t>
      </w:r>
      <w:r>
        <w:rPr>
          <w:rFonts w:hint="eastAsia"/>
        </w:rPr>
        <w:br/>
      </w:r>
      <w:r>
        <w:rPr>
          <w:rFonts w:hint="eastAsia"/>
        </w:rPr>
        <w:t>　　　　二、中性染料行业劣势</w:t>
      </w:r>
      <w:r>
        <w:rPr>
          <w:rFonts w:hint="eastAsia"/>
        </w:rPr>
        <w:br/>
      </w:r>
      <w:r>
        <w:rPr>
          <w:rFonts w:hint="eastAsia"/>
        </w:rPr>
        <w:t>　　　　三、中性染料市场机会</w:t>
      </w:r>
      <w:r>
        <w:rPr>
          <w:rFonts w:hint="eastAsia"/>
        </w:rPr>
        <w:br/>
      </w:r>
      <w:r>
        <w:rPr>
          <w:rFonts w:hint="eastAsia"/>
        </w:rPr>
        <w:t>　　　　四、中性染料市场威胁</w:t>
      </w:r>
      <w:r>
        <w:rPr>
          <w:rFonts w:hint="eastAsia"/>
        </w:rPr>
        <w:br/>
      </w:r>
      <w:r>
        <w:rPr>
          <w:rFonts w:hint="eastAsia"/>
        </w:rPr>
        <w:t>　　第二节 中性染料行业风险及对策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2025-2031年中国中性染料行业前景与发展趋势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2024-2025年中性染料行业发展环境分析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一、中性染料行业主管部门与监管体制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二、中性染料行业主要法律法规及政策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三、中性染料行业标准与质量监管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2025-2031年中性染料行业发展趋势与方向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2025-2031年中性染料行业发展潜力与机遇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中性染料行业发展建议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中性染料行业类别</w:t>
      </w:r>
      <w:r>
        <w:rPr>
          <w:rFonts w:hint="eastAsia"/>
        </w:rPr>
        <w:br/>
      </w:r>
      <w:r>
        <w:rPr>
          <w:rFonts w:hint="eastAsia"/>
        </w:rPr>
        <w:t>　　图表 中性染料行业产业链调研</w:t>
      </w:r>
      <w:r>
        <w:rPr>
          <w:rFonts w:hint="eastAsia"/>
        </w:rPr>
        <w:br/>
      </w:r>
      <w:r>
        <w:rPr>
          <w:rFonts w:hint="eastAsia"/>
        </w:rPr>
        <w:t>　　图表 中性染料行业现状</w:t>
      </w:r>
      <w:r>
        <w:rPr>
          <w:rFonts w:hint="eastAsia"/>
        </w:rPr>
        <w:br/>
      </w:r>
      <w:r>
        <w:rPr>
          <w:rFonts w:hint="eastAsia"/>
        </w:rPr>
        <w:t>　　图表 中性染料行业标准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2024年中国中性染料行业产能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2019-2024年中国中性染料行业产量统计</w:t>
      </w:r>
      <w:r>
        <w:rPr>
          <w:rFonts w:hint="eastAsia"/>
        </w:rPr>
        <w:br/>
      </w:r>
      <w:r>
        <w:rPr>
          <w:rFonts w:hint="eastAsia"/>
        </w:rPr>
        <w:t>　　图表 中性染料行业动态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2019-2024年中国中性染料市场需求量</w:t>
      </w:r>
      <w:r>
        <w:rPr>
          <w:rFonts w:hint="eastAsia"/>
        </w:rPr>
        <w:br/>
      </w:r>
      <w:r>
        <w:rPr>
          <w:rFonts w:hint="eastAsia"/>
        </w:rPr>
        <w:t>　　图表 2024年中国中性染料行业需求区域调研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2019-2024年中国中性染料行情</w:t>
      </w:r>
      <w:r>
        <w:rPr>
          <w:rFonts w:hint="eastAsia"/>
        </w:rPr>
        <w:br/>
      </w:r>
      <w:r>
        <w:rPr>
          <w:rFonts w:hint="eastAsia"/>
        </w:rPr>
        <w:t>　　图表 2019-2024年中国中性染料价格走势图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2019-2024年中国中性染料出口统计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**地区中性染料市场规模</w:t>
      </w:r>
      <w:r>
        <w:rPr>
          <w:rFonts w:hint="eastAsia"/>
        </w:rPr>
        <w:br/>
      </w:r>
      <w:r>
        <w:rPr>
          <w:rFonts w:hint="eastAsia"/>
        </w:rPr>
        <w:t>　　图表 **地区中性染料行业市场需求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**地区中性染料市场调研</w:t>
      </w:r>
      <w:r>
        <w:rPr>
          <w:rFonts w:hint="eastAsia"/>
        </w:rPr>
        <w:br/>
      </w:r>
      <w:r>
        <w:rPr>
          <w:rFonts w:hint="eastAsia"/>
        </w:rPr>
        <w:t>　　图表 **地区中性染料行业市场需求分析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**地区中性染料市场规模</w:t>
      </w:r>
      <w:r>
        <w:rPr>
          <w:rFonts w:hint="eastAsia"/>
        </w:rPr>
        <w:br/>
      </w:r>
      <w:r>
        <w:rPr>
          <w:rFonts w:hint="eastAsia"/>
        </w:rPr>
        <w:t>　　图表 **地区中性染料行业市场需求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**地区中性染料市场调研</w:t>
      </w:r>
      <w:r>
        <w:rPr>
          <w:rFonts w:hint="eastAsia"/>
        </w:rPr>
        <w:br/>
      </w:r>
      <w:r>
        <w:rPr>
          <w:rFonts w:hint="eastAsia"/>
        </w:rPr>
        <w:t>　　图表 **地区中性染料行业市场需求分析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中性染料行业竞争对手分析</w:t>
      </w:r>
      <w:r>
        <w:rPr>
          <w:rFonts w:hint="eastAsia"/>
        </w:rPr>
        <w:br/>
      </w:r>
      <w:r>
        <w:rPr>
          <w:rFonts w:hint="eastAsia"/>
        </w:rPr>
        <w:t>　　图表 中性染料重点企业（一）基本信息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2025-2031年中国中性染料行业市场规模预测</w:t>
      </w:r>
      <w:r>
        <w:rPr>
          <w:rFonts w:hint="eastAsia"/>
        </w:rPr>
        <w:br/>
      </w:r>
      <w:r>
        <w:rPr>
          <w:rFonts w:hint="eastAsia"/>
        </w:rPr>
        <w:t>　　图表 中性染料行业准入条件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2025-2031年中国中性染料行业信息化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2025-2031年中国中性染料市场前景</w:t>
      </w:r>
      <w:r>
        <w:rPr>
          <w:rFonts w:hint="eastAsia"/>
        </w:rPr>
        <w:br/>
      </w:r>
      <w:r>
        <w:rPr>
          <w:rFonts w:hint="eastAsia"/>
        </w:rPr>
        <w:t>　　图表 2025-2031年中国中性染料行业风险分析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2025-2031年中国中性染料行业发展趋势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827f5306143c6" w:history="1">
        <w:r>
          <w:rPr>
            <w:rStyle w:val="Hyperlink"/>
          </w:rPr>
          <w:t>2025-2031年中国中性染料行业市场调研与发展前景报告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827f5306143c6" w:history="1">
        <w:r>
          <w:rPr>
            <w:rStyle w:val="Hyperlink"/>
          </w:rPr>
          <w:t>https://www.20087.com/6/02/ZhongXingRanLiaoHangYeXianZhuangJiQianJing.html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热点：亨斯曼染料、中性染料和酸性染料的区别、染色机缸分为哪几种、邯郸上门回收中性染料、细胞膜染料、中性染料的染色原理、78染料、中性染料染黑尼龙怎么后处理牢度好点、染整工艺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a927c34704add" w:history="1">
      <w:r>
        <w:rPr>
          <w:rStyle w:val="Hyperlink"/>
        </w:rPr>
        <w:t>2025-2031年中国中性染料行业市场调研与发展前景报告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ongXingRanLiaoHangYeXianZhuangJiQianJing.html" TargetMode="External" Id="R561827f53061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ongXingRanLiaoHangYeXianZhuangJiQianJing.html" TargetMode="External" Id="Rd64a927c3470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2025-03-18T05:02:35Z</dcterms:created>
  <dcterms:modified xsi:type="dcterms:W3CDTF">2025-03-18T06:02:35Z</dcterms:modified>
  <dc:subject>2025-2031年中国中性染料行业市场调研与发展前景报告</dc:subject>
  <dc:title>2025-2031年中国中性染料行业市场调研与发展前景报告</dc:title>
  <cp:keywords>2025-2031年中国中性染料行业市场调研与发展前景报告</cp:keywords>
  <dc:description>2025-2031年中国中性染料行业市场调研与发展前景报告</dc:description>
</cp:coreProperties>
</file>