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0f05a7d574922" w:history="1">
              <w:r>
                <w:rPr>
                  <w:rStyle w:val="Hyperlink"/>
                </w:rPr>
                <w:t>中国样板配色剂市场现状调研及发展前景预测报告（2025-2031年）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0f05a7d574922" w:history="1">
              <w:r>
                <w:rPr>
                  <w:rStyle w:val="Hyperlink"/>
                </w:rPr>
                <w:t>中国样板配色剂市场现状调研及发展前景预测报告（2025-2031年）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0f05a7d574922" w:history="1">
                <w:r>
                  <w:rPr>
                    <w:rStyle w:val="Hyperlink"/>
                  </w:rPr>
                  <w:t>https://www.20087.com/6/22/YangBanPeiSeJiHangYeFenXiBaoGao.html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板配色剂是用于涂料、印刷油墨和其他彩色材料的精确配色和校准的化学品。随着数字技术和色彩管理软件的普及，样板配色剂的使用变得更加精确和高效。现代配色剂不仅能快速匹配复杂的颜色，还能确保颜色的一致性和重现性，满足高端制造和艺术创作的高要求。</w:t>
      </w:r>
      <w:r>
        <w:rPr>
          <w:rFonts w:hint="eastAsia"/>
        </w:rPr>
        <w:br/>
      </w:r>
      <w:r>
        <w:rPr>
          <w:rFonts w:hint="eastAsia"/>
        </w:rPr>
        <w:t>　　未来，样板配色剂的发展将更加注重个性化和数字化。随着3D打印和个性化制造的兴起，配色剂将需要适应更多样化的材料和应用。同时，色彩管理系统将更加集成和智能化，通过AI算法自动调整色彩配置，简化工作流程，提高生产效率。此外，环保型配色剂的研发也将成为一个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0f05a7d574922" w:history="1">
        <w:r>
          <w:rPr>
            <w:rStyle w:val="Hyperlink"/>
          </w:rPr>
          <w:t>中国样板配色剂市场现状调研及发展前景预测报告（2025-2031年）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样板配色剂市场监测，对样板配色剂行业的发展现状、市场规模、需求动态、进出口情况、产业链结构、区域分布、竞争格局以及样板配色剂行业风险和投资机会进行了深入分析。报告详细阐述了样板配色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样板配色剂行业概述</w:t>
      </w:r>
      <w:r>
        <w:rPr>
          <w:rFonts w:hint="eastAsia"/>
        </w:rPr>
        <w:br/>
      </w:r>
      <w:r>
        <w:rPr>
          <w:rFonts w:hint="eastAsia"/>
        </w:rPr>
        <w:t>　　第一节 样板配色剂行业界定</w:t>
      </w:r>
      <w:r>
        <w:rPr>
          <w:rFonts w:hint="eastAsia"/>
        </w:rPr>
        <w:br/>
      </w:r>
      <w:r>
        <w:rPr>
          <w:rFonts w:hint="eastAsia"/>
        </w:rPr>
        <w:t>　　第二节 样板配色剂行业发展历程</w:t>
      </w:r>
      <w:r>
        <w:rPr>
          <w:rFonts w:hint="eastAsia"/>
        </w:rPr>
        <w:br/>
      </w:r>
      <w:r>
        <w:rPr>
          <w:rFonts w:hint="eastAsia"/>
        </w:rPr>
        <w:t>　　第三节 样板配色剂产业链分析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二、样板配色剂产业链模型分析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中国样板配色剂行业供给情况分析及趋势预测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2025年中国样板配色剂行业产量分析</w:t>
      </w:r>
      <w:r>
        <w:rPr>
          <w:rFonts w:hint="eastAsia"/>
        </w:rPr>
        <w:br/>
      </w:r>
      <w:r>
        <w:rPr>
          <w:rFonts w:hint="eastAsia"/>
        </w:rPr>
        <w:t>　　　　一、样板配色剂行业产量情况分析</w:t>
      </w:r>
      <w:r>
        <w:rPr>
          <w:rFonts w:hint="eastAsia"/>
        </w:rPr>
        <w:br/>
      </w:r>
      <w:r>
        <w:rPr>
          <w:rFonts w:hint="eastAsia"/>
        </w:rPr>
        <w:t>　　　　二、样板配色剂行业重点区域产量分析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样板配色剂行业供给关系因素分析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一、样板配色剂行业需求变化因素</w:t>
      </w:r>
      <w:r>
        <w:rPr>
          <w:rFonts w:hint="eastAsia"/>
        </w:rPr>
        <w:br/>
      </w:r>
      <w:r>
        <w:rPr>
          <w:rFonts w:hint="eastAsia"/>
        </w:rPr>
        <w:t>　　　　二、样板配色剂行业厂商产能因素</w:t>
      </w:r>
      <w:r>
        <w:rPr>
          <w:rFonts w:hint="eastAsia"/>
        </w:rPr>
        <w:br/>
      </w:r>
      <w:r>
        <w:rPr>
          <w:rFonts w:hint="eastAsia"/>
        </w:rPr>
        <w:t>　　　　三、样板配色剂行业原料供给状况</w:t>
      </w:r>
      <w:r>
        <w:rPr>
          <w:rFonts w:hint="eastAsia"/>
        </w:rPr>
        <w:br/>
      </w:r>
      <w:r>
        <w:rPr>
          <w:rFonts w:hint="eastAsia"/>
        </w:rPr>
        <w:t>　　　　四、样板配色剂行业技术水平提高</w:t>
      </w:r>
      <w:r>
        <w:rPr>
          <w:rFonts w:hint="eastAsia"/>
        </w:rPr>
        <w:br/>
      </w:r>
      <w:r>
        <w:rPr>
          <w:rFonts w:hint="eastAsia"/>
        </w:rPr>
        <w:t>　　　　五、样板配色剂行业政策变动因素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2025-2031年中国样板配色剂行业市场供给趋势</w:t>
      </w:r>
      <w:r>
        <w:rPr>
          <w:rFonts w:hint="eastAsia"/>
        </w:rPr>
        <w:br/>
      </w:r>
      <w:r>
        <w:rPr>
          <w:rFonts w:hint="eastAsia"/>
        </w:rPr>
        <w:t>　　　　一、样板配色剂整体供给情况趋势分析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二、样板配色剂重点区域供给趋势分析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三、影响未来样板配色剂供给的因素分析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2024-2025年中国样板配色剂行业发展环境分析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中国样板配色剂行业发展经济环境分析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样板配色剂行业发展政策环境分析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中国样板配色剂行业发展社会环境分析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2025年中国样板配色剂行业发展概况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2025年中国样板配色剂行业发展态势分析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2025年中国样板配色剂行业发展特点分析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2025年中国样板配色剂行业市场供需分析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2025年中国样板配色剂市场价格分析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2019-2024年中国样板配色剂行业整体运行状况</w:t>
      </w:r>
      <w:r>
        <w:rPr>
          <w:rFonts w:hint="eastAsia"/>
        </w:rPr>
        <w:br/>
      </w:r>
      <w:r>
        <w:rPr>
          <w:rFonts w:hint="eastAsia"/>
        </w:rPr>
        <w:t>　　第一节 样板配色剂行业产销分析</w:t>
      </w:r>
      <w:r>
        <w:rPr>
          <w:rFonts w:hint="eastAsia"/>
        </w:rPr>
        <w:br/>
      </w:r>
      <w:r>
        <w:rPr>
          <w:rFonts w:hint="eastAsia"/>
        </w:rPr>
        <w:t>　　第二节 样板配色剂行业盈利能力分析</w:t>
      </w:r>
      <w:r>
        <w:rPr>
          <w:rFonts w:hint="eastAsia"/>
        </w:rPr>
        <w:br/>
      </w:r>
      <w:r>
        <w:rPr>
          <w:rFonts w:hint="eastAsia"/>
        </w:rPr>
        <w:t>　　第三节 样板配色剂行业偿债能力分析</w:t>
      </w:r>
      <w:r>
        <w:rPr>
          <w:rFonts w:hint="eastAsia"/>
        </w:rPr>
        <w:br/>
      </w:r>
      <w:r>
        <w:rPr>
          <w:rFonts w:hint="eastAsia"/>
        </w:rPr>
        <w:t>　　第四节 样板配色剂行业营运能力分析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中国样板配色剂行业进出口市场分析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2025年样板配色剂行业进出口特点分析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2025年样板配色剂行业进出口量分析</w:t>
      </w:r>
      <w:r>
        <w:rPr>
          <w:rFonts w:hint="eastAsia"/>
        </w:rPr>
        <w:br/>
      </w:r>
      <w:r>
        <w:rPr>
          <w:rFonts w:hint="eastAsia"/>
        </w:rPr>
        <w:t>　　　　一、样板配色剂进口分析</w:t>
      </w:r>
      <w:r>
        <w:rPr>
          <w:rFonts w:hint="eastAsia"/>
        </w:rPr>
        <w:br/>
      </w:r>
      <w:r>
        <w:rPr>
          <w:rFonts w:hint="eastAsia"/>
        </w:rPr>
        <w:t>　　　　二、样板配色剂出口分析</w:t>
      </w:r>
      <w:r>
        <w:rPr>
          <w:rFonts w:hint="eastAsia"/>
        </w:rPr>
        <w:br/>
      </w:r>
      <w:r>
        <w:rPr>
          <w:rFonts w:hint="eastAsia"/>
        </w:rPr>
        <w:t>　　第三节 2025-2031年样板配色剂行业进出口市场预测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一、样板配色剂进口预测</w:t>
      </w:r>
      <w:r>
        <w:rPr>
          <w:rFonts w:hint="eastAsia"/>
        </w:rPr>
        <w:br/>
      </w:r>
      <w:r>
        <w:rPr>
          <w:rFonts w:hint="eastAsia"/>
        </w:rPr>
        <w:t>　　　　二、样板配色剂出口预测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2025-2031年样板配色剂行业投资价值（绩效）及行业发展预测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2019-2024年样板配色剂行业成长性分析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2019-2024年样板配色剂行业经营能力分析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2019-2024年样板配色剂行业盈利能力分析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2019-2024年样板配色剂行业偿债能力分析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2025-2031年我国样板配色剂行业产值预测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2025-2031年我国样板配色剂行业销售收入预测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2025-2031年我国样板配色剂行业总资产预测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2019-2024年中国样板配色剂产业重点区域运行分析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样板配色剂产业重点地区（一）运行情况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样板配色剂产业重点地区（二）运行情况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样板配色剂产业重点地区（三）运行情况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样板配色剂产业重点地区（四）运行情况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样板配色剂产业重点地区（五）运行情况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样板配色剂产业重点地区（六）运行情况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近三年样板配色剂行业重点企业发展分析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样板配色剂企业（一）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二、样板配色剂企业经营情况分析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三、样板配色剂企业发展规划及前景展望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样板配色剂企业（二）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二、样板配色剂企业经营情况分析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三、样板配色剂企业发展规划及前景展望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样板配色剂企业（三）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二、样板配色剂企业经营情况分析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三、样板配色剂企业发展规划及前景展望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样板配色剂企业（四）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二、样板配色剂企业经营情况分析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三、样板配色剂企业发展规划及前景展望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样板配色剂企业（五）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二、样板配色剂企业经营情况分析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三、样板配色剂企业发展规划及前景展望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2025-2031年样板配色剂行业竞争格局分析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中国样板配色剂行业集中度分析</w:t>
      </w:r>
      <w:r>
        <w:rPr>
          <w:rFonts w:hint="eastAsia"/>
        </w:rPr>
        <w:br/>
      </w:r>
      <w:r>
        <w:rPr>
          <w:rFonts w:hint="eastAsia"/>
        </w:rPr>
        <w:t>　　第二节 中国样板配色剂行业SWOT分析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2025-2031年中国样板配色剂行业竞争格局预测分析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中国样板配色剂行业投资策略分析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中国样板配色剂行业投资环境分析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中国样板配色剂行业投资收益分析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中国样板配色剂行业产品投资方向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2025-2031年中国样板配色剂行业投资收益预测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二、2025-2031年中国样板配色剂行业工业总产值预测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三、2025-2031年中国样板配色剂行业销售收入预测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四、2025-2031年中国样板配色剂行业利润总额预测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五、2025-2031年中国样板配色剂行业总资产预测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中国样板配色剂行业投资风险分析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中国样板配色剂行业内部风险分析</w:t>
      </w:r>
      <w:r>
        <w:rPr>
          <w:rFonts w:hint="eastAsia"/>
        </w:rPr>
        <w:br/>
      </w:r>
      <w:r>
        <w:rPr>
          <w:rFonts w:hint="eastAsia"/>
        </w:rPr>
        <w:t>　　　　一、样板配色剂市场竞争风险分析</w:t>
      </w:r>
      <w:r>
        <w:rPr>
          <w:rFonts w:hint="eastAsia"/>
        </w:rPr>
        <w:br/>
      </w:r>
      <w:r>
        <w:rPr>
          <w:rFonts w:hint="eastAsia"/>
        </w:rPr>
        <w:t>　　　　二、样板配色剂技术水平风险分析</w:t>
      </w:r>
      <w:r>
        <w:rPr>
          <w:rFonts w:hint="eastAsia"/>
        </w:rPr>
        <w:br/>
      </w:r>
      <w:r>
        <w:rPr>
          <w:rFonts w:hint="eastAsia"/>
        </w:rPr>
        <w:t>　　　　三、样板配色剂企业竞争风险分析</w:t>
      </w:r>
      <w:r>
        <w:rPr>
          <w:rFonts w:hint="eastAsia"/>
        </w:rPr>
        <w:br/>
      </w:r>
      <w:r>
        <w:rPr>
          <w:rFonts w:hint="eastAsia"/>
        </w:rPr>
        <w:t>　　　　四、样板配色剂企业出口风险分析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中国样板配色剂行业外部风险分析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二、样板配色剂行业政策环境风险分析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三、样板配色剂关联行业风险分析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样板配色剂市场预测及样板配色剂项目投资建议</w:t>
      </w:r>
      <w:r>
        <w:rPr>
          <w:rFonts w:hint="eastAsia"/>
        </w:rPr>
        <w:br/>
      </w:r>
      <w:r>
        <w:rPr>
          <w:rFonts w:hint="eastAsia"/>
        </w:rPr>
        <w:t>　　第一节 中国样板配色剂生产、营销企业投资运作模式分析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样板配色剂外销与内销优势分析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2025-2031年中国样板配色剂市场规模及增长趋势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2025-2031年中国样板配色剂投资规模预测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2025-2031年样板配色剂市场盈利预测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中~智~林－样板配色剂项目投资建议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样板配色剂行业类别</w:t>
      </w:r>
      <w:r>
        <w:rPr>
          <w:rFonts w:hint="eastAsia"/>
        </w:rPr>
        <w:br/>
      </w:r>
      <w:r>
        <w:rPr>
          <w:rFonts w:hint="eastAsia"/>
        </w:rPr>
        <w:t>　　图表 样板配色剂行业产业链调研</w:t>
      </w:r>
      <w:r>
        <w:rPr>
          <w:rFonts w:hint="eastAsia"/>
        </w:rPr>
        <w:br/>
      </w:r>
      <w:r>
        <w:rPr>
          <w:rFonts w:hint="eastAsia"/>
        </w:rPr>
        <w:t>　　图表 样板配色剂行业现状</w:t>
      </w:r>
      <w:r>
        <w:rPr>
          <w:rFonts w:hint="eastAsia"/>
        </w:rPr>
        <w:br/>
      </w:r>
      <w:r>
        <w:rPr>
          <w:rFonts w:hint="eastAsia"/>
        </w:rPr>
        <w:t>　　图表 样板配色剂行业标准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2019-2024年中国样板配色剂行业市场规模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2024年中国样板配色剂行业产能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2019-2024年中国样板配色剂行业产量统计</w:t>
      </w:r>
      <w:r>
        <w:rPr>
          <w:rFonts w:hint="eastAsia"/>
        </w:rPr>
        <w:br/>
      </w:r>
      <w:r>
        <w:rPr>
          <w:rFonts w:hint="eastAsia"/>
        </w:rPr>
        <w:t>　　图表 样板配色剂行业动态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2019-2024年中国样板配色剂市场需求量</w:t>
      </w:r>
      <w:r>
        <w:rPr>
          <w:rFonts w:hint="eastAsia"/>
        </w:rPr>
        <w:br/>
      </w:r>
      <w:r>
        <w:rPr>
          <w:rFonts w:hint="eastAsia"/>
        </w:rPr>
        <w:t>　　图表 2024年中国样板配色剂行业需求区域调研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2019-2024年中国样板配色剂行情</w:t>
      </w:r>
      <w:r>
        <w:rPr>
          <w:rFonts w:hint="eastAsia"/>
        </w:rPr>
        <w:br/>
      </w:r>
      <w:r>
        <w:rPr>
          <w:rFonts w:hint="eastAsia"/>
        </w:rPr>
        <w:t>　　图表 2019-2024年中国样板配色剂价格走势图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2019-2024年中国样板配色剂行业销售收入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2019-2024年中国样板配色剂行业盈利情况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2019-2024年中国样板配色剂行业利润总额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2019-2024年中国样板配色剂进口统计</w:t>
      </w:r>
      <w:r>
        <w:rPr>
          <w:rFonts w:hint="eastAsia"/>
        </w:rPr>
        <w:br/>
      </w:r>
      <w:r>
        <w:rPr>
          <w:rFonts w:hint="eastAsia"/>
        </w:rPr>
        <w:t>　　图表 2019-2024年中国样板配色剂出口统计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2019-2024年中国样板配色剂行业企业数量统计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**地区样板配色剂市场规模</w:t>
      </w:r>
      <w:r>
        <w:rPr>
          <w:rFonts w:hint="eastAsia"/>
        </w:rPr>
        <w:br/>
      </w:r>
      <w:r>
        <w:rPr>
          <w:rFonts w:hint="eastAsia"/>
        </w:rPr>
        <w:t>　　图表 **地区样板配色剂行业市场需求</w:t>
      </w:r>
      <w:r>
        <w:rPr>
          <w:rFonts w:hint="eastAsia"/>
        </w:rPr>
        <w:br/>
      </w:r>
      <w:r>
        <w:rPr>
          <w:rFonts w:hint="eastAsia"/>
        </w:rPr>
        <w:t>　　图表 **地区样板配色剂市场调研</w:t>
      </w:r>
      <w:r>
        <w:rPr>
          <w:rFonts w:hint="eastAsia"/>
        </w:rPr>
        <w:br/>
      </w:r>
      <w:r>
        <w:rPr>
          <w:rFonts w:hint="eastAsia"/>
        </w:rPr>
        <w:t>　　图表 **地区样板配色剂行业市场需求分析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**地区样板配色剂市场规模</w:t>
      </w:r>
      <w:r>
        <w:rPr>
          <w:rFonts w:hint="eastAsia"/>
        </w:rPr>
        <w:br/>
      </w:r>
      <w:r>
        <w:rPr>
          <w:rFonts w:hint="eastAsia"/>
        </w:rPr>
        <w:t>　　图表 **地区样板配色剂行业市场需求</w:t>
      </w:r>
      <w:r>
        <w:rPr>
          <w:rFonts w:hint="eastAsia"/>
        </w:rPr>
        <w:br/>
      </w:r>
      <w:r>
        <w:rPr>
          <w:rFonts w:hint="eastAsia"/>
        </w:rPr>
        <w:t>　　图表 **地区样板配色剂市场调研</w:t>
      </w:r>
      <w:r>
        <w:rPr>
          <w:rFonts w:hint="eastAsia"/>
        </w:rPr>
        <w:br/>
      </w:r>
      <w:r>
        <w:rPr>
          <w:rFonts w:hint="eastAsia"/>
        </w:rPr>
        <w:t>　　图表 **地区样板配色剂行业市场需求分析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样板配色剂行业竞争对手分析</w:t>
      </w:r>
      <w:r>
        <w:rPr>
          <w:rFonts w:hint="eastAsia"/>
        </w:rPr>
        <w:br/>
      </w:r>
      <w:r>
        <w:rPr>
          <w:rFonts w:hint="eastAsia"/>
        </w:rPr>
        <w:t>　　图表 样板配色剂重点企业（一）基本信息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样板配色剂重点企业（一）经营情况分析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样板配色剂重点企业（一）主要经济指标情况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样板配色剂重点企业（二）经营情况分析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样板配色剂重点企业（二）主要经济指标情况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样板配色剂重点企业（三）经营情况分析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样板配色剂重点企业（三）主要经济指标情况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样板配色剂重点企业（三）成长能力情况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2025-2031年中国样板配色剂行业产能预测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2025-2031年中国样板配色剂行业产量预测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2025-2031年中国样板配色剂市场需求预测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2025-2031年中国样板配色剂行业市场规模预测</w:t>
      </w:r>
      <w:r>
        <w:rPr>
          <w:rFonts w:hint="eastAsia"/>
        </w:rPr>
        <w:br/>
      </w:r>
      <w:r>
        <w:rPr>
          <w:rFonts w:hint="eastAsia"/>
        </w:rPr>
        <w:t>　　图表 样板配色剂行业准入条件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2025-2031年中国样板配色剂行业信息化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2025-2031年中国样板配色剂行业风险分析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2025-2031年中国样板配色剂行业发展趋势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2025-2031年中国样板配色剂市场前景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0f05a7d574922" w:history="1">
        <w:r>
          <w:rPr>
            <w:rStyle w:val="Hyperlink"/>
          </w:rPr>
          <w:t>中国样板配色剂市场现状调研及发展前景预测报告（2025-2031年）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0f05a7d574922" w:history="1">
        <w:r>
          <w:rPr>
            <w:rStyle w:val="Hyperlink"/>
          </w:rPr>
          <w:t>https://www.20087.com/6/22/YangBanPeiSeJiHangYeFenXiBaoGao.html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热点：打样配色公式、模板配色概念、配色调色板、配色模型、色板配色板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f1ca565a440e4" w:history="1">
      <w:r>
        <w:rPr>
          <w:rStyle w:val="Hyperlink"/>
        </w:rPr>
        <w:t>中国样板配色剂市场现状调研及发展前景预测报告（2025-2031年）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ngBanPeiSeJiHangYeFenXiBaoGao.html" TargetMode="External" Id="R7fd0f05a7d57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ngBanPeiSeJiHangYeFenXiBaoGao.html" TargetMode="External" Id="R3abf1ca565a4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2025-02-24T07:39:00Z</dcterms:created>
  <dcterms:modified xsi:type="dcterms:W3CDTF">2025-02-24T08:39:00Z</dcterms:modified>
  <dc:subject>中国样板配色剂市场现状调研及发展前景预测报告（2025-2031年）</dc:subject>
  <dc:title>中国样板配色剂市场现状调研及发展前景预测报告（2025-2031年）</dc:title>
  <cp:keywords>中国样板配色剂市场现状调研及发展前景预测报告（2025-2031年）</cp:keywords>
  <dc:description>中国样板配色剂市场现状调研及发展前景预测报告（2025-2031年）</dc:description>
</cp:coreProperties>
</file>