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e2c3f7fb54a92" w:history="1">
              <w:r>
                <w:rPr>
                  <w:rStyle w:val="Hyperlink"/>
                </w:rPr>
                <w:t>2023-2029年全球与中国氧化聚乙烯市场现状深度调研与发展趋势报告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e2c3f7fb54a92" w:history="1">
              <w:r>
                <w:rPr>
                  <w:rStyle w:val="Hyperlink"/>
                </w:rPr>
                <w:t>2023-2029年全球与中国氧化聚乙烯市场现状深度调研与发展趋势报告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e2c3f7fb54a92" w:history="1">
                <w:r>
                  <w:rPr>
                    <w:rStyle w:val="Hyperlink"/>
                  </w:rPr>
                  <w:t>https://www.20087.com/6/52/YangHuaJuYiXiXianZhuangYuFaZhanQ.html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聚乙烯是一种经过氧化处理的聚乙烯材料，具有良好的分散性、润滑性以及与多种树脂的良好相容性等特点。它广泛应用于塑料加工、涂料、油墨、胶粘剂等领域。随着塑料行业的发展和技术进步，氧化聚乙烯的应用范围不断扩大，市场需求持续增长。特别是在塑料改性领域，氧化聚乙烯作为改性剂的作用日益凸显。</w:t>
      </w:r>
      <w:r>
        <w:rPr>
          <w:rFonts w:hint="eastAsia"/>
        </w:rPr>
        <w:br/>
      </w:r>
      <w:r>
        <w:rPr>
          <w:rFonts w:hint="eastAsia"/>
        </w:rPr>
        <w:t>　　未来，氧化聚乙烯的发展将更加侧重于提高产品性能和扩大应用领域。一方面，随着环保要求的提高，氧化聚乙烯的生产将更加注重绿色化和可持续性，以减少对环境的影响。另一方面，随着新材料技术的发展，氧化聚乙烯将被应用于更多新型材料中，如高性能复合材料、生物可降解材料等，以满足不同行业的需求。此外，通过技术创新提高氧化聚乙烯的加工性能和功能性，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e2c3f7fb54a92" w:history="1">
        <w:r>
          <w:rPr>
            <w:rStyle w:val="Hyperlink"/>
          </w:rPr>
          <w:t>2023-2029年全球与中国氧化聚乙烯市场现状深度调研与发展趋势报告</w:t>
        </w:r>
      </w:hyperlink>
      <w:r>
        <w:rPr>
          <w:rFonts w:hint="eastAsia"/>
        </w:rPr>
        <w:t>》系统分析了氧化聚乙烯行业的市场规模、市场需求及价格波动，深入探讨了氧化聚乙烯产业链关键环节及各细分市场特点。报告基于权威数据，科学预测了氧化聚乙烯市场前景与发展趋势，同时评估了氧化聚乙烯重点企业的经营状况，包括品牌影响力、市场集中度及竞争格局。通过SWOT分析，报告揭示了氧化聚乙烯行业面临的风险与机遇，为氧化聚乙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中国氧化聚乙烯概述</w:t>
      </w:r>
      <w:r>
        <w:rPr>
          <w:rFonts w:hint="eastAsia"/>
        </w:rPr>
        <w:br/>
      </w:r>
      <w:r>
        <w:rPr>
          <w:rFonts w:hint="eastAsia"/>
        </w:rPr>
        <w:t>　　第一节 氧化聚乙烯行业定义</w:t>
      </w:r>
      <w:r>
        <w:rPr>
          <w:rFonts w:hint="eastAsia"/>
        </w:rPr>
        <w:br/>
      </w:r>
      <w:r>
        <w:rPr>
          <w:rFonts w:hint="eastAsia"/>
        </w:rPr>
        <w:t>　　第二节 氧化聚乙烯行业发展特性</w:t>
      </w:r>
      <w:r>
        <w:rPr>
          <w:rFonts w:hint="eastAsia"/>
        </w:rPr>
        <w:br/>
      </w:r>
      <w:r>
        <w:rPr>
          <w:rFonts w:hint="eastAsia"/>
        </w:rPr>
        <w:t>　　第三节 氧化聚乙烯产业链分析</w:t>
      </w:r>
      <w:r>
        <w:rPr>
          <w:rFonts w:hint="eastAsia"/>
        </w:rPr>
        <w:br/>
      </w:r>
      <w:r>
        <w:rPr>
          <w:rFonts w:hint="eastAsia"/>
        </w:rPr>
        <w:t>　　第四节 氧化聚乙烯行业生命周期分析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2022-2023年国外主要氧化聚乙烯市场发展概况</w:t>
      </w:r>
      <w:r>
        <w:rPr>
          <w:rFonts w:hint="eastAsia"/>
        </w:rPr>
        <w:br/>
      </w:r>
      <w:r>
        <w:rPr>
          <w:rFonts w:hint="eastAsia"/>
        </w:rPr>
        <w:t>　　第一节 全球氧化聚乙烯市场发展分析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欧洲地区主要国家氧化聚乙烯市场概况</w:t>
      </w:r>
      <w:r>
        <w:rPr>
          <w:rFonts w:hint="eastAsia"/>
        </w:rPr>
        <w:br/>
      </w:r>
      <w:r>
        <w:rPr>
          <w:rFonts w:hint="eastAsia"/>
        </w:rPr>
        <w:t>　　第三节 美国地区氧化聚乙烯市场概况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亚洲地区主要国家氧化聚乙烯市场概况</w:t>
      </w:r>
      <w:r>
        <w:rPr>
          <w:rFonts w:hint="eastAsia"/>
        </w:rPr>
        <w:br/>
      </w:r>
      <w:r>
        <w:rPr>
          <w:rFonts w:hint="eastAsia"/>
        </w:rPr>
        <w:t>　　第五节 全球氧化聚乙烯市场发展预测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2022-2023年中国氧化聚乙烯发展环境分析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氧化聚乙烯行业相关政策、标准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氧化聚乙烯行业相关发展规划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中国氧化聚乙烯技术发展分析</w:t>
      </w:r>
      <w:r>
        <w:rPr>
          <w:rFonts w:hint="eastAsia"/>
        </w:rPr>
        <w:br/>
      </w:r>
      <w:r>
        <w:rPr>
          <w:rFonts w:hint="eastAsia"/>
        </w:rPr>
        <w:t>　　第一节 当前氧化聚乙烯技术发展现状分析</w:t>
      </w:r>
      <w:r>
        <w:rPr>
          <w:rFonts w:hint="eastAsia"/>
        </w:rPr>
        <w:br/>
      </w:r>
      <w:r>
        <w:rPr>
          <w:rFonts w:hint="eastAsia"/>
        </w:rPr>
        <w:t>　　第二节 氧化聚乙烯生产中需注意的问题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氧化聚乙烯行业主要技术发展趋势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氧化聚乙烯市场特性分析</w:t>
      </w:r>
      <w:r>
        <w:rPr>
          <w:rFonts w:hint="eastAsia"/>
        </w:rPr>
        <w:br/>
      </w:r>
      <w:r>
        <w:rPr>
          <w:rFonts w:hint="eastAsia"/>
        </w:rPr>
        <w:t>　　第一节 氧化聚乙烯行业集中度分析</w:t>
      </w:r>
      <w:r>
        <w:rPr>
          <w:rFonts w:hint="eastAsia"/>
        </w:rPr>
        <w:br/>
      </w:r>
      <w:r>
        <w:rPr>
          <w:rFonts w:hint="eastAsia"/>
        </w:rPr>
        <w:t>　　第二节 氧化聚乙烯行业SWOT分析</w:t>
      </w:r>
      <w:r>
        <w:rPr>
          <w:rFonts w:hint="eastAsia"/>
        </w:rPr>
        <w:br/>
      </w:r>
      <w:r>
        <w:rPr>
          <w:rFonts w:hint="eastAsia"/>
        </w:rPr>
        <w:t>　　　　一、氧化聚乙烯行业优势</w:t>
      </w:r>
      <w:r>
        <w:rPr>
          <w:rFonts w:hint="eastAsia"/>
        </w:rPr>
        <w:br/>
      </w:r>
      <w:r>
        <w:rPr>
          <w:rFonts w:hint="eastAsia"/>
        </w:rPr>
        <w:t>　　　　二、氧化聚乙烯行业劣势</w:t>
      </w:r>
      <w:r>
        <w:rPr>
          <w:rFonts w:hint="eastAsia"/>
        </w:rPr>
        <w:br/>
      </w:r>
      <w:r>
        <w:rPr>
          <w:rFonts w:hint="eastAsia"/>
        </w:rPr>
        <w:t>　　　　三、氧化聚乙烯行业机会</w:t>
      </w:r>
      <w:r>
        <w:rPr>
          <w:rFonts w:hint="eastAsia"/>
        </w:rPr>
        <w:br/>
      </w:r>
      <w:r>
        <w:rPr>
          <w:rFonts w:hint="eastAsia"/>
        </w:rPr>
        <w:t>　　　　四、氧化聚乙烯行业风险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中国氧化聚乙烯发展现状</w:t>
      </w:r>
      <w:r>
        <w:rPr>
          <w:rFonts w:hint="eastAsia"/>
        </w:rPr>
        <w:br/>
      </w:r>
      <w:r>
        <w:rPr>
          <w:rFonts w:hint="eastAsia"/>
        </w:rPr>
        <w:t>　　第一节 中国氧化聚乙烯市场现状分析</w:t>
      </w:r>
      <w:r>
        <w:rPr>
          <w:rFonts w:hint="eastAsia"/>
        </w:rPr>
        <w:br/>
      </w:r>
      <w:r>
        <w:rPr>
          <w:rFonts w:hint="eastAsia"/>
        </w:rPr>
        <w:t>　　第二节 中国氧化聚乙烯行业产量情况分析及预测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一、氧化聚乙烯总体产能规模</w:t>
      </w:r>
      <w:r>
        <w:rPr>
          <w:rFonts w:hint="eastAsia"/>
        </w:rPr>
        <w:br/>
      </w:r>
      <w:r>
        <w:rPr>
          <w:rFonts w:hint="eastAsia"/>
        </w:rPr>
        <w:t>　　　　二、氧化聚乙烯生产区域分布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三、2018-2023年中国氧化聚乙烯产量统计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三、2023-2029年中国氧化聚乙烯产量预测</w:t>
      </w:r>
      <w:r>
        <w:rPr>
          <w:rFonts w:hint="eastAsia"/>
        </w:rPr>
        <w:br/>
      </w:r>
      <w:r>
        <w:rPr>
          <w:rFonts w:hint="eastAsia"/>
        </w:rPr>
        <w:t>　　第三节 中国氧化聚乙烯市场需求分析及预测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一、中国氧化聚乙烯市场需求特点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二、2018-2023年中国氧化聚乙烯市场需求量统计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三、2023-2029年中国氧化聚乙烯市场需求量预测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中国氧化聚乙烯价格趋势分析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一、2018-2023年中国氧化聚乙烯市场价格趋势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二、2023-2029年中国氧化聚乙烯市场价格走势预测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2018-2023年氧化聚乙烯行业经济运行状况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2018-2023年中国氧化聚乙烯行业盈利能力分析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2018-2023年中国氧化聚乙烯行业发展能力分析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2018-2023年氧化聚乙烯行业偿债能力分析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2018-2023年氧化聚乙烯制造企业数量分析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氧化聚乙烯行业上、下游市场分析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氧化聚乙烯行业上游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氧化聚乙烯行业下游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中国氧化聚乙烯行业重点地区发展分析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氧化聚乙烯行业重点区域市场结构调研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**地区氧化聚乙烯市场发展分析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**地区氧化聚乙烯市场发展分析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**地区氧化聚乙烯市场发展分析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**地区氧化聚乙烯市场发展分析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**地区氧化聚乙烯市场发展分析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2018-2023年中国氧化聚乙烯进出口分析</w:t>
      </w:r>
      <w:r>
        <w:rPr>
          <w:rFonts w:hint="eastAsia"/>
        </w:rPr>
        <w:br/>
      </w:r>
      <w:r>
        <w:rPr>
          <w:rFonts w:hint="eastAsia"/>
        </w:rPr>
        <w:t>　　第一节 氧化聚乙烯进口情况分析</w:t>
      </w:r>
      <w:r>
        <w:rPr>
          <w:rFonts w:hint="eastAsia"/>
        </w:rPr>
        <w:br/>
      </w:r>
      <w:r>
        <w:rPr>
          <w:rFonts w:hint="eastAsia"/>
        </w:rPr>
        <w:t>　　第二节 氧化聚乙烯出口情况分析</w:t>
      </w:r>
      <w:r>
        <w:rPr>
          <w:rFonts w:hint="eastAsia"/>
        </w:rPr>
        <w:br/>
      </w:r>
      <w:r>
        <w:rPr>
          <w:rFonts w:hint="eastAsia"/>
        </w:rPr>
        <w:t>　　第三节 影响氧化聚乙烯进出口因素分析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氧化聚乙烯行业重点企业竞争力分析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氧化聚乙烯行业企业经营策略研究分析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氧化聚乙烯企业多样化经营策略分析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一、氧化聚乙烯企业多样化经营情况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二、现行氧化聚乙烯行业多样化经营的方向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大型氧化聚乙烯企业集团未来发展策略分析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对中小氧化聚乙烯企业生产经营的建议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氧化聚乙烯行业投资风险预警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影响氧化聚乙烯行业发展的主要因素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一、2023年影响氧化聚乙烯行业运行的有利因素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二、2023年影响氧化聚乙烯行业运行的稳定因素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三、2023年影响氧化聚乙烯行业运行的不利因素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四、2023年我国氧化聚乙烯行业发展面临的挑战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五、2023年我国氧化聚乙烯行业发展面临的机遇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氧化聚乙烯行业投资风险预警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一、氧化聚乙烯行业市场风险预测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二、氧化聚乙烯行业政策风险预测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三、氧化聚乙烯行业经营风险预测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四、氧化聚乙烯行业技术风险预测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五、氧化聚乙烯行业竞争风险预测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六、氧化聚乙烯行业其他风险预测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氧化聚乙烯投资建议</w:t>
      </w:r>
      <w:r>
        <w:rPr>
          <w:rFonts w:hint="eastAsia"/>
        </w:rPr>
        <w:br/>
      </w:r>
      <w:r>
        <w:rPr>
          <w:rFonts w:hint="eastAsia"/>
        </w:rPr>
        <w:t>　　第一节 氧化聚乙烯行业投资环境分析</w:t>
      </w:r>
      <w:r>
        <w:rPr>
          <w:rFonts w:hint="eastAsia"/>
        </w:rPr>
        <w:br/>
      </w:r>
      <w:r>
        <w:rPr>
          <w:rFonts w:hint="eastAsia"/>
        </w:rPr>
        <w:t>　　第二节 氧化聚乙烯行业投资进入壁垒分析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氧化聚乙烯产业链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2018-2023年中国氧化聚乙烯市场需求量及增速统计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2018-2023年中国氧化聚乙烯行业企业平均规模情况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2018-2023年中国氧化聚乙烯行业市场规模及增长情况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2023-2029年中国氧化聚乙烯行业产量预测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2023-2029年中国氧化聚乙烯市场需求量预测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2023-2029年中国氧化聚乙烯市场前景分析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2023-2029年中国氧化聚乙烯行业发展趋势预测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e2c3f7fb54a92" w:history="1">
        <w:r>
          <w:rPr>
            <w:rStyle w:val="Hyperlink"/>
          </w:rPr>
          <w:t>2023-2029年全球与中国氧化聚乙烯市场现状深度调研与发展趋势报告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e2c3f7fb54a92" w:history="1">
        <w:r>
          <w:rPr>
            <w:rStyle w:val="Hyperlink"/>
          </w:rPr>
          <w:t>https://www.20087.com/6/52/YangHuaJuYiXiXianZhuangYuFaZhanQ.html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热点：聚氧乙烯是什么、氧化聚乙烯蜡的用途和特点、三聚乙烯、氧化聚乙烯醇、聚乙烯是有机物吗、氧化聚乙烯蜡生产工艺、聚氧化乙烯的用途、氧化聚乙烯蜡熔点是多少、氧化聚乙烯蜡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e4d9d79b847c0" w:history="1">
      <w:r>
        <w:rPr>
          <w:rStyle w:val="Hyperlink"/>
        </w:rPr>
        <w:t>2023-2029年全球与中国氧化聚乙烯市场现状深度调研与发展趋势报告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angHuaJuYiXiXianZhuangYuFaZhanQ.html" TargetMode="External" Id="Rd4de2c3f7fb5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angHuaJuYiXiXianZhuangYuFaZhanQ.html" TargetMode="External" Id="R699e4d9d79b8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2023-02-03T04:06:00Z</dcterms:created>
  <dcterms:modified xsi:type="dcterms:W3CDTF">2023-02-03T05:06:00Z</dcterms:modified>
  <dc:subject>2023-2029年全球与中国氧化聚乙烯市场现状深度调研与发展趋势报告</dc:subject>
  <dc:title>2023-2029年全球与中国氧化聚乙烯市场现状深度调研与发展趋势报告</dc:title>
  <cp:keywords>2023-2029年全球与中国氧化聚乙烯市场现状深度调研与发展趋势报告</cp:keywords>
  <dc:description>2023-2029年全球与中国氧化聚乙烯市场现状深度调研与发展趋势报告</dc:description>
</cp:coreProperties>
</file>