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b732a03ff4f88" w:history="1">
              <w:r>
                <w:rPr>
                  <w:rStyle w:val="Hyperlink"/>
                </w:rPr>
                <w:t>2025-2031年全球与中国氯化聚丙烯行业发展调研及前景趋势预测报告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b732a03ff4f88" w:history="1">
              <w:r>
                <w:rPr>
                  <w:rStyle w:val="Hyperlink"/>
                </w:rPr>
                <w:t>2025-2031年全球与中国氯化聚丙烯行业发展调研及前景趋势预测报告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b732a03ff4f88" w:history="1">
                <w:r>
                  <w:rPr>
                    <w:rStyle w:val="Hyperlink"/>
                  </w:rPr>
                  <w:t>https://www.20087.com/6/62/LvHuaJuBingXiHangYeQianJingQuShi.html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丙烯(CPP)作为一种改性聚丙烯树脂，通过氯化反应增加了其极性，改善了与极性材料的粘结性能。CPP在涂料、粘合剂、油墨和复合材料中用作增粘剂或改性剂，尤其在汽车、包装和建筑行业有重要应用。近年来，随着对高性能材料需求的增加，CPP的配方和生产工艺不断优化，以提高其在极端条件下的稳定性和功能性。</w:t>
      </w:r>
      <w:r>
        <w:rPr>
          <w:rFonts w:hint="eastAsia"/>
        </w:rPr>
        <w:br/>
      </w:r>
      <w:r>
        <w:rPr>
          <w:rFonts w:hint="eastAsia"/>
        </w:rPr>
        <w:t>　　未来，氯化聚丙烯行业将更加聚焦于定制化解决方案和环保性能。随着下游应用领域对材料性能要求的多样化，CPP制造商将开发更多定制化产品，以满足特定的应用需求。同时，环境友好型的生产技术和低VOC(挥发性有机化合物)的产品将受到青睐，以减少对环境的影响，符合全球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b732a03ff4f88" w:history="1">
        <w:r>
          <w:rPr>
            <w:rStyle w:val="Hyperlink"/>
          </w:rPr>
          <w:t>2025-2031年全球与中国氯化聚丙烯行业发展调研及前景趋势预测报告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氯化聚丙烯行业的现状与发展趋势，并对氯化聚丙烯产业链各环节进行了系统性探讨。报告科学预测了氯化聚丙烯行业未来发展方向，重点分析了氯化聚丙烯技术现状及创新路径，同时聚焦氯化聚丙烯重点企业的经营表现，评估了市场竞争格局、品牌影响力及市场集中度。通过对细分市场的深入研究及SWOT分析，报告揭示了氯化聚丙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全球不同产品类型氯化聚丙烯销售额增长趋势2020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氯含量最低28$</w:t>
      </w:r>
      <w:r>
        <w:rPr>
          <w:rFonts w:hint="eastAsia"/>
        </w:rPr>
        <w:br/>
      </w:r>
      <w:r>
        <w:rPr>
          <w:rFonts w:hint="eastAsia"/>
        </w:rPr>
        <w:t>　　　　1.2.3 氯含量最高28$</w:t>
      </w:r>
      <w:r>
        <w:rPr>
          <w:rFonts w:hint="eastAsia"/>
        </w:rPr>
        <w:br/>
      </w:r>
      <w:r>
        <w:rPr>
          <w:rFonts w:hint="eastAsia"/>
        </w:rPr>
        <w:t>　　1.3 从不同应用，氯化聚丙烯主要包括如下几个方面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全球不同应用氯化聚丙烯销售额增长趋势2020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油墨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粘合剂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氯化聚丙烯行业背景、发展历史、现状及趋势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氯化聚丙烯行业目前现状分析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氯化聚丙烯发展趋势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全球氯化聚丙烯总体规模分析</w:t>
      </w:r>
      <w:r>
        <w:rPr>
          <w:rFonts w:hint="eastAsia"/>
        </w:rPr>
        <w:br/>
      </w:r>
      <w:r>
        <w:rPr>
          <w:rFonts w:hint="eastAsia"/>
        </w:rPr>
        <w:t>　　2.1 全球氯化聚丙烯供需现状及预测（2020-2031）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全球氯化聚丙烯产量、需求量及发展趋势（2020-2031）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全球主要地区氯化聚丙烯产量及发展趋势（2020-2031）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全球主要地区氯化聚丙烯产量（2020-2025）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全球主要地区氯化聚丙烯产量（2025-2031）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全球主要地区氯化聚丙烯产量市场份额（2020-2031）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中国氯化聚丙烯供需现状及预测（2020-2031）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中国氯化聚丙烯产能、产量、产能利用率及发展趋势（2020-2031）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中国氯化聚丙烯产量、市场需求量及发展趋势（2020-2031）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全球氯化聚丙烯销量及销售额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全球市场氯化聚丙烯销售额（2020-2031）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全球市场氯化聚丙烯销量（2020-2031）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全球市场氯化聚丙烯价格趋势（2020-2031）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全球市场主要厂商氯化聚丙烯产能市场份额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全球市场主要厂商氯化聚丙烯销量（2020-2025）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全球市场主要厂商氯化聚丙烯销量（2020-2025）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全球市场主要厂商氯化聚丙烯销售收入（2020-2025）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全球市场主要厂商氯化聚丙烯销售价格（2020-2025）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2025年全球主要生产商氯化聚丙烯收入排名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中国市场主要厂商氯化聚丙烯销量（2020-2025）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中国市场主要厂商氯化聚丙烯销量（2020-2025）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中国市场主要厂商氯化聚丙烯销售收入（2020-2025）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2025年中国主要生产商氯化聚丙烯收入排名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中国市场主要厂商氯化聚丙烯销售价格（2020-2025）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全球主要厂商氯化聚丙烯总部及产地分布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全球主要厂商成立时间及氯化聚丙烯商业化日期</w:t>
      </w:r>
      <w:r>
        <w:rPr>
          <w:rFonts w:hint="eastAsia"/>
        </w:rPr>
        <w:br/>
      </w:r>
      <w:r>
        <w:rPr>
          <w:rFonts w:hint="eastAsia"/>
        </w:rPr>
        <w:t>　　3.6 全球主要厂商氯化聚丙烯产品类型及应用</w:t>
      </w:r>
      <w:r>
        <w:rPr>
          <w:rFonts w:hint="eastAsia"/>
        </w:rPr>
        <w:br/>
      </w:r>
      <w:r>
        <w:rPr>
          <w:rFonts w:hint="eastAsia"/>
        </w:rPr>
        <w:t>　　3.7 氯化聚丙烯行业集中度、竞争程度分析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氯化聚丙烯行业集中度分析：2025年全球Top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全球氯化聚丙烯第一梯队、第二梯队和第三梯队生产商（品牌）及市场份额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全球氯化聚丙烯主要地区分析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全球主要地区氯化聚丙烯市场规模分析：2020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全球主要地区氯化聚丙烯销售收入及市场份额（2020-2025年）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全球主要地区氯化聚丙烯销售收入预测（2025-2031年）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全球主要地区氯化聚丙烯销量分析：2020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全球主要地区氯化聚丙烯销量及市场份额（2020-2025年）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全球主要地区氯化聚丙烯销量及市场份额预测（2025-2031）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北美市场氯化聚丙烯销量、收入及增长率（2020-2031）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欧洲市场氯化聚丙烯销量、收入及增长率（2020-2031）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中国市场氯化聚丙烯销量、收入及增长率（2020-2031）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日本市场氯化聚丙烯销量、收入及增长率（2020-2031）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全球氯化聚丙烯主要生产商分析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氯化聚丙烯销量、收入、价格及毛利率（2020-2025）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不同产品类型氯化聚丙烯分析</w:t>
      </w:r>
      <w:r>
        <w:rPr>
          <w:rFonts w:hint="eastAsia"/>
        </w:rPr>
        <w:br/>
      </w:r>
      <w:r>
        <w:rPr>
          <w:rFonts w:hint="eastAsia"/>
        </w:rPr>
        <w:t>　　6.1 全球不同产品类型氯化聚丙烯销量（2020-2031）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全球不同产品类型氯化聚丙烯销量预测（2025-2031）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全球不同产品类型氯化聚丙烯收入（2020-2031）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全球不同产品类型氯化聚丙烯收入预测（2025-2031）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全球不同产品类型氯化聚丙烯价格走势（2020-2031）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不同应用氯化聚丙烯分析</w:t>
      </w:r>
      <w:r>
        <w:rPr>
          <w:rFonts w:hint="eastAsia"/>
        </w:rPr>
        <w:br/>
      </w:r>
      <w:r>
        <w:rPr>
          <w:rFonts w:hint="eastAsia"/>
        </w:rPr>
        <w:t>　　7.1 全球不同应用氯化聚丙烯销量（2020-2031）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全球不同应用氯化聚丙烯销量预测（2025-2031）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全球不同应用氯化聚丙烯收入（2020-2031）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全球不同应用氯化聚丙烯收入预测（2025-2031）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全球不同应用氯化聚丙烯价格走势（2020-2031）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氯化聚丙烯产业链分析</w:t>
      </w:r>
      <w:r>
        <w:rPr>
          <w:rFonts w:hint="eastAsia"/>
        </w:rPr>
        <w:br/>
      </w:r>
      <w:r>
        <w:rPr>
          <w:rFonts w:hint="eastAsia"/>
        </w:rPr>
        <w:t>　　8.2 氯化聚丙烯产业上游供应分析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氯化聚丙烯下游典型客户</w:t>
      </w:r>
      <w:r>
        <w:rPr>
          <w:rFonts w:hint="eastAsia"/>
        </w:rPr>
        <w:br/>
      </w:r>
      <w:r>
        <w:rPr>
          <w:rFonts w:hint="eastAsia"/>
        </w:rPr>
        <w:t>　　8.4 氯化聚丙烯销售渠道分析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氯化聚丙烯行业发展机遇及主要驱动因素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氯化聚丙烯行业发展面临的风险</w:t>
      </w:r>
      <w:r>
        <w:rPr>
          <w:rFonts w:hint="eastAsia"/>
        </w:rPr>
        <w:br/>
      </w:r>
      <w:r>
        <w:rPr>
          <w:rFonts w:hint="eastAsia"/>
        </w:rPr>
        <w:t>　　9.3 氯化聚丙烯行业政策分析</w:t>
      </w:r>
      <w:r>
        <w:rPr>
          <w:rFonts w:hint="eastAsia"/>
        </w:rPr>
        <w:br/>
      </w:r>
      <w:r>
        <w:rPr>
          <w:rFonts w:hint="eastAsia"/>
        </w:rPr>
        <w:t>　　9.4 氯化聚丙烯中国企业SWOT分析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全球不同产品类型氯化聚丙烯销售额增长（CAGR）趋势2020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氯化聚丙烯行业目前发展现状</w:t>
      </w:r>
      <w:r>
        <w:rPr>
          <w:rFonts w:hint="eastAsia"/>
        </w:rPr>
        <w:br/>
      </w:r>
      <w:r>
        <w:rPr>
          <w:rFonts w:hint="eastAsia"/>
        </w:rPr>
        <w:t>　　表4 氯化聚丙烯发展趋势</w:t>
      </w:r>
      <w:r>
        <w:rPr>
          <w:rFonts w:hint="eastAsia"/>
        </w:rPr>
        <w:br/>
      </w:r>
      <w:r>
        <w:rPr>
          <w:rFonts w:hint="eastAsia"/>
        </w:rPr>
        <w:t>　　表5 全球主要地区氯化聚丙烯产量增速（CAGR）：2020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全球主要地区氯化聚丙烯产量（2020-2025）&amp;（吨）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全球主要地区氯化聚丙烯产量（2025-2031）&amp;（吨）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全球主要地区氯化聚丙烯产量市场份额（2020-2025）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全球主要地区氯化聚丙烯产量市场份额（2025-2031）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全球市场主要厂商氯化聚丙烯产能（2020-2025）&amp;（吨）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全球市场主要厂商氯化聚丙烯销量（2020-2025）&amp;（吨）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全球市场主要厂商氯化聚丙烯销量市场份额（2020-2025）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全球市场主要厂商氯化聚丙烯销售收入（2020-2025）&amp;（百万美元）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全球市场主要厂商氯化聚丙烯销售收入市场份额（2020-2025）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全球市场主要厂商氯化聚丙烯销售价格（2020-2025）&amp;（美元/吨）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2025年全球主要生产商氯化聚丙烯收入排名（百万美元）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中国市场主要厂商氯化聚丙烯销量（2020-2025）&amp;（吨）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中国市场主要厂商氯化聚丙烯销量市场份额（2020-2025）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中国市场主要厂商氯化聚丙烯销售收入（2020-2025）&amp;（百万美元）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中国市场主要厂商氯化聚丙烯销售收入市场份额（2020-2025）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2025年中国主要生产商氯化聚丙烯收入排名（百万美元）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中国市场主要厂商氯化聚丙烯销售价格（2020-2025）&amp;（美元/吨）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全球主要厂商氯化聚丙烯总部及产地分布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全球主要厂商成立时间及氯化聚丙烯商业化日期</w:t>
      </w:r>
      <w:r>
        <w:rPr>
          <w:rFonts w:hint="eastAsia"/>
        </w:rPr>
        <w:br/>
      </w:r>
      <w:r>
        <w:rPr>
          <w:rFonts w:hint="eastAsia"/>
        </w:rPr>
        <w:t>　　表25 全球主要厂商氯化聚丙烯产品类型及应用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2025年全球氯化聚丙烯主要厂商市场地位（第一梯队、第二梯队和第三梯队）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全球氯化聚丙烯市场投资、并购等现状分析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全球主要地区氯化聚丙烯销售收入增速：（2020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全球主要地区氯化聚丙烯销售收入（2020-2025）&amp;（百万美元）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全球主要地区氯化聚丙烯销售收入市场份额（2020-2025）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全球主要地区氯化聚丙烯收入（2025-2031）&amp;（百万美元）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全球主要地区氯化聚丙烯收入市场份额（2025-2031）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全球主要地区氯化聚丙烯销量（吨）：2020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全球主要地区氯化聚丙烯销量（2020-2025）&amp;（吨）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全球主要地区氯化聚丙烯销量市场份额（2020-2025）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全球主要地区氯化聚丙烯销量（2025-2031）&amp;（吨）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全球主要地区氯化聚丙烯销量份额（2025-2031）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氯化聚丙烯销量（吨）、收入（百万美元）、价格（美元/吨）及毛利率（2020-2025）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氯化聚丙烯销量（吨）、收入（百万美元）、价格（美元/吨）及毛利率（2020-2025）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氯化聚丙烯销量（吨）、收入（百万美元）、价格（美元/吨）及毛利率（2020-2025）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氯化聚丙烯销量（吨）、收入（百万美元）、价格（美元/吨）及毛利率（2020-2025）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氯化聚丙烯销量（吨）、收入（百万美元）、价格（美元/吨）及毛利率（2020-2025）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氯化聚丙烯销量（吨）、收入（百万美元）、价格（美元/吨）及毛利率（2020-2025）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氯化聚丙烯生产基地、销售区域、竞争对手及市场地位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氯化聚丙烯产品规格、参数及市场应用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氯化聚丙烯销量（吨）、收入（百万美元）、价格（美元/吨）及毛利率（2020-2025）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全球不同产品类型氯化聚丙烯销量（2020-2025）&amp;（吨）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全球不同产品类型氯化聚丙烯销量市场份额（2020-2025）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全球不同产品类型氯化聚丙烯销量预测（2025-2031）&amp;（吨）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全球不同产品类型氯化聚丙烯销量市场份额预测（2025-2031）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全球不同产品类型氯化聚丙烯收入（2020-2025）&amp;（百万美元）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全球不同产品类型氯化聚丙烯收入市场份额（2020-2025）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全球不同产品类型氯化聚丙烯收入预测（2025-2031）&amp;（百万美元）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全球不同类型氯化聚丙烯收入市场份额预测（2025-2031）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全球不同应用氯化聚丙烯销量（2020-2025年）&amp;（吨）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全球不同应用氯化聚丙烯销量市场份额（2020-2025）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全球不同应用氯化聚丙烯销量预测（2025-2031）&amp;（吨）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全球不同应用氯化聚丙烯销量市场份额预测（2025-2031）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全球不同应用氯化聚丙烯收入（2020-2025年）&amp;（百万美元）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全球不同应用氯化聚丙烯收入市场份额（2020-2025）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全球不同应用氯化聚丙烯收入预测（2025-2031）&amp;（百万美元）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全球不同应用氯化聚丙烯收入市场份额预测（2025-2031）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氯化聚丙烯上游原料供应商及联系方式列表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氯化聚丙烯典型客户列表</w:t>
      </w:r>
      <w:r>
        <w:rPr>
          <w:rFonts w:hint="eastAsia"/>
        </w:rPr>
        <w:br/>
      </w:r>
      <w:r>
        <w:rPr>
          <w:rFonts w:hint="eastAsia"/>
        </w:rPr>
        <w:t>　　表91 氯化聚丙烯主要销售模式及销售渠道</w:t>
      </w:r>
      <w:r>
        <w:rPr>
          <w:rFonts w:hint="eastAsia"/>
        </w:rPr>
        <w:br/>
      </w:r>
      <w:r>
        <w:rPr>
          <w:rFonts w:hint="eastAsia"/>
        </w:rPr>
        <w:t>　　表92 氯化聚丙烯行业发展机遇及主要驱动因素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氯化聚丙烯行业发展面临的风险</w:t>
      </w:r>
      <w:r>
        <w:rPr>
          <w:rFonts w:hint="eastAsia"/>
        </w:rPr>
        <w:br/>
      </w:r>
      <w:r>
        <w:rPr>
          <w:rFonts w:hint="eastAsia"/>
        </w:rPr>
        <w:t>　　表94 氯化聚丙烯行业政策分析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氯化聚丙烯产品图片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全球不同产品类型氯化聚丙烯销售额2020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全球不同产品类型氯化聚丙烯市场份额2024 VS 2025</w:t>
      </w:r>
      <w:r>
        <w:rPr>
          <w:rFonts w:hint="eastAsia"/>
        </w:rPr>
        <w:br/>
      </w:r>
      <w:r>
        <w:rPr>
          <w:rFonts w:hint="eastAsia"/>
        </w:rPr>
        <w:t>　　图4 氯含量最低28$产品图片</w:t>
      </w:r>
      <w:r>
        <w:rPr>
          <w:rFonts w:hint="eastAsia"/>
        </w:rPr>
        <w:br/>
      </w:r>
      <w:r>
        <w:rPr>
          <w:rFonts w:hint="eastAsia"/>
        </w:rPr>
        <w:t>　　图5 氯含量最高28$产品图片</w:t>
      </w:r>
      <w:r>
        <w:rPr>
          <w:rFonts w:hint="eastAsia"/>
        </w:rPr>
        <w:br/>
      </w:r>
      <w:r>
        <w:rPr>
          <w:rFonts w:hint="eastAsia"/>
        </w:rPr>
        <w:t>　　图6 全球不同应用氯化聚丙烯销售额2020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全球不同应用氯化聚丙烯市场份额2024 VS 2025</w:t>
      </w:r>
      <w:r>
        <w:rPr>
          <w:rFonts w:hint="eastAsia"/>
        </w:rPr>
        <w:br/>
      </w:r>
      <w:r>
        <w:rPr>
          <w:rFonts w:hint="eastAsia"/>
        </w:rPr>
        <w:t>　　图8 油墨</w:t>
      </w:r>
      <w:r>
        <w:rPr>
          <w:rFonts w:hint="eastAsia"/>
        </w:rPr>
        <w:br/>
      </w:r>
      <w:r>
        <w:rPr>
          <w:rFonts w:hint="eastAsia"/>
        </w:rPr>
        <w:t>　　图9 涂料</w:t>
      </w:r>
      <w:r>
        <w:rPr>
          <w:rFonts w:hint="eastAsia"/>
        </w:rPr>
        <w:br/>
      </w:r>
      <w:r>
        <w:rPr>
          <w:rFonts w:hint="eastAsia"/>
        </w:rPr>
        <w:t>　　图10 粘合剂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全球氯化聚丙烯产能、产量、产能利用率及发展趋势（2020-2031）&amp;（吨）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全球氯化聚丙烯产量、需求量及发展趋势（2020-2031）&amp;（吨）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全球主要地区氯化聚丙烯产量市场份额（2020-2031）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中国氯化聚丙烯产能、产量、产能利用率及发展趋势（2020-2031）&amp;（吨）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中国氯化聚丙烯产量、市场需求量及发展趋势（2020-2031）&amp;（吨）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全球氯化聚丙烯市场销售额及增长率：（2020-2031）&amp;（百万美元）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全球市场氯化聚丙烯市场规模：2020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全球市场氯化聚丙烯销量及增长率（2020-2031）&amp;（吨）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全球市场氯化聚丙烯价格趋势（2020-2031）&amp;（吨）&amp;（美元/吨）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2025年全球市场主要厂商氯化聚丙烯销量市场份额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2025年全球市场主要厂商氯化聚丙烯收入市场份额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2025年中国市场主要厂商氯化聚丙烯销量市场份额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2025年中国市场主要厂商氯化聚丙烯收入市场份额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2025年全球前五大生产商氯化聚丙烯市场份额</w:t>
      </w:r>
      <w:r>
        <w:rPr>
          <w:rFonts w:hint="eastAsia"/>
        </w:rPr>
        <w:br/>
      </w:r>
      <w:r>
        <w:rPr>
          <w:rFonts w:hint="eastAsia"/>
        </w:rPr>
        <w:t>　　图26 2025年全球氯化聚丙烯第一梯队、第二梯队和第三梯队生产商（品牌）及市场份额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全球主要地区氯化聚丙烯销售收入（2020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全球主要地区氯化聚丙烯销售收入市场份额（2024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北美市场氯化聚丙烯销量及增长率（2020-2031）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北美市场氯化聚丙烯收入及增长率（2020-2031）&amp;（百万美元）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欧洲市场氯化聚丙烯销量及增长率（2020-2031）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欧洲市场氯化聚丙烯收入及增长率（2020-2031）&amp;（百万美元）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中国市场氯化聚丙烯销量及增长率（2020-2031）&amp;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中国市场氯化聚丙烯收入及增长率（2020-2031）&amp;（百万美元）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日本市场氯化聚丙烯销量及增长率（2020-2031）&amp;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日本市场氯化聚丙烯收入及增长率（2020-2031）&amp;（百万美元）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全球不同产品类型氯化聚丙烯价格走势（2020-2031）&amp;（美元/吨）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全球不同应用氯化聚丙烯价格走势（2020-2031）&amp;（美元/吨）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氯化聚丙烯产业链</w:t>
      </w:r>
      <w:r>
        <w:rPr>
          <w:rFonts w:hint="eastAsia"/>
        </w:rPr>
        <w:br/>
      </w:r>
      <w:r>
        <w:rPr>
          <w:rFonts w:hint="eastAsia"/>
        </w:rPr>
        <w:t>　　图40 氯化聚丙烯中国企业SWOT分析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b732a03ff4f88" w:history="1">
        <w:r>
          <w:rPr>
            <w:rStyle w:val="Hyperlink"/>
          </w:rPr>
          <w:t>2025-2031年全球与中国氯化聚丙烯行业发展调研及前景趋势预测报告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b732a03ff4f88" w:history="1">
        <w:r>
          <w:rPr>
            <w:rStyle w:val="Hyperlink"/>
          </w:rPr>
          <w:t>https://www.20087.com/6/62/LvHuaJuBingXiHangYeQianJingQuShi.html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热点：氯化聚丙烯改性聚氨酯树脂、氯化聚丙烯的用途、氯化聚丙烯的表面可以印染吗、东洋纺氯化聚丙烯、聚丙烯价格、氯化聚丙烯树脂、氯化聚丙烯结构式、氯化聚丙烯树脂生产厂家、氯化聚丙稀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bfdd3976b4da3" w:history="1">
      <w:r>
        <w:rPr>
          <w:rStyle w:val="Hyperlink"/>
        </w:rPr>
        <w:t>2025-2031年全球与中国氯化聚丙烯行业发展调研及前景趋势预测报告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vHuaJuBingXiHangYeQianJingQuShi.html" TargetMode="External" Id="Raccb732a03ff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vHuaJuBingXiHangYeQianJingQuShi.html" TargetMode="External" Id="R188bfdd3976b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2025-05-18T03:35:00Z</dcterms:created>
  <dcterms:modified xsi:type="dcterms:W3CDTF">2025-05-18T04:35:00Z</dcterms:modified>
  <dc:subject>2025-2031年全球与中国氯化聚丙烯行业发展调研及前景趋势预测报告</dc:subject>
  <dc:title>2025-2031年全球与中国氯化聚丙烯行业发展调研及前景趋势预测报告</dc:title>
  <cp:keywords>2025-2031年全球与中国氯化聚丙烯行业发展调研及前景趋势预测报告</cp:keywords>
  <dc:description>2025-2031年全球与中国氯化聚丙烯行业发展调研及前景趋势预测报告</dc:description>
</cp:coreProperties>
</file>