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8903db50a4b46" w:history="1">
              <w:r>
                <w:rPr>
                  <w:rStyle w:val="Hyperlink"/>
                </w:rPr>
                <w:t>2025-2031年中国汽车改色膜市场调查研究及发展前景趋势分析报告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8903db50a4b46" w:history="1">
              <w:r>
                <w:rPr>
                  <w:rStyle w:val="Hyperlink"/>
                </w:rPr>
                <w:t>2025-2031年中国汽车改色膜市场调查研究及发展前景趋势分析报告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8903db50a4b46" w:history="1">
                <w:r>
                  <w:rPr>
                    <w:rStyle w:val="Hyperlink"/>
                  </w:rPr>
                  <w:t>https://www.20087.com/6/92/QiCheGaiSeMoShiChangXingQingFenX.html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改色膜是一种新型的汽车美容产品，近年来随着汽车文化的兴起和个人化需求的增长，其在颜色多样性、耐用性以及施工便捷性方面都有了显著的提升。目前，汽车改色膜不仅在颜色选择、质感方面有所丰富，而且在环保性和维护简便性方面也有所改进。随着新材料的应用和技术的革新，如采用更先进的涂覆技术和智能设计软件，汽车改色膜的性能和美观度得到了显著提高。</w:t>
      </w:r>
      <w:r>
        <w:rPr>
          <w:rFonts w:hint="eastAsia"/>
        </w:rPr>
        <w:br/>
      </w:r>
      <w:r>
        <w:rPr>
          <w:rFonts w:hint="eastAsia"/>
        </w:rPr>
        <w:t>　　未来，汽车改色膜的发展将更加注重技术创新和个性化定制。一方面，随着新材料和新技术的应用，汽车改色膜将采用更多高性能材料和技术，如新型环保材料和智能色彩变换技术，以提高产品的耐用性和个性化程度。另一方面，随着消费者对个性化表达的需求增加，汽车改色膜的设计将更加注重定制化服务，如提供在线设计工具和快速定制服务，以满足不同车主的个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8903db50a4b46" w:history="1">
        <w:r>
          <w:rPr>
            <w:rStyle w:val="Hyperlink"/>
          </w:rPr>
          <w:t>2025-2031年中国汽车改色膜市场调查研究及发展前景趋势分析报告</w:t>
        </w:r>
      </w:hyperlink>
      <w:r>
        <w:rPr>
          <w:rFonts w:hint="eastAsia"/>
        </w:rPr>
        <w:t>》系统分析了汽车改色膜行业的市场规模、需求动态及价格趋势，并深入探讨了汽车改色膜产业链结构的变化与发展。报告详细解读了汽车改色膜行业现状，科学预测了未来市场前景与发展趋势，同时对汽车改色膜细分市场的竞争格局进行了全面评估，重点关注领先企业的竞争实力、市场集中度及品牌影响力。结合汽车改色膜技术现状与未来方向，报告揭示了汽车改色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中国汽车改色膜行业发展环境分析</w:t>
      </w:r>
      <w:r>
        <w:rPr>
          <w:rFonts w:hint="eastAsia"/>
        </w:rPr>
        <w:br/>
      </w:r>
      <w:r>
        <w:rPr>
          <w:rFonts w:hint="eastAsia"/>
        </w:rPr>
        <w:t>　　第一节 汽车改色膜市场特征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二、汽车改色膜行业相关政策分析</w:t>
      </w:r>
      <w:r>
        <w:rPr>
          <w:rFonts w:hint="eastAsia"/>
        </w:rPr>
        <w:br/>
      </w:r>
      <w:r>
        <w:rPr>
          <w:rFonts w:hint="eastAsia"/>
        </w:rPr>
        <w:t>　　第四节 汽车改色膜行业发展的“波特五力模型”分析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中国汽车改色膜行业产业链（上、下游及关联产业）状况分析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中国汽车改色膜市场规模分析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2020-2025年中国汽车改色膜市场规模分析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2025年我国汽车改色膜区域结构分析</w:t>
      </w:r>
      <w:r>
        <w:rPr>
          <w:rFonts w:hint="eastAsia"/>
        </w:rPr>
        <w:br/>
      </w:r>
      <w:r>
        <w:rPr>
          <w:rFonts w:hint="eastAsia"/>
        </w:rPr>
        <w:t>　　第三节 中国汽车改色膜区域市场规模分析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中国汽车改色膜国内市场综述</w:t>
      </w:r>
      <w:r>
        <w:rPr>
          <w:rFonts w:hint="eastAsia"/>
        </w:rPr>
        <w:br/>
      </w:r>
      <w:r>
        <w:rPr>
          <w:rFonts w:hint="eastAsia"/>
        </w:rPr>
        <w:t>　　第一节 中国汽车改色膜产品产量分析及预测</w:t>
      </w:r>
      <w:r>
        <w:rPr>
          <w:rFonts w:hint="eastAsia"/>
        </w:rPr>
        <w:br/>
      </w:r>
      <w:r>
        <w:rPr>
          <w:rFonts w:hint="eastAsia"/>
        </w:rPr>
        <w:t>　　　　一、汽车改色膜产业总体产能规模</w:t>
      </w:r>
      <w:r>
        <w:rPr>
          <w:rFonts w:hint="eastAsia"/>
        </w:rPr>
        <w:br/>
      </w:r>
      <w:r>
        <w:rPr>
          <w:rFonts w:hint="eastAsia"/>
        </w:rPr>
        <w:t>　　　　二、汽车改色膜生产区域分布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中国汽车改色膜市场需求分析及预测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一、中国汽车改色膜需求特点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2025-2031年中国汽车改色膜供需平衡预测（回归预测模型）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中国汽车改色膜价格趋势分析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一、中国汽车改色膜2020-2025年价格趋势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二、中国汽车改色膜当前市场价格及分析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三、影响汽车改色膜价格因素分析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四、2025-2031年中国汽车改色膜价格走势预测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中国汽车改色膜行业进出口市场情况分析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2020-2025年中国汽车改色膜行业进出口量分析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一、2020-2025年中国汽车改色膜行业进口分析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二、2020-2025年中国汽车改色膜行业出口分析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2025-2031年中国汽车改色膜行业进出口市场预测分析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一、2025-2031年中国汽车改色膜行业进口预测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二、2025-2031年中国汽车改色膜行业出口预测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二、典型企业发展简况分析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二、2020-2025年汽车改色膜行业总体盈利能力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三、2020-2025年汽车改色膜行业总体税收能力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四、2020-2025年汽车改色膜行业市场总体产值能力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汽车改色膜重点企业分析</w:t>
      </w:r>
      <w:r>
        <w:rPr>
          <w:rFonts w:hint="eastAsia"/>
        </w:rPr>
        <w:br/>
      </w:r>
      <w:r>
        <w:rPr>
          <w:rFonts w:hint="eastAsia"/>
        </w:rPr>
        <w:t>　　第一节 温州飞拓汽车用品有限公司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广州秃鹰装饰材料有限公司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鹤山市威诗柏胶粘制品有限公司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广东天安新材料股份有限公司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广州亚玖复合材料有限公司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中国汽车改色膜行业发展预测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2025-2031年我国汽车改色膜行业产量预测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2025-2031年我国汽车改色膜行业消费量预测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2025-2031年我国汽车改色膜行业产值预测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2025-2031年我国汽车改色膜行业销售收入预测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中国汽车改色膜行业投资策略分析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2025年中国汽车改色膜行业投资环境分析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2025年中国汽车改色膜行业投资趋势分析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2025年中国汽车改色膜行业产品投资方向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2025-2031年中国汽车改色膜行业投资收益预测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二、2025-2031年中国汽车改色膜行业工业总产值预测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三、2025-2031年中国汽车改色膜行业销售收入预测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四、2025-2031年中国汽车改色膜行业利润总额预测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五、2025-2031年中国汽车改色膜行业总资产预测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汽车改色膜行业投资前景与投资策略分析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汽车改色膜行业发展的PEST分析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汽车改色膜行业投资价值分析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一、汽车改色膜行业发展前景分析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二、汽车改色膜行业盈利能力预测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汽车改色膜行业投资风险分析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汽车改色膜行业投资策略分析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汽车改色膜产业风险投资状况及风险投资发展模式</w:t>
      </w:r>
      <w:r>
        <w:rPr>
          <w:rFonts w:hint="eastAsia"/>
        </w:rPr>
        <w:br/>
      </w:r>
      <w:r>
        <w:rPr>
          <w:rFonts w:hint="eastAsia"/>
        </w:rPr>
        <w:t>　　第一节 2025-2031年中国汽车改色膜产业风险投资发展状况分析</w:t>
      </w:r>
      <w:r>
        <w:rPr>
          <w:rFonts w:hint="eastAsia"/>
        </w:rPr>
        <w:br/>
      </w:r>
      <w:r>
        <w:rPr>
          <w:rFonts w:hint="eastAsia"/>
        </w:rPr>
        <w:t>　　　　一、汽车改色膜领域风险投资状况分析</w:t>
      </w:r>
      <w:r>
        <w:rPr>
          <w:rFonts w:hint="eastAsia"/>
        </w:rPr>
        <w:br/>
      </w:r>
      <w:r>
        <w:rPr>
          <w:rFonts w:hint="eastAsia"/>
        </w:rPr>
        <w:t>　　　　二、汽车改色膜产业化中风险投资制度的思路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中~智~林－2025-2031年中国汽车改色膜产业投资对策分析</w:t>
      </w:r>
      <w:r>
        <w:rPr>
          <w:rFonts w:hint="eastAsia"/>
        </w:rPr>
        <w:br/>
      </w:r>
      <w:r>
        <w:rPr>
          <w:rFonts w:hint="eastAsia"/>
        </w:rPr>
        <w:t>　　　　一、坚持以政府为主导、民营资本和外资为主体的风险投资发展模式</w:t>
      </w:r>
      <w:r>
        <w:rPr>
          <w:rFonts w:hint="eastAsia"/>
        </w:rPr>
        <w:br/>
      </w:r>
      <w:r>
        <w:rPr>
          <w:rFonts w:hint="eastAsia"/>
        </w:rPr>
        <w:t>　　　　二、建立以市场为导向的风险投资和自主创新机制</w:t>
      </w:r>
      <w:r>
        <w:rPr>
          <w:rFonts w:hint="eastAsia"/>
        </w:rPr>
        <w:br/>
      </w:r>
      <w:r>
        <w:rPr>
          <w:rFonts w:hint="eastAsia"/>
        </w:rPr>
        <w:t>　　　　三、创新产学研结合机制，促进科技链向产业链转换</w:t>
      </w:r>
      <w:r>
        <w:rPr>
          <w:rFonts w:hint="eastAsia"/>
        </w:rPr>
        <w:br/>
      </w:r>
      <w:r>
        <w:rPr>
          <w:rFonts w:hint="eastAsia"/>
        </w:rPr>
        <w:t>　　　　四、完善企业融资渠道，建立汽车改色膜风险投资的退出机制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2025年GDP同比增长速度</w:t>
      </w:r>
      <w:r>
        <w:rPr>
          <w:rFonts w:hint="eastAsia"/>
        </w:rPr>
        <w:br/>
      </w:r>
      <w:r>
        <w:rPr>
          <w:rFonts w:hint="eastAsia"/>
        </w:rPr>
        <w:t>　　图表 3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4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5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9 中国汽车后市场发展现状分析</w:t>
      </w:r>
      <w:r>
        <w:rPr>
          <w:rFonts w:hint="eastAsia"/>
        </w:rPr>
        <w:br/>
      </w:r>
      <w:r>
        <w:rPr>
          <w:rFonts w:hint="eastAsia"/>
        </w:rPr>
        <w:t>　　图表 10 2020-2025年中国汽车改色膜行业市场规模分析</w:t>
      </w:r>
      <w:r>
        <w:rPr>
          <w:rFonts w:hint="eastAsia"/>
        </w:rPr>
        <w:br/>
      </w:r>
      <w:r>
        <w:rPr>
          <w:rFonts w:hint="eastAsia"/>
        </w:rPr>
        <w:t>　　图表 11 2020-2025年东北地区汽车改色膜行业市场规模分析</w:t>
      </w:r>
      <w:r>
        <w:rPr>
          <w:rFonts w:hint="eastAsia"/>
        </w:rPr>
        <w:br/>
      </w:r>
      <w:r>
        <w:rPr>
          <w:rFonts w:hint="eastAsia"/>
        </w:rPr>
        <w:t>　　图表 12 2020-2025年华北地区汽车改色膜行业市场规模分析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2020-2025年华东地区汽车改色膜行业市场规模分析</w:t>
      </w:r>
      <w:r>
        <w:rPr>
          <w:rFonts w:hint="eastAsia"/>
        </w:rPr>
        <w:br/>
      </w:r>
      <w:r>
        <w:rPr>
          <w:rFonts w:hint="eastAsia"/>
        </w:rPr>
        <w:t>　　图表 14 2020-2025年华中地区汽车改色膜行业市场规模分析</w:t>
      </w:r>
      <w:r>
        <w:rPr>
          <w:rFonts w:hint="eastAsia"/>
        </w:rPr>
        <w:br/>
      </w:r>
      <w:r>
        <w:rPr>
          <w:rFonts w:hint="eastAsia"/>
        </w:rPr>
        <w:t>　　图表 15 2020-2025年华南地区汽车改色膜行业市场规模分析</w:t>
      </w:r>
      <w:r>
        <w:rPr>
          <w:rFonts w:hint="eastAsia"/>
        </w:rPr>
        <w:br/>
      </w:r>
      <w:r>
        <w:rPr>
          <w:rFonts w:hint="eastAsia"/>
        </w:rPr>
        <w:t>　　图表 16 2020-2025年西部地区汽车改色膜行业市场规模分析</w:t>
      </w:r>
      <w:r>
        <w:rPr>
          <w:rFonts w:hint="eastAsia"/>
        </w:rPr>
        <w:br/>
      </w:r>
      <w:r>
        <w:rPr>
          <w:rFonts w:hint="eastAsia"/>
        </w:rPr>
        <w:t>　　图表 17 2020-2025年我国汽车改色膜产业总体产能</w:t>
      </w:r>
      <w:r>
        <w:rPr>
          <w:rFonts w:hint="eastAsia"/>
        </w:rPr>
        <w:br/>
      </w:r>
      <w:r>
        <w:rPr>
          <w:rFonts w:hint="eastAsia"/>
        </w:rPr>
        <w:t>　　图表 18 2020-2025年我国汽车改色膜产业产量分析</w:t>
      </w:r>
      <w:r>
        <w:rPr>
          <w:rFonts w:hint="eastAsia"/>
        </w:rPr>
        <w:br/>
      </w:r>
      <w:r>
        <w:rPr>
          <w:rFonts w:hint="eastAsia"/>
        </w:rPr>
        <w:t>　　图表 19 2020-2025年我国汽车改色膜产业消费量分析</w:t>
      </w:r>
      <w:r>
        <w:rPr>
          <w:rFonts w:hint="eastAsia"/>
        </w:rPr>
        <w:br/>
      </w:r>
      <w:r>
        <w:rPr>
          <w:rFonts w:hint="eastAsia"/>
        </w:rPr>
        <w:t>　　图表 20 2025-2031年中国汽车改色膜供需平衡预测</w:t>
      </w:r>
      <w:r>
        <w:rPr>
          <w:rFonts w:hint="eastAsia"/>
        </w:rPr>
        <w:br/>
      </w:r>
      <w:r>
        <w:rPr>
          <w:rFonts w:hint="eastAsia"/>
        </w:rPr>
        <w:t>　　图表 21 我国汽车改色膜市场不同因素的价格影响力对比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22 2020-2025年我国汽车改色膜行业进口情况分析</w:t>
      </w:r>
      <w:r>
        <w:rPr>
          <w:rFonts w:hint="eastAsia"/>
        </w:rPr>
        <w:br/>
      </w:r>
      <w:r>
        <w:rPr>
          <w:rFonts w:hint="eastAsia"/>
        </w:rPr>
        <w:t>　　图表 23 2020-2025年我国汽车改色膜行业出口情况分析</w:t>
      </w:r>
      <w:r>
        <w:rPr>
          <w:rFonts w:hint="eastAsia"/>
        </w:rPr>
        <w:br/>
      </w:r>
      <w:r>
        <w:rPr>
          <w:rFonts w:hint="eastAsia"/>
        </w:rPr>
        <w:t>　　图表 24 2025-2031年我国汽车改色膜行业进口预测分析</w:t>
      </w:r>
      <w:r>
        <w:rPr>
          <w:rFonts w:hint="eastAsia"/>
        </w:rPr>
        <w:br/>
      </w:r>
      <w:r>
        <w:rPr>
          <w:rFonts w:hint="eastAsia"/>
        </w:rPr>
        <w:t>　　图表 25 2025-2031年我国汽车改色膜行业出口预测分析</w:t>
      </w:r>
      <w:r>
        <w:rPr>
          <w:rFonts w:hint="eastAsia"/>
        </w:rPr>
        <w:br/>
      </w:r>
      <w:r>
        <w:rPr>
          <w:rFonts w:hint="eastAsia"/>
        </w:rPr>
        <w:t>　　图表 26 我国汽车改色膜行业参与调查企业分布</w:t>
      </w:r>
      <w:r>
        <w:rPr>
          <w:rFonts w:hint="eastAsia"/>
        </w:rPr>
        <w:br/>
      </w:r>
      <w:r>
        <w:rPr>
          <w:rFonts w:hint="eastAsia"/>
        </w:rPr>
        <w:t>　　图表 27 2020-2025年我国汽车改色膜行业销售利润率分析</w:t>
      </w:r>
      <w:r>
        <w:rPr>
          <w:rFonts w:hint="eastAsia"/>
        </w:rPr>
        <w:br/>
      </w:r>
      <w:r>
        <w:rPr>
          <w:rFonts w:hint="eastAsia"/>
        </w:rPr>
        <w:t>　　图表 28 2020-2025年我国汽车改色膜行业盈利能力分析</w:t>
      </w:r>
      <w:r>
        <w:rPr>
          <w:rFonts w:hint="eastAsia"/>
        </w:rPr>
        <w:br/>
      </w:r>
      <w:r>
        <w:rPr>
          <w:rFonts w:hint="eastAsia"/>
        </w:rPr>
        <w:t>　　图表 29 2020-2025年我国汽车改色膜行业应收账款周转率分析</w:t>
      </w:r>
      <w:r>
        <w:rPr>
          <w:rFonts w:hint="eastAsia"/>
        </w:rPr>
        <w:br/>
      </w:r>
      <w:r>
        <w:rPr>
          <w:rFonts w:hint="eastAsia"/>
        </w:rPr>
        <w:t>　　图表 30 2020-2025年我国汽车改色膜行业工业总产值分析</w:t>
      </w:r>
      <w:r>
        <w:rPr>
          <w:rFonts w:hint="eastAsia"/>
        </w:rPr>
        <w:br/>
      </w:r>
      <w:r>
        <w:rPr>
          <w:rFonts w:hint="eastAsia"/>
        </w:rPr>
        <w:t>　　图表 31 2025年中国汽车改色膜行业不同地区行业销售收入所占比重</w:t>
      </w:r>
      <w:r>
        <w:rPr>
          <w:rFonts w:hint="eastAsia"/>
        </w:rPr>
        <w:br/>
      </w:r>
      <w:r>
        <w:rPr>
          <w:rFonts w:hint="eastAsia"/>
        </w:rPr>
        <w:t>　　图表 32 2025年中国汽车改色膜行业不同地区行业利润所占比重</w:t>
      </w:r>
      <w:r>
        <w:rPr>
          <w:rFonts w:hint="eastAsia"/>
        </w:rPr>
        <w:br/>
      </w:r>
      <w:r>
        <w:rPr>
          <w:rFonts w:hint="eastAsia"/>
        </w:rPr>
        <w:t>　　图表 33 2025年中国汽车改色膜行业不同地区行业税收所占比重</w:t>
      </w:r>
      <w:r>
        <w:rPr>
          <w:rFonts w:hint="eastAsia"/>
        </w:rPr>
        <w:br/>
      </w:r>
      <w:r>
        <w:rPr>
          <w:rFonts w:hint="eastAsia"/>
        </w:rPr>
        <w:t>　　图表 34 2025年中国汽车改色膜行业不同地区行业产值所占比重</w:t>
      </w:r>
      <w:r>
        <w:rPr>
          <w:rFonts w:hint="eastAsia"/>
        </w:rPr>
        <w:br/>
      </w:r>
      <w:r>
        <w:rPr>
          <w:rFonts w:hint="eastAsia"/>
        </w:rPr>
        <w:t>　　图表 35 2025年中国汽车改色膜行业不同类型销售收入所占比重分析</w:t>
      </w:r>
      <w:r>
        <w:rPr>
          <w:rFonts w:hint="eastAsia"/>
        </w:rPr>
        <w:br/>
      </w:r>
      <w:r>
        <w:rPr>
          <w:rFonts w:hint="eastAsia"/>
        </w:rPr>
        <w:t>　　图表 36 2025年中国汽车改色膜行业不同类型利润状况对比分析</w:t>
      </w:r>
      <w:r>
        <w:rPr>
          <w:rFonts w:hint="eastAsia"/>
        </w:rPr>
        <w:br/>
      </w:r>
      <w:r>
        <w:rPr>
          <w:rFonts w:hint="eastAsia"/>
        </w:rPr>
        <w:t>　　图表 37 2025年中国汽车改色膜行业不同类型税收状况对比分析</w:t>
      </w:r>
      <w:r>
        <w:rPr>
          <w:rFonts w:hint="eastAsia"/>
        </w:rPr>
        <w:br/>
      </w:r>
      <w:r>
        <w:rPr>
          <w:rFonts w:hint="eastAsia"/>
        </w:rPr>
        <w:t>　　图表 38 2025年汽车改色膜行业不同类型产值状况对比分析</w:t>
      </w:r>
      <w:r>
        <w:rPr>
          <w:rFonts w:hint="eastAsia"/>
        </w:rPr>
        <w:br/>
      </w:r>
      <w:r>
        <w:rPr>
          <w:rFonts w:hint="eastAsia"/>
        </w:rPr>
        <w:t>　　图表 39 2025年中国汽车改色膜行业不同规模效益所占比重分析</w:t>
      </w:r>
      <w:r>
        <w:rPr>
          <w:rFonts w:hint="eastAsia"/>
        </w:rPr>
        <w:br/>
      </w:r>
      <w:r>
        <w:rPr>
          <w:rFonts w:hint="eastAsia"/>
        </w:rPr>
        <w:t>　　图表 40 2025年中国汽车改色膜行业不同规模利润状况对比分析</w:t>
      </w:r>
      <w:r>
        <w:rPr>
          <w:rFonts w:hint="eastAsia"/>
        </w:rPr>
        <w:br/>
      </w:r>
      <w:r>
        <w:rPr>
          <w:rFonts w:hint="eastAsia"/>
        </w:rPr>
        <w:t>　　图表 41 2025年中国汽车改色膜行业不同规模税收状况对比分析</w:t>
      </w:r>
      <w:r>
        <w:rPr>
          <w:rFonts w:hint="eastAsia"/>
        </w:rPr>
        <w:br/>
      </w:r>
      <w:r>
        <w:rPr>
          <w:rFonts w:hint="eastAsia"/>
        </w:rPr>
        <w:t>　　图表 42 2025年中国汽车改色膜行业不同规模产值状况对比分析</w:t>
      </w:r>
      <w:r>
        <w:rPr>
          <w:rFonts w:hint="eastAsia"/>
        </w:rPr>
        <w:br/>
      </w:r>
      <w:r>
        <w:rPr>
          <w:rFonts w:hint="eastAsia"/>
        </w:rPr>
        <w:t>　　表格 43 近4年温州飞拓汽车用品有限公司资产负债率变化情况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近3年温州飞拓汽车用品有限公司资产负债率变化情况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近4年温州飞拓汽车用品有限公司产权比率变化情况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近3年温州飞拓汽车用品有限公司产权比率变化情况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近4年温州飞拓汽车用品有限公司固定资产周转次数情况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近3年温州飞拓汽车用品有限公司固定资产周转次数情况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近4年温州飞拓汽车用品有限公司流动资产周转次数变化情况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近3年温州飞拓汽车用品有限公司流动资产周转次数变化情况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近4年温州飞拓汽车用品有限公司总资产周转次数变化情况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近3年温州飞拓汽车用品有限公司总资产周转次数变化情况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近4年温州飞拓汽车用品有限公司销售毛利率变化情况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近3年温州飞拓汽车用品有限公司销售毛利率变化情况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近4年广州秃鹰装饰材料有限公司资产负债率变化情况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近3年广州秃鹰装饰材料有限公司资产负债率变化情况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近4年广州秃鹰装饰材料有限公司产权比率变化情况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近3年广州秃鹰装饰材料有限公司产权比率变化情况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近4年广州秃鹰装饰材料有限公司固定资产周转次数情况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近3年广州秃鹰装饰材料有限公司固定资产周转次数情况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近4年广州秃鹰装饰材料有限公司流动资产周转次数变化情况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近3年广州秃鹰装饰材料有限公司流动资产周转次数变化情况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近4年广州秃鹰装饰材料有限公司总资产周转次数变化情况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近3年广州秃鹰装饰材料有限公司总资产周转次数变化情况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近4年广州秃鹰装饰材料有限公司销售毛利率变化情况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近3年广州秃鹰装饰材料有限公司销售毛利率变化情况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近4年鹤山市威诗柏胶粘制品有限公司资产负债率变化情况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近3年鹤山市威诗柏胶粘制品有限公司资产负债率变化情况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近4年鹤山市威诗柏胶粘制品有限公司产权比率变化情况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近3年鹤山市威诗柏胶粘制品有限公司产权比率变化情况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近4年鹤山市威诗柏胶粘制品有限公司固定资产周转次数情况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近3年鹤山市威诗柏胶粘制品有限公司固定资产周转次数情况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近4年鹤山市威诗柏胶粘制品有限公司流动资产周转次数变化情况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近3年鹤山市威诗柏胶粘制品有限公司流动资产周转次数变化情况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近4年鹤山市威诗柏胶粘制品有限公司总资产周转次数变化情况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近3年鹤山市威诗柏胶粘制品有限公司总资产周转次数变化情况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近4年鹤山市威诗柏胶粘制品有限公司销售毛利率变化情况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近3年鹤山市威诗柏胶粘制品有限公司销售毛利率变化情况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近4年广东天安新材料股份有限公司资产负债率变化情况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近3年广东天安新材料股份有限公司资产负债率变化情况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近4年广东天安新材料股份有限公司产权比率变化情况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近3年广东天安新材料股份有限公司产权比率变化情况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83 近4年广东天安新材料股份有限公司固定资产周转次数情况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近3年广东天安新材料股份有限公司固定资产周转次数情况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85 近4年广东天安新材料股份有限公司流动资产周转次数变化情况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近3年广东天安新材料股份有限公司流动资产周转次数变化情况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近4年广东天安新材料股份有限公司总资产周转次数变化情况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近3年广东天安新材料股份有限公司总资产周转次数变化情况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近4年广东天安新材料股份有限公司销售毛利率变化情况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近3年广东天安新材料股份有限公司销售毛利率变化情况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近4年广州亚玖复合材料有限公司资产负债率变化情况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近3年广州亚玖复合材料有限公司资产负债率变化情况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近4年广州亚玖复合材料有限公司产权比率变化情况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近3年广州亚玖复合材料有限公司产权比率变化情况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近4年广州亚玖复合材料有限公司固定资产周转次数情况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近3年广州亚玖复合材料有限公司固定资产周转次数情况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近4年广州亚玖复合材料有限公司流动资产周转次数变化情况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近3年广州亚玖复合材料有限公司流动资产周转次数变化情况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近4年广州亚玖复合材料有限公司总资产周转次数变化情况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近3年广州亚玖复合材料有限公司总资产周转次数变化情况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近4年广州亚玖复合材料有限公司销售毛利率变化情况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近3年广州亚玖复合材料有限公司销售毛利率变化情况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2025-2031年中国汽车改色膜行业产量预测</w:t>
      </w:r>
      <w:r>
        <w:rPr>
          <w:rFonts w:hint="eastAsia"/>
        </w:rPr>
        <w:br/>
      </w:r>
      <w:r>
        <w:rPr>
          <w:rFonts w:hint="eastAsia"/>
        </w:rPr>
        <w:t>　　图表 104 2025-2031年中国汽车改色膜行业消费量预测</w:t>
      </w:r>
      <w:r>
        <w:rPr>
          <w:rFonts w:hint="eastAsia"/>
        </w:rPr>
        <w:br/>
      </w:r>
      <w:r>
        <w:rPr>
          <w:rFonts w:hint="eastAsia"/>
        </w:rPr>
        <w:t>　　图表 105 2025-2031年中国汽车改色膜行业产值预测</w:t>
      </w:r>
      <w:r>
        <w:rPr>
          <w:rFonts w:hint="eastAsia"/>
        </w:rPr>
        <w:br/>
      </w:r>
      <w:r>
        <w:rPr>
          <w:rFonts w:hint="eastAsia"/>
        </w:rPr>
        <w:t>　　图表 106 2025-2031年中国汽车改色膜行业销售收入预测</w:t>
      </w:r>
      <w:r>
        <w:rPr>
          <w:rFonts w:hint="eastAsia"/>
        </w:rPr>
        <w:br/>
      </w:r>
      <w:r>
        <w:rPr>
          <w:rFonts w:hint="eastAsia"/>
        </w:rPr>
        <w:t>　　图表 107 2025-2031年汽车改色膜产品行业投资趋势预测</w:t>
      </w:r>
      <w:r>
        <w:rPr>
          <w:rFonts w:hint="eastAsia"/>
        </w:rPr>
        <w:br/>
      </w:r>
      <w:r>
        <w:rPr>
          <w:rFonts w:hint="eastAsia"/>
        </w:rPr>
        <w:t>　　图表 108 2025-2031年汽车改色膜产品行业投资方向预测</w:t>
      </w:r>
      <w:r>
        <w:rPr>
          <w:rFonts w:hint="eastAsia"/>
        </w:rPr>
        <w:br/>
      </w:r>
      <w:r>
        <w:rPr>
          <w:rFonts w:hint="eastAsia"/>
        </w:rPr>
        <w:t>　　图表 109 2025-2031年中国汽车改色膜行业工业总产值预测</w:t>
      </w:r>
      <w:r>
        <w:rPr>
          <w:rFonts w:hint="eastAsia"/>
        </w:rPr>
        <w:br/>
      </w:r>
      <w:r>
        <w:rPr>
          <w:rFonts w:hint="eastAsia"/>
        </w:rPr>
        <w:t>　　图表 110 2025-2031年中国汽车改色膜行业销售收入预测</w:t>
      </w:r>
      <w:r>
        <w:rPr>
          <w:rFonts w:hint="eastAsia"/>
        </w:rPr>
        <w:br/>
      </w:r>
      <w:r>
        <w:rPr>
          <w:rFonts w:hint="eastAsia"/>
        </w:rPr>
        <w:t>　　图表 111 2025-2031年中国汽车改色膜行业利润总额预测</w:t>
      </w:r>
      <w:r>
        <w:rPr>
          <w:rFonts w:hint="eastAsia"/>
        </w:rPr>
        <w:br/>
      </w:r>
      <w:r>
        <w:rPr>
          <w:rFonts w:hint="eastAsia"/>
        </w:rPr>
        <w:t>　　图表 112 2025-2031年中国汽车改色膜行业总资产预测</w:t>
      </w:r>
      <w:r>
        <w:rPr>
          <w:rFonts w:hint="eastAsia"/>
        </w:rPr>
        <w:br/>
      </w:r>
      <w:r>
        <w:rPr>
          <w:rFonts w:hint="eastAsia"/>
        </w:rPr>
        <w:t>　　图表 113 2025-2031年汽车改色膜行业盈利能力预测</w:t>
      </w:r>
      <w:r>
        <w:rPr>
          <w:rFonts w:hint="eastAsia"/>
        </w:rPr>
        <w:br/>
      </w:r>
      <w:r>
        <w:rPr>
          <w:rFonts w:hint="eastAsia"/>
        </w:rPr>
        <w:t>　　图表 114 2025-2031年我国汽车改色膜行业同业竞争风险及控制策略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115 我国汽车改色膜企业对付竞争者降价的程序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8903db50a4b46" w:history="1">
        <w:r>
          <w:rPr>
            <w:rStyle w:val="Hyperlink"/>
          </w:rPr>
          <w:t>2025-2031年中国汽车改色膜市场调查研究及发展前景趋势分析报告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8903db50a4b46" w:history="1">
        <w:r>
          <w:rPr>
            <w:rStyle w:val="Hyperlink"/>
          </w:rPr>
          <w:t>https://www.20087.com/6/92/QiCheGaiSeMoShiChangXingQingFenX.html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热点：汽车改色贴膜需要办理什么手续、汽车改色膜能用几年、汽车改色贴膜图片效果图、汽车改色膜颜色大全 效果图、改色膜伤车漆吗、汽车改色膜是什么材质、改色膜起边可以补救吗、汽车改色膜有哪些材质、卡莱斯改色膜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08a1a3155466a" w:history="1">
      <w:r>
        <w:rPr>
          <w:rStyle w:val="Hyperlink"/>
        </w:rPr>
        <w:t>2025-2031年中国汽车改色膜市场调查研究及发展前景趋势分析报告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iCheGaiSeMoShiChangXingQingFenX.html" TargetMode="External" Id="R83f8903db50a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iCheGaiSeMoShiChangXingQingFenX.html" TargetMode="External" Id="Rd8908a1a3155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2025-03-13T05:14:00Z</dcterms:created>
  <dcterms:modified xsi:type="dcterms:W3CDTF">2025-03-13T06:14:00Z</dcterms:modified>
  <dc:subject>2025-2031年中国汽车改色膜市场调查研究及发展前景趋势分析报告</dc:subject>
  <dc:title>2025-2031年中国汽车改色膜市场调查研究及发展前景趋势分析报告</dc:title>
  <cp:keywords>2025-2031年中国汽车改色膜市场调查研究及发展前景趋势分析报告</cp:keywords>
  <dc:description>2025-2031年中国汽车改色膜市场调查研究及发展前景趋势分析报告</dc:description>
</cp:coreProperties>
</file>