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58e1ad0948b9" w:history="1">
              <w:r>
                <w:rPr>
                  <w:rStyle w:val="Hyperlink"/>
                </w:rPr>
                <w:t>2025-2031年中国油类树脂行业发展调研与市场前景分析报告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58e1ad0948b9" w:history="1">
              <w:r>
                <w:rPr>
                  <w:rStyle w:val="Hyperlink"/>
                </w:rPr>
                <w:t>2025-2031年中国油类树脂行业发展调研与市场前景分析报告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358e1ad0948b9" w:history="1">
                <w:r>
                  <w:rPr>
                    <w:rStyle w:val="Hyperlink"/>
                  </w:rPr>
                  <w:t>https://www.20087.com/6/92/YouLeiShuZhiFaZhanQuShi.html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类树脂是一种由天然油脂经过化学反应制成的树脂材料，广泛应用于涂料、油墨、胶粘剂等领域。目前，随着全球涂料、油墨等行业的快速发展，油类树脂的市场需求持续增长。市场现状显示，油类树脂的生产技术相对成熟，产品种类繁多，但环保压力较大。随着环保政策的日益严格，油类树脂行业的环保治理成本将不断提高，推动行业向绿色、低碳、循环发展方向转型。</w:t>
      </w:r>
      <w:r>
        <w:rPr>
          <w:rFonts w:hint="eastAsia"/>
        </w:rPr>
        <w:br/>
      </w:r>
      <w:r>
        <w:rPr>
          <w:rFonts w:hint="eastAsia"/>
        </w:rPr>
        <w:t>　　随着全球化工行业的转型升级和环保政策的日益严格，油类树脂市场将迎来新的发展机遇。未来，具有更低污染排放、更高资源利用率等性能特点的油类树脂产品将成为市场的主流产品。同时，随着新材料和新工艺的应用，油类树脂的生产成本将得到进一步降低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58e1ad0948b9" w:history="1">
        <w:r>
          <w:rPr>
            <w:rStyle w:val="Hyperlink"/>
          </w:rPr>
          <w:t>2025-2031年中国油类树脂行业发展调研与市场前景分析报告</w:t>
        </w:r>
      </w:hyperlink>
      <w:r>
        <w:rPr>
          <w:rFonts w:hint="eastAsia"/>
        </w:rPr>
        <w:t>》基于国家统计局及相关行业协会的详实数据，系统分析了油类树脂市场规模、竞争格局及油类树脂重点企业经营状况，梳理油类树脂行业技术发展现状与未来方向。报告还结合油类树脂市场供需变化与政策环境，对油类树脂行业发展前景与趋势作出科学预测，并评估油类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中国油类树脂行业概述</w:t>
      </w:r>
      <w:r>
        <w:rPr>
          <w:rFonts w:hint="eastAsia"/>
        </w:rPr>
        <w:br/>
      </w:r>
      <w:r>
        <w:rPr>
          <w:rFonts w:hint="eastAsia"/>
        </w:rPr>
        <w:t>　　第一节 油类树脂行业定义</w:t>
      </w:r>
      <w:r>
        <w:rPr>
          <w:rFonts w:hint="eastAsia"/>
        </w:rPr>
        <w:br/>
      </w:r>
      <w:r>
        <w:rPr>
          <w:rFonts w:hint="eastAsia"/>
        </w:rPr>
        <w:t>　　第二节 油类树脂行业发展种类</w:t>
      </w:r>
      <w:r>
        <w:rPr>
          <w:rFonts w:hint="eastAsia"/>
        </w:rPr>
        <w:br/>
      </w:r>
      <w:r>
        <w:rPr>
          <w:rFonts w:hint="eastAsia"/>
        </w:rPr>
        <w:t>　　第三节 油类树脂行业特征</w:t>
      </w:r>
      <w:r>
        <w:rPr>
          <w:rFonts w:hint="eastAsia"/>
        </w:rPr>
        <w:br/>
      </w:r>
      <w:r>
        <w:rPr>
          <w:rFonts w:hint="eastAsia"/>
        </w:rPr>
        <w:t>　　第四节 油类树脂行业发展历程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2024-2025年中国油类树脂行业发展环境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油类树脂行业相关政策及影响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中国油类树脂行业发展特点</w:t>
      </w:r>
      <w:r>
        <w:rPr>
          <w:rFonts w:hint="eastAsia"/>
        </w:rPr>
        <w:br/>
      </w:r>
      <w:r>
        <w:rPr>
          <w:rFonts w:hint="eastAsia"/>
        </w:rPr>
        <w:t>　　第一节 油类树脂行业运行分析</w:t>
      </w:r>
      <w:r>
        <w:rPr>
          <w:rFonts w:hint="eastAsia"/>
        </w:rPr>
        <w:br/>
      </w:r>
      <w:r>
        <w:rPr>
          <w:rFonts w:hint="eastAsia"/>
        </w:rPr>
        <w:t>　　第二节 中国油类树脂行业重要性</w:t>
      </w:r>
      <w:r>
        <w:rPr>
          <w:rFonts w:hint="eastAsia"/>
        </w:rPr>
        <w:br/>
      </w:r>
      <w:r>
        <w:rPr>
          <w:rFonts w:hint="eastAsia"/>
        </w:rPr>
        <w:t>　　第三节 油类树脂行业特性分析</w:t>
      </w:r>
      <w:r>
        <w:rPr>
          <w:rFonts w:hint="eastAsia"/>
        </w:rPr>
        <w:br/>
      </w:r>
      <w:r>
        <w:rPr>
          <w:rFonts w:hint="eastAsia"/>
        </w:rPr>
        <w:t>　　第四节 油类树脂行业发展历程</w:t>
      </w:r>
      <w:r>
        <w:rPr>
          <w:rFonts w:hint="eastAsia"/>
        </w:rPr>
        <w:br/>
      </w:r>
      <w:r>
        <w:rPr>
          <w:rFonts w:hint="eastAsia"/>
        </w:rPr>
        <w:t>　　第五节 油类树脂行业技术现状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中国油类树脂厂商市场竞争力与市场竞争格局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中国油类树脂行业供需情况</w:t>
      </w:r>
      <w:r>
        <w:rPr>
          <w:rFonts w:hint="eastAsia"/>
        </w:rPr>
        <w:br/>
      </w:r>
      <w:r>
        <w:rPr>
          <w:rFonts w:hint="eastAsia"/>
        </w:rPr>
        <w:t>　　第一节 油类树脂行业市场需求分析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油类树脂行业供给能力分析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油类树脂行业销售状况分析</w:t>
      </w:r>
      <w:r>
        <w:rPr>
          <w:rFonts w:hint="eastAsia"/>
        </w:rPr>
        <w:br/>
      </w:r>
      <w:r>
        <w:rPr>
          <w:rFonts w:hint="eastAsia"/>
        </w:rPr>
        <w:t>　　第一节 油类树脂行业销售收入分析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油类树脂行业投资收益率分析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油类树脂行业产品销售成本分析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油类树脂行业销售税金分析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油类树脂行业进出口分析</w:t>
      </w:r>
      <w:r>
        <w:rPr>
          <w:rFonts w:hint="eastAsia"/>
        </w:rPr>
        <w:br/>
      </w:r>
      <w:r>
        <w:rPr>
          <w:rFonts w:hint="eastAsia"/>
        </w:rPr>
        <w:t>　　第一节 油类树脂行业历史进出口总量变化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一、油类树脂行业进口总量变化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二、油类树脂行业出口总量变化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三、油类树脂行业进出口差量变动情况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油类树脂行业历史进出口结构变化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一、油类树脂行业进口来源分析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二、油类树脂行业出口去向分析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影响油类树脂行业进出口的主要因素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油类树脂行业进出口态势展望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一、油类树脂行业进口态势展望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二、油类树脂行业出口态势展望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中国油类树脂区域市场投资状况分析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中国油类树脂市场发展预测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油类树脂重点企业发展展望</w:t>
      </w:r>
      <w:r>
        <w:rPr>
          <w:rFonts w:hint="eastAsia"/>
        </w:rPr>
        <w:br/>
      </w:r>
      <w:r>
        <w:rPr>
          <w:rFonts w:hint="eastAsia"/>
        </w:rPr>
        <w:t>　　第一节 油类树脂企业（一）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油类树脂企业（二）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油类树脂企业（三）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油类树脂企业（四）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油类树脂企业（五）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油类树脂企业（六）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中国油类树脂行业未来发展预测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一、2025-2031年油类树脂行业产能预测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二、2025-2031年油类树脂行业产量预测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一、2025-2031年油类树脂行业需求预测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二、2025-2031年油类树脂行业市场供需平衡预测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油类树脂产业链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2020-2025年中国油类树脂市场需求量及增速统计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2020-2025年中国油类树脂行业市场规模及增长情况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2025-2031年中国油类树脂市场需求量预测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2025-2031年中国油类树脂市场前景分析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2025-2031年中国油类树脂行业发展趋势预测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58e1ad0948b9" w:history="1">
        <w:r>
          <w:rPr>
            <w:rStyle w:val="Hyperlink"/>
          </w:rPr>
          <w:t>2025-2031年中国油类树脂行业发展调研与市场前景分析报告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358e1ad0948b9" w:history="1">
        <w:r>
          <w:rPr>
            <w:rStyle w:val="Hyperlink"/>
          </w:rPr>
          <w:t>https://www.20087.com/6/92/YouLeiShuZhiFaZhanQuShi.html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热点：树脂材料是什么材料、油性树脂、树脂属于什么类别、油树脂的主要组成为、石油树脂、树脂油有危险吗、树脂油是危险品吗、树脂油的危害、树脂甲油胶有毒吗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991ba42f40ba" w:history="1">
      <w:r>
        <w:rPr>
          <w:rStyle w:val="Hyperlink"/>
        </w:rPr>
        <w:t>2025-2031年中国油类树脂行业发展调研与市场前景分析报告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ouLeiShuZhiFaZhanQuShi.html" TargetMode="External" Id="R000358e1ad0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ouLeiShuZhiFaZhanQuShi.html" TargetMode="External" Id="R6a76991ba42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2025-02-12T03:50:00Z</dcterms:created>
  <dcterms:modified xsi:type="dcterms:W3CDTF">2025-02-12T04:50:00Z</dcterms:modified>
  <dc:subject>2025-2031年中国油类树脂行业发展调研与市场前景分析报告</dc:subject>
  <dc:title>2025-2031年中国油类树脂行业发展调研与市场前景分析报告</dc:title>
  <cp:keywords>2025-2031年中国油类树脂行业发展调研与市场前景分析报告</cp:keywords>
  <dc:description>2025-2031年中国油类树脂行业发展调研与市场前景分析报告</dc:description>
</cp:coreProperties>
</file>