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44ffcbd2347f0" w:history="1">
              <w:r>
                <w:rPr>
                  <w:rStyle w:val="Hyperlink"/>
                </w:rPr>
                <w:t>2025-2031年中国活性氧化铝行业市场调研与行业前景分析报告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44ffcbd2347f0" w:history="1">
              <w:r>
                <w:rPr>
                  <w:rStyle w:val="Hyperlink"/>
                </w:rPr>
                <w:t>2025-2031年中国活性氧化铝行业市场调研与行业前景分析报告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44ffcbd2347f0" w:history="1">
                <w:r>
                  <w:rPr>
                    <w:rStyle w:val="Hyperlink"/>
                  </w:rPr>
                  <w:t>https://www.20087.com/6/62/HuoXingYangHuaLvHangYeQianJingFenXi.html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铝是一种多孔性、高吸附能力的材料，广泛应用于水处理、空气净化、催化剂载体等多个领域。近年来，随着环保法规的日趋严格和技术的进步，活性氧化铝市场需求持续增长。目前，活性氧化铝不仅在种类上实现了多样化，如适用于不同应用领域和不同吸附性能的产品，而且在技术上实现了突破，如采用了更先进的制备技术和更严格的品质控制标准，提高了材料的吸附能力和稳定性。此外，随着用户对高品质吸附材料的需求增加，活性氧化铝的研发也更加注重提高其稳定性和功能性。</w:t>
      </w:r>
      <w:r>
        <w:rPr>
          <w:rFonts w:hint="eastAsia"/>
        </w:rPr>
        <w:br/>
      </w:r>
      <w:r>
        <w:rPr>
          <w:rFonts w:hint="eastAsia"/>
        </w:rPr>
        <w:t>　　未来，活性氧化铝市场将更加注重技术创新和服务升级。一方面，随着新技术的应用，活性氧化铝将开发出更多高性能、多功能的产品，如通过集成新型表面修饰技术来提高其选择性和再生能力。另一方面，随着可持续发展理念的普及，活性氧化铝将更加注重提高其环保性能和资源利用效率，例如通过优化生产工艺来减少能耗和提高材料的可回收性。此外，随着对高品质吸附材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44ffcbd2347f0" w:history="1">
        <w:r>
          <w:rPr>
            <w:rStyle w:val="Hyperlink"/>
          </w:rPr>
          <w:t>2025-2031年中国活性氧化铝行业市场调研与行业前景分析报告</w:t>
        </w:r>
      </w:hyperlink>
      <w:r>
        <w:rPr>
          <w:rFonts w:hint="eastAsia"/>
        </w:rPr>
        <w:t>》基于多年活性氧化铝行业研究积累，结合当前市场发展现状，依托国家权威数据资源和长期市场监测数据库，对活性氧化铝行业进行了全面调研与分析。报告详细阐述了活性氧化铝市场规模、市场前景、发展趋势、技术现状及未来方向，重点分析了行业内主要企业的竞争格局，并通过SWOT分析揭示了活性氧化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644ffcbd2347f0" w:history="1">
        <w:r>
          <w:rPr>
            <w:rStyle w:val="Hyperlink"/>
          </w:rPr>
          <w:t>2025-2031年中国活性氧化铝行业市场调研与行业前景分析报告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》为投资者提供了准确的市场现状解读，帮助预判行业前景，挖掘投资价值，同时从投资策略和营销策略等角度提出实用建议，助力投资者在活性氧化铝行业中把握机遇、规避风险。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活性氧化铝产业概述</w:t>
      </w:r>
      <w:r>
        <w:rPr>
          <w:rFonts w:hint="eastAsia"/>
        </w:rPr>
        <w:br/>
      </w:r>
      <w:r>
        <w:rPr>
          <w:rFonts w:hint="eastAsia"/>
        </w:rPr>
        <w:t>　　　　一、活性氧化铝定义</w:t>
      </w:r>
      <w:r>
        <w:rPr>
          <w:rFonts w:hint="eastAsia"/>
        </w:rPr>
        <w:br/>
      </w:r>
      <w:r>
        <w:rPr>
          <w:rFonts w:hint="eastAsia"/>
        </w:rPr>
        <w:t>　　　　二、活性氧化铝分类</w:t>
      </w:r>
      <w:r>
        <w:rPr>
          <w:rFonts w:hint="eastAsia"/>
        </w:rPr>
        <w:br/>
      </w:r>
      <w:r>
        <w:rPr>
          <w:rFonts w:hint="eastAsia"/>
        </w:rPr>
        <w:t>　　　　三、活性氧化铝用途</w:t>
      </w:r>
      <w:r>
        <w:rPr>
          <w:rFonts w:hint="eastAsia"/>
        </w:rPr>
        <w:br/>
      </w:r>
      <w:r>
        <w:rPr>
          <w:rFonts w:hint="eastAsia"/>
        </w:rPr>
        <w:t>　　　　四、活性氧化铝经营模式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全球及中国活性氧化铝市场分析</w:t>
      </w:r>
      <w:r>
        <w:rPr>
          <w:rFonts w:hint="eastAsia"/>
        </w:rPr>
        <w:br/>
      </w:r>
      <w:r>
        <w:rPr>
          <w:rFonts w:hint="eastAsia"/>
        </w:rPr>
        <w:t>　　第一节 活性氧化铝行业国际市场分析</w:t>
      </w:r>
      <w:r>
        <w:rPr>
          <w:rFonts w:hint="eastAsia"/>
        </w:rPr>
        <w:br/>
      </w:r>
      <w:r>
        <w:rPr>
          <w:rFonts w:hint="eastAsia"/>
        </w:rPr>
        <w:t>　　　　一、活性氧化铝重点生产企业</w:t>
      </w:r>
      <w:r>
        <w:rPr>
          <w:rFonts w:hint="eastAsia"/>
        </w:rPr>
        <w:br/>
      </w:r>
      <w:r>
        <w:rPr>
          <w:rFonts w:hint="eastAsia"/>
        </w:rPr>
        <w:t>　　　　二、活性氧化铝产品技术动态</w:t>
      </w:r>
      <w:r>
        <w:rPr>
          <w:rFonts w:hint="eastAsia"/>
        </w:rPr>
        <w:br/>
      </w:r>
      <w:r>
        <w:rPr>
          <w:rFonts w:hint="eastAsia"/>
        </w:rPr>
        <w:t>　　　　三、活性氧化铝竞争格局分析</w:t>
      </w:r>
      <w:r>
        <w:rPr>
          <w:rFonts w:hint="eastAsia"/>
        </w:rPr>
        <w:br/>
      </w:r>
      <w:r>
        <w:rPr>
          <w:rFonts w:hint="eastAsia"/>
        </w:rPr>
        <w:t>　　　　四、活性氧化铝国际市场前景</w:t>
      </w:r>
      <w:r>
        <w:rPr>
          <w:rFonts w:hint="eastAsia"/>
        </w:rPr>
        <w:br/>
      </w:r>
      <w:r>
        <w:rPr>
          <w:rFonts w:hint="eastAsia"/>
        </w:rPr>
        <w:t>　　第二节 活性氧化铝行业中国市场分析</w:t>
      </w:r>
      <w:r>
        <w:rPr>
          <w:rFonts w:hint="eastAsia"/>
        </w:rPr>
        <w:br/>
      </w:r>
      <w:r>
        <w:rPr>
          <w:rFonts w:hint="eastAsia"/>
        </w:rPr>
        <w:t>　　　　一、活性氧化铝中国市场现状</w:t>
      </w:r>
      <w:r>
        <w:rPr>
          <w:rFonts w:hint="eastAsia"/>
        </w:rPr>
        <w:br/>
      </w:r>
      <w:r>
        <w:rPr>
          <w:rFonts w:hint="eastAsia"/>
        </w:rPr>
        <w:t>　　　　二、活性氧化铝产品技术动态</w:t>
      </w:r>
      <w:r>
        <w:rPr>
          <w:rFonts w:hint="eastAsia"/>
        </w:rPr>
        <w:br/>
      </w:r>
      <w:r>
        <w:rPr>
          <w:rFonts w:hint="eastAsia"/>
        </w:rPr>
        <w:t>　　　　三、活性氧化铝竞争格局分析</w:t>
      </w:r>
      <w:r>
        <w:rPr>
          <w:rFonts w:hint="eastAsia"/>
        </w:rPr>
        <w:br/>
      </w:r>
      <w:r>
        <w:rPr>
          <w:rFonts w:hint="eastAsia"/>
        </w:rPr>
        <w:t>　　　　四、活性氧化铝中国需求现状</w:t>
      </w:r>
      <w:r>
        <w:rPr>
          <w:rFonts w:hint="eastAsia"/>
        </w:rPr>
        <w:br/>
      </w:r>
      <w:r>
        <w:rPr>
          <w:rFonts w:hint="eastAsia"/>
        </w:rPr>
        <w:t>　　　　五、活性氧化铝中国市场趋势</w:t>
      </w:r>
      <w:r>
        <w:rPr>
          <w:rFonts w:hint="eastAsia"/>
        </w:rPr>
        <w:br/>
      </w:r>
      <w:r>
        <w:rPr>
          <w:rFonts w:hint="eastAsia"/>
        </w:rPr>
        <w:t>　　第三节 活性氧化铝中国外市场对比分析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2025年活性氧化铝市场环境分析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活性氧化铝行业相关政策分析</w:t>
      </w:r>
      <w:r>
        <w:rPr>
          <w:rFonts w:hint="eastAsia"/>
        </w:rPr>
        <w:br/>
      </w:r>
      <w:r>
        <w:rPr>
          <w:rFonts w:hint="eastAsia"/>
        </w:rPr>
        <w:t>　　　　一、活性氧化铝行业监管体制</w:t>
      </w:r>
      <w:r>
        <w:rPr>
          <w:rFonts w:hint="eastAsia"/>
        </w:rPr>
        <w:br/>
      </w:r>
      <w:r>
        <w:rPr>
          <w:rFonts w:hint="eastAsia"/>
        </w:rPr>
        <w:t>　　　　二、活性氧化铝行业政策分析</w:t>
      </w:r>
      <w:r>
        <w:rPr>
          <w:rFonts w:hint="eastAsia"/>
        </w:rPr>
        <w:br/>
      </w:r>
      <w:r>
        <w:rPr>
          <w:rFonts w:hint="eastAsia"/>
        </w:rPr>
        <w:t>　　　　三、活性氧化铝相关标准分析</w:t>
      </w:r>
      <w:r>
        <w:rPr>
          <w:rFonts w:hint="eastAsia"/>
        </w:rPr>
        <w:br/>
      </w:r>
      <w:r>
        <w:rPr>
          <w:rFonts w:hint="eastAsia"/>
        </w:rPr>
        <w:t>　　　　四、活性氧化铝产业政策趋势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活性氧化铝技术工艺及成本结构</w:t>
      </w:r>
      <w:r>
        <w:rPr>
          <w:rFonts w:hint="eastAsia"/>
        </w:rPr>
        <w:br/>
      </w:r>
      <w:r>
        <w:rPr>
          <w:rFonts w:hint="eastAsia"/>
        </w:rPr>
        <w:t>　　　　一、活性氧化铝产品技术</w:t>
      </w:r>
      <w:r>
        <w:rPr>
          <w:rFonts w:hint="eastAsia"/>
        </w:rPr>
        <w:br/>
      </w:r>
      <w:r>
        <w:rPr>
          <w:rFonts w:hint="eastAsia"/>
        </w:rPr>
        <w:t>　　　　二、活性氧化铝技术工艺分析</w:t>
      </w:r>
      <w:r>
        <w:rPr>
          <w:rFonts w:hint="eastAsia"/>
        </w:rPr>
        <w:br/>
      </w:r>
      <w:r>
        <w:rPr>
          <w:rFonts w:hint="eastAsia"/>
        </w:rPr>
        <w:t>　　　　三、活性氧化铝成本结构分析</w:t>
      </w:r>
      <w:r>
        <w:rPr>
          <w:rFonts w:hint="eastAsia"/>
        </w:rPr>
        <w:br/>
      </w:r>
      <w:r>
        <w:rPr>
          <w:rFonts w:hint="eastAsia"/>
        </w:rPr>
        <w:t>　　　　四、活性氧化铝技术发展趋势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2020-2025年活性氧化铝市场供需分析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一、2020-2025年活性氧化铝产能产量统计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二、2020-2025年活性氧化铝产量及市场份额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三、2020-2025年活性氧化铝产值及市场份额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四、2020-2025年活性氧化铝需求情况分析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五、2020-2025年活性氧化铝需求市场份额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六、2020-2025年活性氧化铝所属行业平均价格、毛利率分析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七、2020-2025年活性氧化铝所属行业进口、出口情况分析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中国活性氧化铝市场供需前景预测</w:t>
      </w:r>
      <w:r>
        <w:rPr>
          <w:rFonts w:hint="eastAsia"/>
        </w:rPr>
        <w:br/>
      </w:r>
      <w:r>
        <w:rPr>
          <w:rFonts w:hint="eastAsia"/>
        </w:rPr>
        <w:t>　　第一节 活性氧化铝市场现状分析及预测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一、2020-2025年中国活性氧化铝市场规模分析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二、2025-2031年中国活性氧化铝市场规模预测</w:t>
      </w:r>
      <w:r>
        <w:rPr>
          <w:rFonts w:hint="eastAsia"/>
        </w:rPr>
        <w:br/>
      </w:r>
      <w:r>
        <w:rPr>
          <w:rFonts w:hint="eastAsia"/>
        </w:rPr>
        <w:t>　　第二节 活性氧化铝产品产能分析及预测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一、2020-2025年中国活性氧化铝产能分析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二、2025-2031年中国活性氧化铝产能预测</w:t>
      </w:r>
      <w:r>
        <w:rPr>
          <w:rFonts w:hint="eastAsia"/>
        </w:rPr>
        <w:br/>
      </w:r>
      <w:r>
        <w:rPr>
          <w:rFonts w:hint="eastAsia"/>
        </w:rPr>
        <w:t>　　第三节 活性氧化铝产品产量分析及预测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一、2020-2025年中国活性氧化铝产量分析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二、2025-2031年中国活性氧化铝产量预测</w:t>
      </w:r>
      <w:r>
        <w:rPr>
          <w:rFonts w:hint="eastAsia"/>
        </w:rPr>
        <w:br/>
      </w:r>
      <w:r>
        <w:rPr>
          <w:rFonts w:hint="eastAsia"/>
        </w:rPr>
        <w:t>　　第四节 活性氧化铝市场需求分析及预测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一、2020-2025年中国活性氧化铝市场需求分析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二、2025-2031年中国活性氧化铝市场需求预测</w:t>
      </w:r>
      <w:r>
        <w:rPr>
          <w:rFonts w:hint="eastAsia"/>
        </w:rPr>
        <w:br/>
      </w:r>
      <w:r>
        <w:rPr>
          <w:rFonts w:hint="eastAsia"/>
        </w:rPr>
        <w:t>　　第五节 活性氧化铝所属行业进出口数据分析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一、2020-2025年中国活性氧化铝所属行业进出口数据分析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二、2025-2031年国内活性氧化铝产品未来进出口情况预测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活性氧化铝市场波特五力竞争分析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活性氧化铝标杆企业研究分析</w:t>
      </w:r>
      <w:r>
        <w:rPr>
          <w:rFonts w:hint="eastAsia"/>
        </w:rPr>
        <w:br/>
      </w:r>
      <w:r>
        <w:rPr>
          <w:rFonts w:hint="eastAsia"/>
        </w:rPr>
        <w:t>　　第一节 山东迅达化工有限公司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江苏三剂实业有限公司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江西科帕克环保化工有限责任公司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河津市泓源科技化工有限公司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温州精晶氧化铝有限公司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温州精晶氧化铝有限公司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第七节 上海博晶分子筛有限公司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第八节 淄博力拓铝业有限公司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第九节 萍乡市金达莱化工填料有限公司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第十节 淄博泰贝利尔铝镁有限公司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活性氧化铝产业链及供应商联系方式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活性氧化铝产业链分析</w:t>
      </w:r>
      <w:r>
        <w:rPr>
          <w:rFonts w:hint="eastAsia"/>
        </w:rPr>
        <w:br/>
      </w:r>
      <w:r>
        <w:rPr>
          <w:rFonts w:hint="eastAsia"/>
        </w:rPr>
        <w:t>　　　　一、活性氧化铝供应链关系分析</w:t>
      </w:r>
      <w:r>
        <w:rPr>
          <w:rFonts w:hint="eastAsia"/>
        </w:rPr>
        <w:br/>
      </w:r>
      <w:r>
        <w:rPr>
          <w:rFonts w:hint="eastAsia"/>
        </w:rPr>
        <w:t>　　　　二、活性氧化铝原料及价格分析</w:t>
      </w:r>
      <w:r>
        <w:rPr>
          <w:rFonts w:hint="eastAsia"/>
        </w:rPr>
        <w:br/>
      </w:r>
      <w:r>
        <w:rPr>
          <w:rFonts w:hint="eastAsia"/>
        </w:rPr>
        <w:t>　　　　三、活性氧化铝需求及应用领域</w:t>
      </w:r>
      <w:r>
        <w:rPr>
          <w:rFonts w:hint="eastAsia"/>
        </w:rPr>
        <w:br/>
      </w:r>
      <w:r>
        <w:rPr>
          <w:rFonts w:hint="eastAsia"/>
        </w:rPr>
        <w:t>　　第二节 中~智~林~－活性氧化铝产业链供应商联系方式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一、活性氧化铝原料供应商及联系方式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二、活性氧化铝主要供应商及联系方式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三、活性氧化铝客户买家及联系方式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活性氧化铝营销模式及渠道分析</w:t>
      </w:r>
      <w:r>
        <w:rPr>
          <w:rFonts w:hint="eastAsia"/>
        </w:rPr>
        <w:br/>
      </w:r>
      <w:r>
        <w:rPr>
          <w:rFonts w:hint="eastAsia"/>
        </w:rPr>
        <w:t>　　　　一、活性氧化铝直销模式分析</w:t>
      </w:r>
      <w:r>
        <w:rPr>
          <w:rFonts w:hint="eastAsia"/>
        </w:rPr>
        <w:br/>
      </w:r>
      <w:r>
        <w:rPr>
          <w:rFonts w:hint="eastAsia"/>
        </w:rPr>
        <w:t>　　　　二、活性氧化铝代理销售模式</w:t>
      </w:r>
      <w:r>
        <w:rPr>
          <w:rFonts w:hint="eastAsia"/>
        </w:rPr>
        <w:br/>
      </w:r>
      <w:r>
        <w:rPr>
          <w:rFonts w:hint="eastAsia"/>
        </w:rPr>
        <w:t>　　　　三、活性氧化铝网络销售模式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活性氧化铝行业投资策略及建议</w:t>
      </w:r>
      <w:r>
        <w:rPr>
          <w:rFonts w:hint="eastAsia"/>
        </w:rPr>
        <w:br/>
      </w:r>
      <w:r>
        <w:rPr>
          <w:rFonts w:hint="eastAsia"/>
        </w:rPr>
        <w:t>　　　　一、活性氧化铝行业投资环境</w:t>
      </w:r>
      <w:r>
        <w:rPr>
          <w:rFonts w:hint="eastAsia"/>
        </w:rPr>
        <w:br/>
      </w:r>
      <w:r>
        <w:rPr>
          <w:rFonts w:hint="eastAsia"/>
        </w:rPr>
        <w:t>　　　　二、活性氧化铝行业投资壁垒</w:t>
      </w:r>
      <w:r>
        <w:rPr>
          <w:rFonts w:hint="eastAsia"/>
        </w:rPr>
        <w:br/>
      </w:r>
      <w:r>
        <w:rPr>
          <w:rFonts w:hint="eastAsia"/>
        </w:rPr>
        <w:t>　　　　三、活性氧化铝行业投资风险</w:t>
      </w:r>
      <w:r>
        <w:rPr>
          <w:rFonts w:hint="eastAsia"/>
        </w:rPr>
        <w:br/>
      </w:r>
      <w:r>
        <w:rPr>
          <w:rFonts w:hint="eastAsia"/>
        </w:rPr>
        <w:t>　　　　四、活性氧化铝项目投资策略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活性氧化铝行业历程</w:t>
      </w:r>
      <w:r>
        <w:rPr>
          <w:rFonts w:hint="eastAsia"/>
        </w:rPr>
        <w:br/>
      </w:r>
      <w:r>
        <w:rPr>
          <w:rFonts w:hint="eastAsia"/>
        </w:rPr>
        <w:t>　　图表 活性氧化铝行业生命周期</w:t>
      </w:r>
      <w:r>
        <w:rPr>
          <w:rFonts w:hint="eastAsia"/>
        </w:rPr>
        <w:br/>
      </w:r>
      <w:r>
        <w:rPr>
          <w:rFonts w:hint="eastAsia"/>
        </w:rPr>
        <w:t>　　图表 活性氧化铝行业产业链分析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2020-2025年活性氧化铝行业市场容量分析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2020-2025年中国活性氧化铝行业产能统计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2020-2025年中国活性氧化铝行业产量及增长趋势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活性氧化铝行业动态</w:t>
      </w:r>
      <w:r>
        <w:rPr>
          <w:rFonts w:hint="eastAsia"/>
        </w:rPr>
        <w:br/>
      </w:r>
      <w:r>
        <w:rPr>
          <w:rFonts w:hint="eastAsia"/>
        </w:rPr>
        <w:t>　　图表 2020-2025年中国活性氧化铝市场需求量及增速统计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2020-2025年中国活性氧化铝进口数量分析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2020-2025年中国活性氧化铝进口金额分析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2020-2025年中国活性氧化铝出口数量分析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2020-2025年中国活性氧化铝出口金额分析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2020-2025年中国活性氧化铝行业企业平均规模情况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2025-2031年中国活性氧化铝行业发展趋势预测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44ffcbd2347f0" w:history="1">
        <w:r>
          <w:rPr>
            <w:rStyle w:val="Hyperlink"/>
          </w:rPr>
          <w:t>2025-2031年中国活性氧化铝行业市场调研与行业前景分析报告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44ffcbd2347f0" w:history="1">
        <w:r>
          <w:rPr>
            <w:rStyle w:val="Hyperlink"/>
          </w:rPr>
          <w:t>https://www.20087.com/6/62/HuoXingYangHuaLvHangYeQianJingFenXi.html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铝主要吸附什么、活性氧化铝干燥剂、氧化铝干燥剂失效的判断、活性氧化铝生产厂家、铝和氨水反应生成什么、活性氧化铝的作用与用途、活性氢氧化铝用途、活性氧化铝球的用途、常用的三氧化二铝吸附剂分为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bb7b1443a4ad5" w:history="1">
      <w:r>
        <w:rPr>
          <w:rStyle w:val="Hyperlink"/>
        </w:rPr>
        <w:t>2025-2031年中国活性氧化铝行业市场调研与行业前景分析报告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uoXingYangHuaLvHangYeQianJingFenXi.html" TargetMode="External" Id="Ra8644ffcbd23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uoXingYangHuaLvHangYeQianJingFenXi.html" TargetMode="External" Id="R41cbb7b1443a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2025-04-29T08:45:00Z</dcterms:created>
  <dcterms:modified xsi:type="dcterms:W3CDTF">2025-04-29T09:45:00Z</dcterms:modified>
  <dc:subject>2025-2031年中国活性氧化铝行业市场调研与行业前景分析报告</dc:subject>
  <dc:title>2025-2031年中国活性氧化铝行业市场调研与行业前景分析报告</dc:title>
  <cp:keywords>2025-2031年中国活性氧化铝行业市场调研与行业前景分析报告</cp:keywords>
  <dc:description>2025-2031年中国活性氧化铝行业市场调研与行业前景分析报告</dc:description>
</cp:coreProperties>
</file>