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b18cc51394dd6" w:history="1">
              <w:r>
                <w:rPr>
                  <w:rStyle w:val="Hyperlink"/>
                </w:rPr>
                <w:t>全球与中国活性碳黑市场现状及发展前景预测报告（2024-2030年）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b18cc51394dd6" w:history="1">
              <w:r>
                <w:rPr>
                  <w:rStyle w:val="Hyperlink"/>
                </w:rPr>
                <w:t>全球与中国活性碳黑市场现状及发展前景预测报告（2024-2030年）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b18cc51394dd6" w:history="1">
                <w:r>
                  <w:rPr>
                    <w:rStyle w:val="Hyperlink"/>
                  </w:rPr>
                  <w:t>https://www.20087.com/6/82/HuoXingTanHeiQianJing.html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黑是一种广泛应用于化工、环保、能源、汽车等多个领域的特殊炭材料，具有优异的吸附性能和导电性。当前市场上，活性碳黑产品种类丰富，包括粉末型、颗粒型以及各种功能性改性的品种，满足了不同行业对高比表面积、优良分散性和化学稳定性的需求。</w:t>
      </w:r>
      <w:r>
        <w:rPr>
          <w:rFonts w:hint="eastAsia"/>
        </w:rPr>
        <w:br/>
      </w:r>
      <w:r>
        <w:rPr>
          <w:rFonts w:hint="eastAsia"/>
        </w:rPr>
        <w:t>　　随着环保法规的日益严格和技术研发的深入，活性碳黑在环保治理（如水处理、空气净化）及新能源电池领域（如超级电容器、锂离子电池）的应用将更加广泛。同时，为提高产品的附加值和竞争力，科研人员将进一步优化活性碳黑的制备工艺，探索新型改性方法，以提升其吸附容量、选择性吸附能力和循环稳定性等关键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b18cc51394dd6" w:history="1">
        <w:r>
          <w:rPr>
            <w:rStyle w:val="Hyperlink"/>
          </w:rPr>
          <w:t>全球与中国活性碳黑市场现状及发展前景预测报告（2024-2030年）</w:t>
        </w:r>
      </w:hyperlink>
      <w:r>
        <w:rPr>
          <w:rFonts w:hint="eastAsia"/>
        </w:rPr>
        <w:t>》系统分析了活性碳黑行业的市场需求、市场规模及价格动态，全面梳理了活性碳黑产业链结构，并对活性碳黑细分市场进行了深入探究。报告基于详实数据，科学预测了活性碳黑市场前景与发展趋势，重点剖析了品牌竞争格局、市场集中度及重点企业的市场地位。通过SWOT分析，报告识别了行业面临的机遇与风险，并提出了针对性发展策略与建议，为活性碳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中国活性碳黑概述</w:t>
      </w:r>
      <w:r>
        <w:rPr>
          <w:rFonts w:hint="eastAsia"/>
        </w:rPr>
        <w:br/>
      </w:r>
      <w:r>
        <w:rPr>
          <w:rFonts w:hint="eastAsia"/>
        </w:rPr>
        <w:t>　　第一节 活性碳黑行业定义</w:t>
      </w:r>
      <w:r>
        <w:rPr>
          <w:rFonts w:hint="eastAsia"/>
        </w:rPr>
        <w:br/>
      </w:r>
      <w:r>
        <w:rPr>
          <w:rFonts w:hint="eastAsia"/>
        </w:rPr>
        <w:t>　　第二节 活性碳黑行业发展特性</w:t>
      </w:r>
      <w:r>
        <w:rPr>
          <w:rFonts w:hint="eastAsia"/>
        </w:rPr>
        <w:br/>
      </w:r>
      <w:r>
        <w:rPr>
          <w:rFonts w:hint="eastAsia"/>
        </w:rPr>
        <w:t>　　第三节 活性碳黑产业链分析</w:t>
      </w:r>
      <w:r>
        <w:rPr>
          <w:rFonts w:hint="eastAsia"/>
        </w:rPr>
        <w:br/>
      </w:r>
      <w:r>
        <w:rPr>
          <w:rFonts w:hint="eastAsia"/>
        </w:rPr>
        <w:t>　　第四节 活性碳黑行业生命周期分析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国外活性碳黑市场发展概况</w:t>
      </w:r>
      <w:r>
        <w:rPr>
          <w:rFonts w:hint="eastAsia"/>
        </w:rPr>
        <w:br/>
      </w:r>
      <w:r>
        <w:rPr>
          <w:rFonts w:hint="eastAsia"/>
        </w:rPr>
        <w:t>　　第一节 全球活性碳黑市场发展分析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北美地区主要国家活性碳黑市场概况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欧洲地区主要国家活性碳黑市场概况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亚洲地区主要国家活性碳黑市场概况</w:t>
      </w:r>
      <w:r>
        <w:rPr>
          <w:rFonts w:hint="eastAsia"/>
        </w:rPr>
        <w:br/>
      </w:r>
      <w:r>
        <w:rPr>
          <w:rFonts w:hint="eastAsia"/>
        </w:rPr>
        <w:t>　　第五节 全球活性碳黑市场发展预测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中国活性碳黑发展环境分析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活性碳黑行业相关政策、标准</w:t>
      </w:r>
      <w:r>
        <w:rPr>
          <w:rFonts w:hint="eastAsia"/>
        </w:rPr>
        <w:br/>
      </w:r>
      <w:r>
        <w:rPr>
          <w:rFonts w:hint="eastAsia"/>
        </w:rPr>
        <w:t>　　第三节 活性碳黑行业相关发展规划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中国活性碳黑技术发展分析</w:t>
      </w:r>
      <w:r>
        <w:rPr>
          <w:rFonts w:hint="eastAsia"/>
        </w:rPr>
        <w:br/>
      </w:r>
      <w:r>
        <w:rPr>
          <w:rFonts w:hint="eastAsia"/>
        </w:rPr>
        <w:t>　　第一节 当前活性碳黑技术发展现状分析</w:t>
      </w:r>
      <w:r>
        <w:rPr>
          <w:rFonts w:hint="eastAsia"/>
        </w:rPr>
        <w:br/>
      </w:r>
      <w:r>
        <w:rPr>
          <w:rFonts w:hint="eastAsia"/>
        </w:rPr>
        <w:t>　　第二节 活性碳黑生产中需注意的问题</w:t>
      </w:r>
      <w:r>
        <w:rPr>
          <w:rFonts w:hint="eastAsia"/>
        </w:rPr>
        <w:br/>
      </w:r>
      <w:r>
        <w:rPr>
          <w:rFonts w:hint="eastAsia"/>
        </w:rPr>
        <w:t>　　第三节 活性碳黑行业主要技术趋势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活性碳黑市场特性分析</w:t>
      </w:r>
      <w:r>
        <w:rPr>
          <w:rFonts w:hint="eastAsia"/>
        </w:rPr>
        <w:br/>
      </w:r>
      <w:r>
        <w:rPr>
          <w:rFonts w:hint="eastAsia"/>
        </w:rPr>
        <w:t>　　第一节 活性碳黑行业集中度分析</w:t>
      </w:r>
      <w:r>
        <w:rPr>
          <w:rFonts w:hint="eastAsia"/>
        </w:rPr>
        <w:br/>
      </w:r>
      <w:r>
        <w:rPr>
          <w:rFonts w:hint="eastAsia"/>
        </w:rPr>
        <w:t>　　第二节 活性碳黑行业SWOT分析</w:t>
      </w:r>
      <w:r>
        <w:rPr>
          <w:rFonts w:hint="eastAsia"/>
        </w:rPr>
        <w:br/>
      </w:r>
      <w:r>
        <w:rPr>
          <w:rFonts w:hint="eastAsia"/>
        </w:rPr>
        <w:t>　　　　一、活性碳黑行业优势</w:t>
      </w:r>
      <w:r>
        <w:rPr>
          <w:rFonts w:hint="eastAsia"/>
        </w:rPr>
        <w:br/>
      </w:r>
      <w:r>
        <w:rPr>
          <w:rFonts w:hint="eastAsia"/>
        </w:rPr>
        <w:t>　　　　二、活性碳黑行业劣势</w:t>
      </w:r>
      <w:r>
        <w:rPr>
          <w:rFonts w:hint="eastAsia"/>
        </w:rPr>
        <w:br/>
      </w:r>
      <w:r>
        <w:rPr>
          <w:rFonts w:hint="eastAsia"/>
        </w:rPr>
        <w:t>　　　　三、活性碳黑行业机会</w:t>
      </w:r>
      <w:r>
        <w:rPr>
          <w:rFonts w:hint="eastAsia"/>
        </w:rPr>
        <w:br/>
      </w:r>
      <w:r>
        <w:rPr>
          <w:rFonts w:hint="eastAsia"/>
        </w:rPr>
        <w:t>　　　　四、活性碳黑行业风险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中国活性碳黑发展现状</w:t>
      </w:r>
      <w:r>
        <w:rPr>
          <w:rFonts w:hint="eastAsia"/>
        </w:rPr>
        <w:br/>
      </w:r>
      <w:r>
        <w:rPr>
          <w:rFonts w:hint="eastAsia"/>
        </w:rPr>
        <w:t>　　第一节 中国活性碳黑市场现状分析</w:t>
      </w:r>
      <w:r>
        <w:rPr>
          <w:rFonts w:hint="eastAsia"/>
        </w:rPr>
        <w:br/>
      </w:r>
      <w:r>
        <w:rPr>
          <w:rFonts w:hint="eastAsia"/>
        </w:rPr>
        <w:t>　　第二节 中国活性碳黑行业产量情况分析及预测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一、活性碳黑总体产能规模</w:t>
      </w:r>
      <w:r>
        <w:rPr>
          <w:rFonts w:hint="eastAsia"/>
        </w:rPr>
        <w:br/>
      </w:r>
      <w:r>
        <w:rPr>
          <w:rFonts w:hint="eastAsia"/>
        </w:rPr>
        <w:t>　　　　二、活性碳黑生产区域分布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三、2018-2023年中国活性碳黑产量统计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三、2024-2030年中国活性碳黑产量预测</w:t>
      </w:r>
      <w:r>
        <w:rPr>
          <w:rFonts w:hint="eastAsia"/>
        </w:rPr>
        <w:br/>
      </w:r>
      <w:r>
        <w:rPr>
          <w:rFonts w:hint="eastAsia"/>
        </w:rPr>
        <w:t>　　第三节 中国活性碳黑市场需求分析及预测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一、中国活性碳黑市场需求特点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二、2018-2023年中国活性碳黑市场需求量统计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三、2024-2030年中国活性碳黑市场需求量预测</w:t>
      </w:r>
      <w:r>
        <w:rPr>
          <w:rFonts w:hint="eastAsia"/>
        </w:rPr>
        <w:br/>
      </w:r>
      <w:r>
        <w:rPr>
          <w:rFonts w:hint="eastAsia"/>
        </w:rPr>
        <w:t>　　第四节 中国活性碳黑价格趋势分析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一、2018-2023年中国活性碳黑市场价格趋势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二、2024-2030年中国活性碳黑市场价格走势预测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2018-2023年活性碳黑行业经济运行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2018-2023年中国活性碳黑行业盈利能力分析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2018-2023年中国活性碳黑行业发展能力分析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2018-2023年活性碳黑行业偿债能力分析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2018-2023年活性碳黑制造企业数量分析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中国活性碳黑行业重点地区发展分析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**地区活性碳黑市场发展分析</w:t>
      </w:r>
      <w:r>
        <w:rPr>
          <w:rFonts w:hint="eastAsia"/>
        </w:rPr>
        <w:br/>
      </w:r>
      <w:r>
        <w:rPr>
          <w:rFonts w:hint="eastAsia"/>
        </w:rPr>
        <w:t>　　第三节 **地区活性碳黑市场发展分析</w:t>
      </w:r>
      <w:r>
        <w:rPr>
          <w:rFonts w:hint="eastAsia"/>
        </w:rPr>
        <w:br/>
      </w:r>
      <w:r>
        <w:rPr>
          <w:rFonts w:hint="eastAsia"/>
        </w:rPr>
        <w:t>　　第四节 **地区活性碳黑市场发展分析</w:t>
      </w:r>
      <w:r>
        <w:rPr>
          <w:rFonts w:hint="eastAsia"/>
        </w:rPr>
        <w:br/>
      </w:r>
      <w:r>
        <w:rPr>
          <w:rFonts w:hint="eastAsia"/>
        </w:rPr>
        <w:t>　　第五节 **地区活性碳黑市场发展分析</w:t>
      </w:r>
      <w:r>
        <w:rPr>
          <w:rFonts w:hint="eastAsia"/>
        </w:rPr>
        <w:br/>
      </w:r>
      <w:r>
        <w:rPr>
          <w:rFonts w:hint="eastAsia"/>
        </w:rPr>
        <w:t>　　第六节 **地区活性碳黑市场发展分析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2018-2023年中国活性碳黑进出口分析</w:t>
      </w:r>
      <w:r>
        <w:rPr>
          <w:rFonts w:hint="eastAsia"/>
        </w:rPr>
        <w:br/>
      </w:r>
      <w:r>
        <w:rPr>
          <w:rFonts w:hint="eastAsia"/>
        </w:rPr>
        <w:t>　　第一节 活性碳黑进口情况分析</w:t>
      </w:r>
      <w:r>
        <w:rPr>
          <w:rFonts w:hint="eastAsia"/>
        </w:rPr>
        <w:br/>
      </w:r>
      <w:r>
        <w:rPr>
          <w:rFonts w:hint="eastAsia"/>
        </w:rPr>
        <w:t>　　第二节 活性碳黑出口情况分析</w:t>
      </w:r>
      <w:r>
        <w:rPr>
          <w:rFonts w:hint="eastAsia"/>
        </w:rPr>
        <w:br/>
      </w:r>
      <w:r>
        <w:rPr>
          <w:rFonts w:hint="eastAsia"/>
        </w:rPr>
        <w:t>　　第三节 影响活性碳黑进出口因素分析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主要活性碳黑生产企业及竞争格局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活性碳黑行业投资战略研究</w:t>
      </w:r>
      <w:r>
        <w:rPr>
          <w:rFonts w:hint="eastAsia"/>
        </w:rPr>
        <w:br/>
      </w:r>
      <w:r>
        <w:rPr>
          <w:rFonts w:hint="eastAsia"/>
        </w:rPr>
        <w:t>　　第一节 活性碳黑行业发展战略研究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对我国活性碳黑品牌的战略思考</w:t>
      </w:r>
      <w:r>
        <w:rPr>
          <w:rFonts w:hint="eastAsia"/>
        </w:rPr>
        <w:br/>
      </w:r>
      <w:r>
        <w:rPr>
          <w:rFonts w:hint="eastAsia"/>
        </w:rPr>
        <w:t>　　　　一、活性碳黑品牌的重要性</w:t>
      </w:r>
      <w:r>
        <w:rPr>
          <w:rFonts w:hint="eastAsia"/>
        </w:rPr>
        <w:br/>
      </w:r>
      <w:r>
        <w:rPr>
          <w:rFonts w:hint="eastAsia"/>
        </w:rPr>
        <w:t>　　　　二、活性碳黑实施品牌战略的意义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三、活性碳黑企业品牌的现状分析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四、我国活性碳黑企业的品牌战略</w:t>
      </w:r>
      <w:r>
        <w:rPr>
          <w:rFonts w:hint="eastAsia"/>
        </w:rPr>
        <w:br/>
      </w:r>
      <w:r>
        <w:rPr>
          <w:rFonts w:hint="eastAsia"/>
        </w:rPr>
        <w:t>　　　　五、活性碳黑品牌战略管理的策略</w:t>
      </w:r>
      <w:r>
        <w:rPr>
          <w:rFonts w:hint="eastAsia"/>
        </w:rPr>
        <w:br/>
      </w:r>
      <w:r>
        <w:rPr>
          <w:rFonts w:hint="eastAsia"/>
        </w:rPr>
        <w:t>　　第三节 活性碳黑经营策略分析</w:t>
      </w:r>
      <w:r>
        <w:rPr>
          <w:rFonts w:hint="eastAsia"/>
        </w:rPr>
        <w:br/>
      </w:r>
      <w:r>
        <w:rPr>
          <w:rFonts w:hint="eastAsia"/>
        </w:rPr>
        <w:t>　　　　一、活性碳黑市场细分策略</w:t>
      </w:r>
      <w:r>
        <w:rPr>
          <w:rFonts w:hint="eastAsia"/>
        </w:rPr>
        <w:br/>
      </w:r>
      <w:r>
        <w:rPr>
          <w:rFonts w:hint="eastAsia"/>
        </w:rPr>
        <w:t>　　　　二、活性碳黑市场创新策略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四、活性碳黑新产品差异化战略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2024-2030年中国活性碳黑发展趋势预测及投资风险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2024年活性碳黑市场前景分析</w:t>
      </w:r>
      <w:r>
        <w:rPr>
          <w:rFonts w:hint="eastAsia"/>
        </w:rPr>
        <w:br/>
      </w:r>
      <w:r>
        <w:rPr>
          <w:rFonts w:hint="eastAsia"/>
        </w:rPr>
        <w:t>　　第二节 2024年活性碳黑行业发展趋势预测</w:t>
      </w:r>
      <w:r>
        <w:rPr>
          <w:rFonts w:hint="eastAsia"/>
        </w:rPr>
        <w:br/>
      </w:r>
      <w:r>
        <w:rPr>
          <w:rFonts w:hint="eastAsia"/>
        </w:rPr>
        <w:t>　　第三节 活性碳黑行业投资风险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活性碳黑投资建议</w:t>
      </w:r>
      <w:r>
        <w:rPr>
          <w:rFonts w:hint="eastAsia"/>
        </w:rPr>
        <w:br/>
      </w:r>
      <w:r>
        <w:rPr>
          <w:rFonts w:hint="eastAsia"/>
        </w:rPr>
        <w:t>　　第一节 活性碳黑行业投资环境分析</w:t>
      </w:r>
      <w:r>
        <w:rPr>
          <w:rFonts w:hint="eastAsia"/>
        </w:rPr>
        <w:br/>
      </w:r>
      <w:r>
        <w:rPr>
          <w:rFonts w:hint="eastAsia"/>
        </w:rPr>
        <w:t>　　第二节 活性碳黑行业投资进入壁垒分析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2018-2023年中国活性碳黑市场规模及增长情况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2018-2023年中国活性碳黑行业产量及增长趋势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2024-2030年中国活性碳黑行业产量预测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2018-2023年中国活性碳黑行业市场需求及增长情况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2024-2030年中国活性碳黑行业市场需求预测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**地区活性碳黑市场规模及增长情况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**地区活性碳黑市场规模及增长情况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**地区活性碳黑行业市场需求情况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2018-2023年中国活性碳黑行业出口情况分析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活性碳黑重点企业经营情况分析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2024年活性碳黑行业壁垒</w:t>
      </w:r>
      <w:r>
        <w:rPr>
          <w:rFonts w:hint="eastAsia"/>
        </w:rPr>
        <w:br/>
      </w:r>
      <w:r>
        <w:rPr>
          <w:rFonts w:hint="eastAsia"/>
        </w:rPr>
        <w:t>　　图表 2024年活性碳黑市场前景分析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2024-2030年中国活性碳黑市场规模预测</w:t>
      </w:r>
      <w:r>
        <w:rPr>
          <w:rFonts w:hint="eastAsia"/>
        </w:rPr>
        <w:br/>
      </w:r>
      <w:r>
        <w:rPr>
          <w:rFonts w:hint="eastAsia"/>
        </w:rPr>
        <w:t>　　图表 2024年活性碳黑发展趋势预测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b18cc51394dd6" w:history="1">
        <w:r>
          <w:rPr>
            <w:rStyle w:val="Hyperlink"/>
          </w:rPr>
          <w:t>全球与中国活性碳黑市场现状及发展前景预测报告（2024-2030年）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b18cc51394dd6" w:history="1">
        <w:r>
          <w:rPr>
            <w:rStyle w:val="Hyperlink"/>
          </w:rPr>
          <w:t>https://www.20087.com/6/82/HuoXingTanHeiQianJing.html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热点：活性炭十大名牌、活性碳黑纸浆时间长了会怎么样、炭黑是什么东西、炭黑活性炭、活性炭一般哪些店里卖、炭黑和活性炭有什么区别?、活性炭的化学成分、活性炭 黑水、活性炭的7种神奇功效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c7887799e4908" w:history="1">
      <w:r>
        <w:rPr>
          <w:rStyle w:val="Hyperlink"/>
        </w:rPr>
        <w:t>全球与中国活性碳黑市场现状及发展前景预测报告（2024-2030年）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uoXingTanHeiQianJing.html" TargetMode="External" Id="Rdf2b18cc5139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uoXingTanHeiQianJing.html" TargetMode="External" Id="R8dbc7887799e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2024-03-17T02:15:50Z</dcterms:created>
  <dcterms:modified xsi:type="dcterms:W3CDTF">2024-03-17T03:15:50Z</dcterms:modified>
  <dc:subject>全球与中国活性碳黑市场现状及发展前景预测报告（2024-2030年）</dc:subject>
  <dc:title>全球与中国活性碳黑市场现状及发展前景预测报告（2024-2030年）</dc:title>
  <cp:keywords>全球与中国活性碳黑市场现状及发展前景预测报告（2024-2030年）</cp:keywords>
  <dc:description>全球与中国活性碳黑市场现状及发展前景预测报告（2024-2030年）</dc:description>
</cp:coreProperties>
</file>