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deb2cc6804190" w:history="1">
              <w:r>
                <w:rPr>
                  <w:rStyle w:val="Hyperlink"/>
                </w:rPr>
                <w:t>2025-2031年全球与中国液晶中间体行业研究及前景趋势报告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deb2cc6804190" w:history="1">
              <w:r>
                <w:rPr>
                  <w:rStyle w:val="Hyperlink"/>
                </w:rPr>
                <w:t>2025-2031年全球与中国液晶中间体行业研究及前景趋势报告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deb2cc6804190" w:history="1">
                <w:r>
                  <w:rPr>
                    <w:rStyle w:val="Hyperlink"/>
                  </w:rPr>
                  <w:t>https://www.20087.com/6/62/YeJingZhongJianTiHangYeQianJingFenXi.html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中间体是生产液晶材料的关键原料，广泛应用于液晶显示面板制造业。目前，随着显示技术的迭代，对液晶中间体的纯度、稳定性要求不断提高，生产工艺也从传统的化学合成向绿色、连续化生产转型。定制化服务成为行业竞争的焦点，以满足不同面板制造商对性能参数的特定需求。</w:t>
      </w:r>
      <w:r>
        <w:rPr>
          <w:rFonts w:hint="eastAsia"/>
        </w:rPr>
        <w:br/>
      </w:r>
      <w:r>
        <w:rPr>
          <w:rFonts w:hint="eastAsia"/>
        </w:rPr>
        <w:t>　　未来液晶中间体的发展将紧跟显示技术的前沿趋势，如OLED、量子点等新型显示技术对中间体材料的新要求。研发重点将转向高效率发光材料、宽视角和快速响应的中间体开发，以及环保型合成路线的探索，减少有害物质使用，提高资源利用率。同时，随着微显示、可穿戴设备的兴起，对小型化、柔性化中间体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deb2cc6804190" w:history="1">
        <w:r>
          <w:rPr>
            <w:rStyle w:val="Hyperlink"/>
          </w:rPr>
          <w:t>2025-2031年全球与中国液晶中间体行业研究及前景趋势报告</w:t>
        </w:r>
      </w:hyperlink>
      <w:r>
        <w:rPr>
          <w:rFonts w:hint="eastAsia"/>
        </w:rPr>
        <w:t>》基于国家统计局及液晶中间体行业协会的权威数据，全面调研了液晶中间体行业的市场规模、市场需求、产业链结构及价格变动，并对液晶中间体细分市场进行了深入分析。报告详细剖析了液晶中间体市场竞争格局，重点关注品牌影响力及重点企业的运营表现，同时科学预测了液晶中间体市场前景与发展趋势，识别了行业潜在的风险与机遇。通过专业、科学的研究方法，报告为液晶中间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液晶中间体市场概述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按照不同分类，液晶中间体主要可以分为如下几个类别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不同分类液晶中间体增长趋势2020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从不同应用，液晶中间体主要包括如下几个方面</w:t>
      </w:r>
      <w:r>
        <w:rPr>
          <w:rFonts w:hint="eastAsia"/>
        </w:rPr>
        <w:br/>
      </w:r>
      <w:r>
        <w:rPr>
          <w:rFonts w:hint="eastAsia"/>
        </w:rPr>
        <w:t>　　1.4 液晶中间体行业背景、发展历史、现状及趋势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液晶中间体行业目前现状分析</w:t>
      </w:r>
      <w:r>
        <w:rPr>
          <w:rFonts w:hint="eastAsia"/>
        </w:rPr>
        <w:br/>
      </w:r>
      <w:r>
        <w:rPr>
          <w:rFonts w:hint="eastAsia"/>
        </w:rPr>
        <w:t>　　　　1.4.2 液晶中间体发展趋势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全球液晶中间体总体规模分析</w:t>
      </w:r>
      <w:r>
        <w:rPr>
          <w:rFonts w:hint="eastAsia"/>
        </w:rPr>
        <w:br/>
      </w:r>
      <w:r>
        <w:rPr>
          <w:rFonts w:hint="eastAsia"/>
        </w:rPr>
        <w:t>　　2.1 全球液晶中间体供需现状及预测（2020-2031）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全球液晶中间体产能、产量、产能利用率及发展趋势（2020-2031）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全球液晶中间体产量、需求量及发展趋势（2020-2031）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全球主要地区液晶中间体产量及发展趋势（2020-2031）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中国液晶中间体供需现状及预测（2020-2031）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中国液晶中间体产能、产量、产能利用率及发展趋势（2020-2031）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中国液晶中间体产量、市场需求量及发展趋势（2020-2031）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全球液晶中间体销量及销售额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全球市场液晶中间体销售额（2020-2031）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全球市场液晶中间体销量（2020-2031）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全球市场液晶中间体价格趋势（2020-2031）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全球市场主要厂商液晶中间体产能、产量及市场份额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全球市场主要厂商液晶中间体销量（2020-2025）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全球市场主要厂商液晶中间体销售收入（2020-2025）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2025年全球主要生产商液晶中间体收入排名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全球市场主要厂商液晶中间体销售价格（2020-2025）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中国市场主要厂商液晶中间体销量（2020-2025）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中国市场主要厂商液晶中间体销售收入（2020-2025）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2025年中国主要生产商液晶中间体收入排名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中国市场主要厂商液晶中间体销售价格（2020-2025）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全球主要厂商液晶中间体产地分布及商业化日期</w:t>
      </w:r>
      <w:r>
        <w:rPr>
          <w:rFonts w:hint="eastAsia"/>
        </w:rPr>
        <w:br/>
      </w:r>
      <w:r>
        <w:rPr>
          <w:rFonts w:hint="eastAsia"/>
        </w:rPr>
        <w:t>　　3.5 液晶中间体行业集中度、竞争程度分析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液晶中间体行业集中度分析：全球Top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全球液晶中间体第一梯队、第二梯队和第三梯队生产商（品牌）及市场份额（2024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全球液晶中间体主要地区分析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全球主要地区液晶中间体市场规模分析：2020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全球主要地区液晶中间体销售收入及市场份额（2020-2025年）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全球主要地区液晶中间体销售收入预测（2025-2031年）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全球主要地区液晶中间体销量分析：2020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全球主要地区液晶中间体销量及市场份额（2020-2025年）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全球主要地区液晶中间体销量及市场份额预测（2025-2031）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北美市场液晶中间体销量、收入及增长率（2020-2031）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欧洲市场液晶中间体销量、收入及增长率（2020-2031）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中国市场液晶中间体销量、收入及增长率（2020-2031）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日本市场液晶中间体销量、收入及增长率（2020-2031）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东南亚市场液晶中间体销量、收入及增长率（2020-2031）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印度市场液晶中间体销量、收入及增长率（2020-2031）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全球液晶中间体主要生产商分析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重点企业（1）液晶中间体销量、收入、价格及毛利率（2020-2025）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重点企业（2）液晶中间体销量、收入、价格及毛利率（2020-2025）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重点企业（3）液晶中间体销量、收入、价格及毛利率（2020-2025）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重点企业（4）液晶中间体销量、收入、价格及毛利率（2020-2025）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重点企业（5）液晶中间体销量、收入、价格及毛利率（2020-2025）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重点企业（6）液晶中间体销量、收入、价格及毛利率（2020-2025）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重点企业（7）液晶中间体销量、收入、价格及毛利率（2020-2025）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重点企业（8）液晶中间体销量、收入、价格及毛利率（2020-2025）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重点企业（9）液晶中间体销量、收入、价格及毛利率（2020-2025）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重点企业（10）液晶中间体销量、收入、价格及毛利率（2020-2025）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不同分类液晶中间体分析</w:t>
      </w:r>
      <w:r>
        <w:rPr>
          <w:rFonts w:hint="eastAsia"/>
        </w:rPr>
        <w:br/>
      </w:r>
      <w:r>
        <w:rPr>
          <w:rFonts w:hint="eastAsia"/>
        </w:rPr>
        <w:t>　　6.1 全球不同分类液晶中间体销量（2020-2031）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全球不同分类液晶中间体销量及市场份额（2020-2025）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全球不同分类液晶中间体销量预测（2025-2031）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全球不同分类液晶中间体收入（2020-2031）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全球不同分类液晶中间体收入及市场份额（2020-2025）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全球不同分类液晶中间体收入预测（2025-2031）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全球不同分类液晶中间体价格走势（2020-2031）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中国不同分类液晶中间体销量（2020-2031）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中国不同分类液晶中间体销量及市场份额（2020-2025）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中国不同分类液晶中间体销量预测（2025-2031）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中国不同分类液晶中间体收入（2020-2031）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中国不同分类液晶中间体收入及市场份额（2020-2025）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中国不同分类液晶中间体收入预测（2025-2031）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不同应用液晶中间体分析</w:t>
      </w:r>
      <w:r>
        <w:rPr>
          <w:rFonts w:hint="eastAsia"/>
        </w:rPr>
        <w:br/>
      </w:r>
      <w:r>
        <w:rPr>
          <w:rFonts w:hint="eastAsia"/>
        </w:rPr>
        <w:t>　　7.1 全球不同应用液晶中间体销量（2020-2031）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全球不同应用液晶中间体销量及市场份额（2020-2025）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全球不同应用液晶中间体销量预测（2025-2031）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全球不同应用液晶中间体收入（2020-2031）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全球不同应用液晶中间体收入及市场份额（2020-2025）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全球不同应用液晶中间体收入预测（2025-2031）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全球不同应用液晶中间体价格走势（2020-2031）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中国不同应用液晶中间体销量（2020-2031）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中国不同应用液晶中间体销量及市场份额（2020-2025）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中国不同应用液晶中间体销量预测（2025-2031）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中国不同应用液晶中间体收入（2020-2031）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中国不同应用液晶中间体收入及市场份额（2020-2025）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中国不同应用液晶中间体收入预测（2025-2031）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液晶中间体产业链分析</w:t>
      </w:r>
      <w:r>
        <w:rPr>
          <w:rFonts w:hint="eastAsia"/>
        </w:rPr>
        <w:br/>
      </w:r>
      <w:r>
        <w:rPr>
          <w:rFonts w:hint="eastAsia"/>
        </w:rPr>
        <w:t>　　8.2 液晶中间体产业上游供应分析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液晶中间体下游典型客户</w:t>
      </w:r>
      <w:r>
        <w:rPr>
          <w:rFonts w:hint="eastAsia"/>
        </w:rPr>
        <w:br/>
      </w:r>
      <w:r>
        <w:rPr>
          <w:rFonts w:hint="eastAsia"/>
        </w:rPr>
        <w:t>　　8.4 液晶中间体销售渠道分析及建议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中国市场液晶中间体产量、销量、进出口分析及未来趋势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中国市场液晶中间体产量、销量、进出口分析及未来趋势（2020-2031）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中国市场液晶中间体进出口贸易趋势</w:t>
      </w:r>
      <w:r>
        <w:rPr>
          <w:rFonts w:hint="eastAsia"/>
        </w:rPr>
        <w:br/>
      </w:r>
      <w:r>
        <w:rPr>
          <w:rFonts w:hint="eastAsia"/>
        </w:rPr>
        <w:t>　　9.3 中国市场液晶中间体主要进口来源</w:t>
      </w:r>
      <w:r>
        <w:rPr>
          <w:rFonts w:hint="eastAsia"/>
        </w:rPr>
        <w:br/>
      </w:r>
      <w:r>
        <w:rPr>
          <w:rFonts w:hint="eastAsia"/>
        </w:rPr>
        <w:t>　　9.4 中国市场液晶中间体主要出口目的地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中国市场液晶中间体主要地区分布</w:t>
      </w:r>
      <w:r>
        <w:rPr>
          <w:rFonts w:hint="eastAsia"/>
        </w:rPr>
        <w:br/>
      </w:r>
      <w:r>
        <w:rPr>
          <w:rFonts w:hint="eastAsia"/>
        </w:rPr>
        <w:t>　　10.1 中国液晶中间体生产地区分布</w:t>
      </w:r>
      <w:r>
        <w:rPr>
          <w:rFonts w:hint="eastAsia"/>
        </w:rPr>
        <w:br/>
      </w:r>
      <w:r>
        <w:rPr>
          <w:rFonts w:hint="eastAsia"/>
        </w:rPr>
        <w:t>　　10.2 中国液晶中间体消费地区分布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液晶中间体行业主要的增长驱动因素</w:t>
      </w:r>
      <w:r>
        <w:rPr>
          <w:rFonts w:hint="eastAsia"/>
        </w:rPr>
        <w:br/>
      </w:r>
      <w:r>
        <w:rPr>
          <w:rFonts w:hint="eastAsia"/>
        </w:rPr>
        <w:t>　　11.2 液晶中间体行业发展的有利因素及发展机遇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液晶中间体行业发展面临的阻碍因素及挑战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液晶中间体行业政策分析</w:t>
      </w:r>
      <w:r>
        <w:rPr>
          <w:rFonts w:hint="eastAsia"/>
        </w:rPr>
        <w:br/>
      </w:r>
      <w:r>
        <w:rPr>
          <w:rFonts w:hint="eastAsia"/>
        </w:rPr>
        <w:t>　　11.5 液晶中间体中国企业SWOT分析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不同分类液晶中间体增长趋势2020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液晶中间体行业目前发展现状</w:t>
      </w:r>
      <w:r>
        <w:rPr>
          <w:rFonts w:hint="eastAsia"/>
        </w:rPr>
        <w:br/>
      </w:r>
      <w:r>
        <w:rPr>
          <w:rFonts w:hint="eastAsia"/>
        </w:rPr>
        <w:t>　　表： 液晶中间体发展趋势</w:t>
      </w:r>
      <w:r>
        <w:rPr>
          <w:rFonts w:hint="eastAsia"/>
        </w:rPr>
        <w:br/>
      </w:r>
      <w:r>
        <w:rPr>
          <w:rFonts w:hint="eastAsia"/>
        </w:rPr>
        <w:t>　　表： 全球主要地区液晶中间体产量：2020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全球主要地区液晶中间体产量（2020-2025）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全球主要地区液晶中间体产量市场份额（2020-2025）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全球主要地区液晶中间体产量（2025-2031）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全球市场主要厂商液晶中间体产能及产量（2024-2025）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全球市场主要厂商液晶中间体销量（2020-2025）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全球市场主要厂商液晶中间体产量市场份额（2020-2025）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全球市场主要厂商液晶中间体销售收入（2020-2025）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全球市场主要厂商液晶中间体销售收入市场份额（2020-2025）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2025年全球主要生产商液晶中间体收入排名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全球市场主要厂商液晶中间体销售价格（2020-2025）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中国市场主要厂商液晶中间体销量（2020-2025）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中国市场主要厂商液晶中间体产量市场份额（2020-2025）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中国市场主要厂商液晶中间体销售收入（2020-2025）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中国市场主要厂商液晶中间体销售收入市场份额（2020-2025）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2025年中国主要生产商液晶中间体收入排名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中国市场主要厂商液晶中间体销售价格（2020-2025）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全球主要厂商液晶中间体产地分布及商业化日期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全球主要地区液晶中间体销售收入：2020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全球主要地区液晶中间体销售收入（2020-2025）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全球主要地区液晶中间体销售收入市场份额（2020-2025）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全球主要地区液晶中间体收入（2025-2031）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全球主要地区液晶中间体收入市场份额（2025-2031）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全球主要地区液晶中间体销量：2020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全球主要地区液晶中间体销量（2020-2025）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全球主要地区液晶中间体销量市场份额（2020-2025）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全球主要地区液晶中间体销量（2025-2031）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全球主要地区液晶中间体销量份额（2025-2031）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重点企业（1）液晶中间体销量、收入、价格及毛利率（2020-2025）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重点企业（2）液晶中间体销量、收入、价格及毛利率（2020-2025）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重点企业（3）液晶中间体销量、收入、价格及毛利率（2020-2025）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重点企业（4）液晶中间体销量、收入、价格及毛利率（2020-2025）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重点企业（5）液晶中间体销量、收入、价格及毛利率（2020-2025）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重点企业（6）液晶中间体销量、收入、价格及毛利率（2020-2025）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重点企业（7）液晶中间体销量、收入、价格及毛利率（2020-2025）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重点企业（8）液晶中间体销量、收入、价格及毛利率（2020-2025）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重点企业（9）液晶中间体销量、收入、价格及毛利率（2020-2025）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重点企业（10）液晶中间体销量、收入、价格及毛利率（2020-2025）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全球不同分类液晶中间体销量（2020-2025年）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全球不同分类液晶中间体销量市场份额（2020-2025）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全球不同分类液晶中间体销量预测（2025-2031）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全球市场不同分类液晶中间体销量市场份额预测（2025-2031）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全球不同分类液晶中间体收入（2020-2025年）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全球不同分类液晶中间体收入市场份额（2020-2025）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全球不同分类液晶中间体收入预测（2025-2031）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全球不同分类液晶中间体收入市场份额预测（2025-2031）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全球不同分类液晶中间体价格走势（2020-2031）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全球不同应用液晶中间体销量（2020-2025年）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全球不同应用液晶中间体销量市场份额（2020-2025）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全球不同应用液晶中间体销量预测（2025-2031）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全球市场不同应用液晶中间体销量市场份额预测（2025-2031）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全球不同应用液晶中间体收入（2020-2025年）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全球不同应用液晶中间体收入市场份额（2020-2025）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全球不同应用液晶中间体收入预测（2025-2031）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全球不同应用液晶中间体收入市场份额预测（2025-2031）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全球不同应用液晶中间体价格走势（2020-2031）</w:t>
      </w:r>
      <w:r>
        <w:rPr>
          <w:rFonts w:hint="eastAsia"/>
        </w:rPr>
        <w:br/>
      </w:r>
      <w:r>
        <w:rPr>
          <w:rFonts w:hint="eastAsia"/>
        </w:rPr>
        <w:t>　　表： 液晶中间体上游原料供应商及联系方式列表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液晶中间体典型客户列表</w:t>
      </w:r>
      <w:r>
        <w:rPr>
          <w:rFonts w:hint="eastAsia"/>
        </w:rPr>
        <w:br/>
      </w:r>
      <w:r>
        <w:rPr>
          <w:rFonts w:hint="eastAsia"/>
        </w:rPr>
        <w:t>　　表： 液晶中间体主要销售模式及销售渠道趋势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中国市场液晶中间体产量、销量、进出口（2020-2025年）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中国市场液晶中间体产量、销量、进出口预测（2025-2031）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中国市场液晶中间体进出口贸易趋势</w:t>
      </w:r>
      <w:r>
        <w:rPr>
          <w:rFonts w:hint="eastAsia"/>
        </w:rPr>
        <w:br/>
      </w:r>
      <w:r>
        <w:rPr>
          <w:rFonts w:hint="eastAsia"/>
        </w:rPr>
        <w:t>　　表： 中国市场液晶中间体主要进口来源</w:t>
      </w:r>
      <w:r>
        <w:rPr>
          <w:rFonts w:hint="eastAsia"/>
        </w:rPr>
        <w:br/>
      </w:r>
      <w:r>
        <w:rPr>
          <w:rFonts w:hint="eastAsia"/>
        </w:rPr>
        <w:t>　　表： 中国市场液晶中间体主要出口目的地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中国液晶中间体生产地区分布</w:t>
      </w:r>
      <w:r>
        <w:rPr>
          <w:rFonts w:hint="eastAsia"/>
        </w:rPr>
        <w:br/>
      </w:r>
      <w:r>
        <w:rPr>
          <w:rFonts w:hint="eastAsia"/>
        </w:rPr>
        <w:t>　　表： 中国液晶中间体消费地区分布</w:t>
      </w:r>
      <w:r>
        <w:rPr>
          <w:rFonts w:hint="eastAsia"/>
        </w:rPr>
        <w:br/>
      </w:r>
      <w:r>
        <w:rPr>
          <w:rFonts w:hint="eastAsia"/>
        </w:rPr>
        <w:t>　　表： 液晶中间体行业主要的增长驱动因素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液晶中间体行业发展的有利因素及发展机遇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液晶中间体行业发展面临的阻碍因素及挑战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液晶中间体行业政策分析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液晶中间体产品图片</w:t>
      </w:r>
      <w:r>
        <w:rPr>
          <w:rFonts w:hint="eastAsia"/>
        </w:rPr>
        <w:br/>
      </w:r>
      <w:r>
        <w:rPr>
          <w:rFonts w:hint="eastAsia"/>
        </w:rPr>
        <w:t>　　图： 全球不同分类液晶中间体市场份额2025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全球不同应用液晶中间体市场份额2024 VS 2025</w:t>
      </w:r>
      <w:r>
        <w:rPr>
          <w:rFonts w:hint="eastAsia"/>
        </w:rPr>
        <w:br/>
      </w:r>
      <w:r>
        <w:rPr>
          <w:rFonts w:hint="eastAsia"/>
        </w:rPr>
        <w:t>　　图： 全球液晶中间体产能、产量、产能利用率及发展趋势（2020-2031）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全球液晶中间体产量、需求量及发展趋势（2020-2031）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全球主要地区液晶中间体产量市场份额（2020-2031）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中国液晶中间体产能、产量、产能利用率及发展趋势（2020-2031）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中国液晶中间体产量、市场需求量及发展趋势（2020-2031）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全球液晶中间体市场销售额及增长率:（2020-2031）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全球市场液晶中间体市场规模：2020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全球市场液晶中间体销量及增长率（2020-2031）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全球市场液晶中间体价格趋势（2020-2031）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2025年全球市场主要厂商液晶中间体销量市场份额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2025年全球市场主要厂商液晶中间体收入市场份额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2025年中国市场主要厂商液晶中间体销量市场份额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2025年中国市场主要厂商液晶中间体收入市场份额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2025年全球前五及前十大生产商液晶中间体市场份额</w:t>
      </w:r>
      <w:r>
        <w:rPr>
          <w:rFonts w:hint="eastAsia"/>
        </w:rPr>
        <w:br/>
      </w:r>
      <w:r>
        <w:rPr>
          <w:rFonts w:hint="eastAsia"/>
        </w:rPr>
        <w:t>　　图： 全球液晶中间体第一梯队、第二梯队和第三梯队生产商（品牌）及市场份额（2024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全球主要地区液晶中间体销售收入市场份额（2020-2025）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全球主要地区液晶中间体销售收入市场份额（2024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全球主要地区液晶中间体收入市场份额（2025-2031）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全球主要地区液晶中间体销量市场份额（2024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北美市场液晶中间体销量及增长率（2020-2031）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北美市场液晶中间体收入及增长率（2020-2031）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欧洲市场液晶中间体销量及增长率（2020-2031）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欧洲市场液晶中间体收入及增长率（2020-2031）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中国市场液晶中间体销量及增长率（2020-2031）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中国市场液晶中间体收入及增长率（2020-2031）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日本市场液晶中间体销量及增长率（2020-2031）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日本市场液晶中间体收入及增长率（2020-2031）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东南亚市场液晶中间体销量及增长率（2020-2031）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东南亚市场液晶中间体收入及增长率（2020-2031）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印度市场液晶中间体销量及增长率（2020-2031）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印度市场液晶中间体收入及增长率（2020-2031）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液晶中间体产业链图</w:t>
      </w:r>
      <w:r>
        <w:rPr>
          <w:rFonts w:hint="eastAsia"/>
        </w:rPr>
        <w:br/>
      </w:r>
      <w:r>
        <w:rPr>
          <w:rFonts w:hint="eastAsia"/>
        </w:rPr>
        <w:t>　　图： 液晶中间体中国企业SWOT分析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deb2cc6804190" w:history="1">
        <w:r>
          <w:rPr>
            <w:rStyle w:val="Hyperlink"/>
          </w:rPr>
          <w:t>2025-2031年全球与中国液晶中间体行业研究及前景趋势报告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deb2cc6804190" w:history="1">
        <w:r>
          <w:rPr>
            <w:rStyle w:val="Hyperlink"/>
          </w:rPr>
          <w:t>https://www.20087.com/6/62/YeJingZhongJianTiHangYeQianJingFenXi.html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热点：液晶结构、液晶中间体生产厂家、晶体的三个基本特征、液晶中间体生产工艺、中国液晶材料企业排名、液晶中间体医药中间体有毒吗、液晶行业、液晶中间体生产企业、晶圆体是什么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a93c3d0ad4e20" w:history="1">
      <w:r>
        <w:rPr>
          <w:rStyle w:val="Hyperlink"/>
        </w:rPr>
        <w:t>2025-2031年全球与中国液晶中间体行业研究及前景趋势报告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YeJingZhongJianTiHangYeQianJingFenXi.html" TargetMode="External" Id="Raa6deb2cc680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YeJingZhongJianTiHangYeQianJingFenXi.html" TargetMode="External" Id="Rf56a93c3d0ad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2025-03-31T04:40:00Z</dcterms:created>
  <dcterms:modified xsi:type="dcterms:W3CDTF">2025-03-31T05:40:00Z</dcterms:modified>
  <dc:subject>2025-2031年全球与中国液晶中间体行业研究及前景趋势报告</dc:subject>
  <dc:title>2025-2031年全球与中国液晶中间体行业研究及前景趋势报告</dc:title>
  <cp:keywords>2025-2031年全球与中国液晶中间体行业研究及前景趋势报告</cp:keywords>
  <dc:description>2025-2031年全球与中国液晶中间体行业研究及前景趋势报告</dc:description>
</cp:coreProperties>
</file>