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2e82d7f084f02" w:history="1">
              <w:r>
                <w:rPr>
                  <w:rStyle w:val="Hyperlink"/>
                </w:rPr>
                <w:t>2025-2031年中国生物丁醇行业研究与发展前景报告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2e82d7f084f02" w:history="1">
              <w:r>
                <w:rPr>
                  <w:rStyle w:val="Hyperlink"/>
                </w:rPr>
                <w:t>2025-2031年中国生物丁醇行业研究与发展前景报告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2e82d7f084f02" w:history="1">
                <w:r>
                  <w:rPr>
                    <w:rStyle w:val="Hyperlink"/>
                  </w:rPr>
                  <w:t>https://www.20087.com/6/52/ShengWuDingChunDeQianJingQuShi.html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丁醇是一种可再生的生物基燃料和化学品，近年来在全球范围内受到了广泛关注。相较于传统石化丁醇，生物丁醇具有更低的碳足迹和更好的环境兼容性，可以广泛应用于交通运输燃料、化工原料和溶剂等多个领域。随着生物技术的进步和生物炼制工艺的优化，生物丁醇的生产成本逐渐降低，产量和品质不断提高，为其实现商业化应用创造了条件。同时，全球能源转型和碳减排政策的推动，为生物丁醇提供了广阔的市场空间和发展机遇。</w:t>
      </w:r>
      <w:r>
        <w:rPr>
          <w:rFonts w:hint="eastAsia"/>
        </w:rPr>
        <w:br/>
      </w:r>
      <w:r>
        <w:rPr>
          <w:rFonts w:hint="eastAsia"/>
        </w:rPr>
        <w:t>　　未来，生物丁醇的发展将更加注重技术突破和产业链整合。一方面，通过基因工程、酶工程和发酵工程的创新，开发高效菌株和低成本原料利用技术，如利用农林废弃物、工业废水等非粮生物质，提高生物丁醇的生产效率和经济性。另一方面，生物丁醇行业将深化与能源、化工、材料等下游产业的融合，如开发生物丁醇基生物塑料、生物溶剂，拓展产品应用范围，提升附加值。同时，生物丁醇企业将加强与科研机构、高校的合作，通过共建研发中心、开展联合研究，提升自主创新能力，加速新技术、新工艺的产业化进程。此外，生物丁醇市场将加强与政府、金融机构的沟通，争取政策支持和资金投入，构建有利于生物丁醇产业发展的政策环境和市场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2e82d7f084f02" w:history="1">
        <w:r>
          <w:rPr>
            <w:rStyle w:val="Hyperlink"/>
          </w:rPr>
          <w:t>2025-2031年中国生物丁醇行业研究与发展前景报告</w:t>
        </w:r>
      </w:hyperlink>
      <w:r>
        <w:rPr>
          <w:rFonts w:hint="eastAsia"/>
        </w:rPr>
        <w:t>》基于国家统计局、行业协会等详实数据，结合全面市场调研，系统分析了生物丁醇行业的市场规模、技术现状及未来发展方向。报告从经济环境、政策导向等角度出发，深入探讨了生物丁醇行业发展趋势、竞争格局及重点企业的战略布局，同时对生物丁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生物丁醇行业概述</w:t>
      </w:r>
      <w:r>
        <w:rPr>
          <w:rFonts w:hint="eastAsia"/>
        </w:rPr>
        <w:br/>
      </w:r>
      <w:r>
        <w:rPr>
          <w:rFonts w:hint="eastAsia"/>
        </w:rPr>
        <w:t>　　第一节 生物丁醇定义与分类</w:t>
      </w:r>
      <w:r>
        <w:rPr>
          <w:rFonts w:hint="eastAsia"/>
        </w:rPr>
        <w:br/>
      </w:r>
      <w:r>
        <w:rPr>
          <w:rFonts w:hint="eastAsia"/>
        </w:rPr>
        <w:t>　　第二节 生物丁醇应用领域</w:t>
      </w:r>
      <w:r>
        <w:rPr>
          <w:rFonts w:hint="eastAsia"/>
        </w:rPr>
        <w:br/>
      </w:r>
      <w:r>
        <w:rPr>
          <w:rFonts w:hint="eastAsia"/>
        </w:rPr>
        <w:t>　　第三节 生物丁醇行业经济指标分析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生物丁醇产业链及经营模式分析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三、生物丁醇销售模式及销售渠道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全球生物丁醇市场发展综述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2019-2024年全球生物丁醇市场规模与趋势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主要国家与地区生物丁醇市场分析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2025-2031年全球生物丁醇行业发展趋势与前景预测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中国生物丁醇行业市场分析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2024-2025年生物丁醇产能与投资动态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一、国内生物丁醇产能及利用情况</w:t>
      </w:r>
      <w:r>
        <w:rPr>
          <w:rFonts w:hint="eastAsia"/>
        </w:rPr>
        <w:br/>
      </w:r>
      <w:r>
        <w:rPr>
          <w:rFonts w:hint="eastAsia"/>
        </w:rPr>
        <w:t>　　　　二、生物丁醇产能扩张与投资动态</w:t>
      </w:r>
      <w:r>
        <w:rPr>
          <w:rFonts w:hint="eastAsia"/>
        </w:rPr>
        <w:br/>
      </w:r>
      <w:r>
        <w:rPr>
          <w:rFonts w:hint="eastAsia"/>
        </w:rPr>
        <w:t>　　第二节 生物丁醇行业产量情况分析与趋势预测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一、2019-2024年生物丁醇行业产量数据统计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1、2019-2024年生物丁醇产量及增长趋势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2、2019-2024年生物丁醇细分产品产量及份额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二、影响生物丁醇产量的关键因素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三、2025-2031年生物丁醇产量预测</w:t>
      </w:r>
      <w:r>
        <w:rPr>
          <w:rFonts w:hint="eastAsia"/>
        </w:rPr>
        <w:br/>
      </w:r>
      <w:r>
        <w:rPr>
          <w:rFonts w:hint="eastAsia"/>
        </w:rPr>
        <w:t>　　第三节 2025-2031年生物丁醇市场需求与销售分析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一、2024-2025年生物丁醇行业需求现状</w:t>
      </w:r>
      <w:r>
        <w:rPr>
          <w:rFonts w:hint="eastAsia"/>
        </w:rPr>
        <w:br/>
      </w:r>
      <w:r>
        <w:rPr>
          <w:rFonts w:hint="eastAsia"/>
        </w:rPr>
        <w:t>　　　　二、生物丁醇客户群体与需求特点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三、2019-2024年生物丁醇行业销售规模分析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四、2025-2031年生物丁醇市场增长潜力与规模预测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中国生物丁醇细分市场与下游应用领域分析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生物丁醇细分市场分析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一、2024-2025年生物丁醇主要细分产品市场现状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生物丁醇下游应用与客户群体分析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一、2024-2025年生物丁醇各应用领域市场现状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生物丁醇价格机制与竞争策略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一、2019-2024年生物丁醇市场价格走势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生物丁醇定价策略与方法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2025-2031年生物丁醇价格竞争态势与趋势预测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中国生物丁醇行业重点区域市场研究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2024-2025年重点区域生物丁醇市场发展概况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三、2025-2031年生物丁醇行业发展潜力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三、2025-2031年生物丁醇行业发展潜力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三、2025-2031年生物丁醇行业发展潜力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三、2025-2031年生物丁醇行业发展潜力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生物丁醇行业进口情况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一、2019-2024年生物丁醇进口规模及增长情况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二、生物丁醇主要进口来源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生物丁醇行业出口情况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一、2019-2024年生物丁醇出口规模及增长情况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二、生物丁醇主要出口目的地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2019-2024年中国生物丁醇行业总体发展与财务状况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2019-2024年中国生物丁醇行业规模情况</w:t>
      </w:r>
      <w:r>
        <w:rPr>
          <w:rFonts w:hint="eastAsia"/>
        </w:rPr>
        <w:br/>
      </w:r>
      <w:r>
        <w:rPr>
          <w:rFonts w:hint="eastAsia"/>
        </w:rPr>
        <w:t>　　　　一、生物丁醇行业企业数量规模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二、生物丁醇行业从业人员规模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三、生物丁醇行业市场敏感性分析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2019-2024年中国生物丁醇行业财务能力分析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一、生物丁醇行业盈利能力</w:t>
      </w:r>
      <w:r>
        <w:rPr>
          <w:rFonts w:hint="eastAsia"/>
        </w:rPr>
        <w:br/>
      </w:r>
      <w:r>
        <w:rPr>
          <w:rFonts w:hint="eastAsia"/>
        </w:rPr>
        <w:t>　　　　二、生物丁醇行业偿债能力</w:t>
      </w:r>
      <w:r>
        <w:rPr>
          <w:rFonts w:hint="eastAsia"/>
        </w:rPr>
        <w:br/>
      </w:r>
      <w:r>
        <w:rPr>
          <w:rFonts w:hint="eastAsia"/>
        </w:rPr>
        <w:t>　　　　三、生物丁醇行业营运能力</w:t>
      </w:r>
      <w:r>
        <w:rPr>
          <w:rFonts w:hint="eastAsia"/>
        </w:rPr>
        <w:br/>
      </w:r>
      <w:r>
        <w:rPr>
          <w:rFonts w:hint="eastAsia"/>
        </w:rPr>
        <w:t>　　　　四、生物丁醇行业发展能力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生物丁醇行业重点企业调研分析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中国生物丁醇行业竞争格局分析</w:t>
      </w:r>
      <w:r>
        <w:rPr>
          <w:rFonts w:hint="eastAsia"/>
        </w:rPr>
        <w:br/>
      </w:r>
      <w:r>
        <w:rPr>
          <w:rFonts w:hint="eastAsia"/>
        </w:rPr>
        <w:t>　　第一节 生物丁醇行业竞争格局总览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2024-2025年生物丁醇行业竞争力分析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2019-2024年生物丁醇行业企业并购活动分析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2024-2025年生物丁醇行业会展与招投标活动分析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一、生物丁醇行业会展活动及其市场影响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2025年中国生物丁醇企业发展企业发展策略与建议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生物丁醇销售模式与渠道策略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生物丁醇品牌与市场推广策略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生物丁醇研发投入与技术创新能力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生物丁醇合作联盟与资源整合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中国生物丁醇行业风险与对策</w:t>
      </w:r>
      <w:r>
        <w:rPr>
          <w:rFonts w:hint="eastAsia"/>
        </w:rPr>
        <w:br/>
      </w:r>
      <w:r>
        <w:rPr>
          <w:rFonts w:hint="eastAsia"/>
        </w:rPr>
        <w:t>　　第一节 生物丁醇行业SWOT分析</w:t>
      </w:r>
      <w:r>
        <w:rPr>
          <w:rFonts w:hint="eastAsia"/>
        </w:rPr>
        <w:br/>
      </w:r>
      <w:r>
        <w:rPr>
          <w:rFonts w:hint="eastAsia"/>
        </w:rPr>
        <w:t>　　　　一、生物丁醇行业优势</w:t>
      </w:r>
      <w:r>
        <w:rPr>
          <w:rFonts w:hint="eastAsia"/>
        </w:rPr>
        <w:br/>
      </w:r>
      <w:r>
        <w:rPr>
          <w:rFonts w:hint="eastAsia"/>
        </w:rPr>
        <w:t>　　　　二、生物丁醇行业劣势</w:t>
      </w:r>
      <w:r>
        <w:rPr>
          <w:rFonts w:hint="eastAsia"/>
        </w:rPr>
        <w:br/>
      </w:r>
      <w:r>
        <w:rPr>
          <w:rFonts w:hint="eastAsia"/>
        </w:rPr>
        <w:t>　　　　三、生物丁醇市场机会</w:t>
      </w:r>
      <w:r>
        <w:rPr>
          <w:rFonts w:hint="eastAsia"/>
        </w:rPr>
        <w:br/>
      </w:r>
      <w:r>
        <w:rPr>
          <w:rFonts w:hint="eastAsia"/>
        </w:rPr>
        <w:t>　　　　四、生物丁醇市场威胁</w:t>
      </w:r>
      <w:r>
        <w:rPr>
          <w:rFonts w:hint="eastAsia"/>
        </w:rPr>
        <w:br/>
      </w:r>
      <w:r>
        <w:rPr>
          <w:rFonts w:hint="eastAsia"/>
        </w:rPr>
        <w:t>　　第二节 生物丁醇行业风险及对策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2025-2031年中国生物丁醇行业前景与发展趋势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2024-2025年生物丁醇行业发展环境分析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一、生物丁醇行业主管部门与监管体制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二、生物丁醇行业主要法律法规及政策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三、生物丁醇行业标准与质量监管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2025-2031年生物丁醇行业发展趋势与方向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2025-2031年生物丁醇行业发展潜力与机遇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生物丁醇行业研究结论与建议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(中~智林)生物丁醇行业发展建议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生物丁醇行业历程</w:t>
      </w:r>
      <w:r>
        <w:rPr>
          <w:rFonts w:hint="eastAsia"/>
        </w:rPr>
        <w:br/>
      </w:r>
      <w:r>
        <w:rPr>
          <w:rFonts w:hint="eastAsia"/>
        </w:rPr>
        <w:t>　　图表 生物丁醇行业生命周期</w:t>
      </w:r>
      <w:r>
        <w:rPr>
          <w:rFonts w:hint="eastAsia"/>
        </w:rPr>
        <w:br/>
      </w:r>
      <w:r>
        <w:rPr>
          <w:rFonts w:hint="eastAsia"/>
        </w:rPr>
        <w:t>　　图表 生物丁醇行业产业链分析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2019-2024年中国生物丁醇进口数量分析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2019-2024年中国生物丁醇进口金额分析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2019-2024年中国生物丁醇出口数量分析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2019-2024年中国生物丁醇出口金额分析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生物丁醇企业信息</w:t>
      </w:r>
      <w:r>
        <w:rPr>
          <w:rFonts w:hint="eastAsia"/>
        </w:rPr>
        <w:br/>
      </w:r>
      <w:r>
        <w:rPr>
          <w:rFonts w:hint="eastAsia"/>
        </w:rPr>
        <w:t>　　图表 生物丁醇企业经营情况分析</w:t>
      </w:r>
      <w:r>
        <w:rPr>
          <w:rFonts w:hint="eastAsia"/>
        </w:rPr>
        <w:br/>
      </w:r>
      <w:r>
        <w:rPr>
          <w:rFonts w:hint="eastAsia"/>
        </w:rPr>
        <w:t>　　图表 生物丁醇重点企业（三）主要经济指标情况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2025-2031年中国生物丁醇市场需求量预测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2e82d7f084f02" w:history="1">
        <w:r>
          <w:rPr>
            <w:rStyle w:val="Hyperlink"/>
          </w:rPr>
          <w:t>2025-2031年中国生物丁醇行业研究与发展前景报告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2e82d7f084f02" w:history="1">
        <w:r>
          <w:rPr>
            <w:rStyle w:val="Hyperlink"/>
          </w:rPr>
          <w:t>https://www.20087.com/6/52/ShengWuDingChunDeQianJingQuShi.html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热点：丁醇是什么原料生产的、生物丁醇价格、丁醇燃料是什么东西、生物丁醇提取法、丁醇的毒性、生物丁醇的合成方法、生物丁醇是一次能源吗、生物丁醇车用燃料、仲丁醇和异丁醇沸点比较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570a31a484244" w:history="1">
      <w:r>
        <w:rPr>
          <w:rStyle w:val="Hyperlink"/>
        </w:rPr>
        <w:t>2025-2031年中国生物丁醇行业研究与发展前景报告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engWuDingChunDeQianJingQuShi.html" TargetMode="External" Id="R0392e82d7f08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engWuDingChunDeQianJingQuShi.html" TargetMode="External" Id="R79b570a31a48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2025-03-17T01:34:00Z</dcterms:created>
  <dcterms:modified xsi:type="dcterms:W3CDTF">2025-03-17T02:34:00Z</dcterms:modified>
  <dc:subject>2025-2031年中国生物丁醇行业研究与发展前景报告</dc:subject>
  <dc:title>2025-2031年中国生物丁醇行业研究与发展前景报告</dc:title>
  <cp:keywords>2025-2031年中国生物丁醇行业研究与发展前景报告</cp:keywords>
  <dc:description>2025-2031年中国生物丁醇行业研究与发展前景报告</dc:description>
</cp:coreProperties>
</file>