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e1e620f14951" w:history="1">
              <w:r>
                <w:rPr>
                  <w:rStyle w:val="Hyperlink"/>
                </w:rPr>
                <w:t>2026-2032年中国磷化学品市场调查研究与发展前景预测报告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e1e620f14951" w:history="1">
              <w:r>
                <w:rPr>
                  <w:rStyle w:val="Hyperlink"/>
                </w:rPr>
                <w:t>2026-2032年中国磷化学品市场调查研究与发展前景预测报告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e1e620f14951" w:history="1">
                <w:r>
                  <w:rPr>
                    <w:rStyle w:val="Hyperlink"/>
                  </w:rPr>
                  <w:t>https://www.20087.com/6/52/LinHuaXuePinHangYeFaZhanQianJing.html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学品是基础化工与高端材料的关键原料，广泛应用于肥料、阻燃剂、电子级磷酸、锂电池正极材料（如磷酸铁锂）及水处理剂等领域。主流产品包括黄磷、磷酸、三氯氧磷及有机膦酸酯，生产高度依赖磷矿资源，工艺涉及高温炉法或湿法净化。在新能源与半导体产业拉动下，高纯电子级磷化学品需求激增。然而，磷矿属不可再生资源，开采伴生氟、砷等污染物，环保监管持续加码；同时，低端产能过剩与高端产品进口依赖并存，产业结构亟待优化。</w:t>
      </w:r>
      <w:r>
        <w:rPr>
          <w:rFonts w:hint="eastAsia"/>
        </w:rPr>
        <w:br/>
      </w:r>
      <w:r>
        <w:rPr>
          <w:rFonts w:hint="eastAsia"/>
        </w:rPr>
        <w:t>　　未来，磷化学品将聚焦于资源循环利用、高值化延伸与绿色制造三大方向。磷石膏、含磷废水中的磷回收技术将构建“城市矿山”体系。电子级磷酸、六氟磷酸锂等高纯产品将向半导体与固态电池领域纵深拓展。在工艺端，电化学合成与膜分离技术有望替代高能耗高污染传统路线。此外，磷元素全生命周期碳足迹核算将纳入企业ESG评估。长远看，磷化学品将从资源消耗型基础原料升级为支撑绿色能源、先进电子与循环经济的战略性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e1e620f14951" w:history="1">
        <w:r>
          <w:rPr>
            <w:rStyle w:val="Hyperlink"/>
          </w:rPr>
          <w:t>2026-2032年中国磷化学品市场调查研究与发展前景预测报告</w:t>
        </w:r>
      </w:hyperlink>
      <w:r>
        <w:rPr>
          <w:rFonts w:hint="eastAsia"/>
        </w:rPr>
        <w:t>》基于统计局、相关行业协会及科研机构的详实数据，系统呈现磷化学品行业市场规模、技术发展现状及未来趋势，客观分析磷化学品行业竞争格局与主要企业经营状况。报告从磷化学品供需关系、政策环境等维度，评估了磷化学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磷化学品行业概述</w:t>
      </w:r>
      <w:r>
        <w:rPr>
          <w:rFonts w:hint="eastAsia"/>
        </w:rPr>
        <w:br/>
      </w:r>
      <w:r>
        <w:rPr>
          <w:rFonts w:hint="eastAsia"/>
        </w:rPr>
        <w:t>　　第一节 磷化学品定义与分类</w:t>
      </w:r>
      <w:r>
        <w:rPr>
          <w:rFonts w:hint="eastAsia"/>
        </w:rPr>
        <w:br/>
      </w:r>
      <w:r>
        <w:rPr>
          <w:rFonts w:hint="eastAsia"/>
        </w:rPr>
        <w:t>　　第二节 磷化学品应用领域</w:t>
      </w:r>
      <w:r>
        <w:rPr>
          <w:rFonts w:hint="eastAsia"/>
        </w:rPr>
        <w:br/>
      </w:r>
      <w:r>
        <w:rPr>
          <w:rFonts w:hint="eastAsia"/>
        </w:rPr>
        <w:t>　　第三节 磷化学品行业经济指标分析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三、磷化学品销售模式及销售渠道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全球磷化学品市场发展综述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2020-2025年全球磷化学品市场规模与趋势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主要国家与地区磷化学品市场分析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2026-2032年全球磷化学品行业发展趋势与前景预测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中国磷化学品行业市场分析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一、国内磷化学品产能及利用情况</w:t>
      </w:r>
      <w:r>
        <w:rPr>
          <w:rFonts w:hint="eastAsia"/>
        </w:rPr>
        <w:br/>
      </w:r>
      <w:r>
        <w:rPr>
          <w:rFonts w:hint="eastAsia"/>
        </w:rPr>
        <w:t>　　　　二、磷化学品产能扩张与投资动态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2026-2032年磷化学品行业产量统计与趋势预测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一、2020-2025年磷化学品行业产量数据统计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二、影响磷化学品产量的关键因素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三、2026-2032年磷化学品产量预测</w:t>
      </w:r>
      <w:r>
        <w:rPr>
          <w:rFonts w:hint="eastAsia"/>
        </w:rPr>
        <w:br/>
      </w:r>
      <w:r>
        <w:rPr>
          <w:rFonts w:hint="eastAsia"/>
        </w:rPr>
        <w:t>　　第三节 2026-2032年磷化学品市场需求与销售分析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一、2025-2026年磷化学品行业需求现状</w:t>
      </w:r>
      <w:r>
        <w:rPr>
          <w:rFonts w:hint="eastAsia"/>
        </w:rPr>
        <w:br/>
      </w:r>
      <w:r>
        <w:rPr>
          <w:rFonts w:hint="eastAsia"/>
        </w:rPr>
        <w:t>　　　　二、磷化学品客户群体与需求特点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中国磷化学品细分市场与下游应用领域分析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磷化学品下游应用与客户群体分析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一、2025-2026年磷化学品各应用领域市场现状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一、2020-2025年磷化学品市场价格走势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磷化学品行业进口情况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一、2020-2025年磷化学品进口规模及增长情况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磷化学品行业出口情况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一、2020-2025年磷化学品出口规模及增长情况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2020-2025年中国磷化学品行业规模情况</w:t>
      </w:r>
      <w:r>
        <w:rPr>
          <w:rFonts w:hint="eastAsia"/>
        </w:rPr>
        <w:br/>
      </w:r>
      <w:r>
        <w:rPr>
          <w:rFonts w:hint="eastAsia"/>
        </w:rPr>
        <w:t>　　　　一、磷化学品行业企业数量规模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二、磷化学品行业从业人员规模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三、磷化学品行业市场敏感性分析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一、磷化学品行业盈利能力</w:t>
      </w:r>
      <w:r>
        <w:rPr>
          <w:rFonts w:hint="eastAsia"/>
        </w:rPr>
        <w:br/>
      </w:r>
      <w:r>
        <w:rPr>
          <w:rFonts w:hint="eastAsia"/>
        </w:rPr>
        <w:t>　　　　二、磷化学品行业偿债能力</w:t>
      </w:r>
      <w:r>
        <w:rPr>
          <w:rFonts w:hint="eastAsia"/>
        </w:rPr>
        <w:br/>
      </w:r>
      <w:r>
        <w:rPr>
          <w:rFonts w:hint="eastAsia"/>
        </w:rPr>
        <w:t>　　　　三、磷化学品行业营运能力</w:t>
      </w:r>
      <w:r>
        <w:rPr>
          <w:rFonts w:hint="eastAsia"/>
        </w:rPr>
        <w:br/>
      </w:r>
      <w:r>
        <w:rPr>
          <w:rFonts w:hint="eastAsia"/>
        </w:rPr>
        <w:t>　　　　四、磷化学品行业发展能力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磷化学品行业竞争格局总览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2026年中国磷化学品企业发展企业发展策略与建议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磷化学品销售模式与渠道策略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磷化学品品牌与市场推广策略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磷化学品研发投入与技术创新能力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磷化学品合作联盟与资源整合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中国磷化学品行业风险与对策</w:t>
      </w:r>
      <w:r>
        <w:rPr>
          <w:rFonts w:hint="eastAsia"/>
        </w:rPr>
        <w:br/>
      </w:r>
      <w:r>
        <w:rPr>
          <w:rFonts w:hint="eastAsia"/>
        </w:rPr>
        <w:t>　　第一节 磷化学品行业SWOT分析</w:t>
      </w:r>
      <w:r>
        <w:rPr>
          <w:rFonts w:hint="eastAsia"/>
        </w:rPr>
        <w:br/>
      </w:r>
      <w:r>
        <w:rPr>
          <w:rFonts w:hint="eastAsia"/>
        </w:rPr>
        <w:t>　　　　一、磷化学品行业优势</w:t>
      </w:r>
      <w:r>
        <w:rPr>
          <w:rFonts w:hint="eastAsia"/>
        </w:rPr>
        <w:br/>
      </w:r>
      <w:r>
        <w:rPr>
          <w:rFonts w:hint="eastAsia"/>
        </w:rPr>
        <w:t>　　　　二、磷化学品行业劣势</w:t>
      </w:r>
      <w:r>
        <w:rPr>
          <w:rFonts w:hint="eastAsia"/>
        </w:rPr>
        <w:br/>
      </w:r>
      <w:r>
        <w:rPr>
          <w:rFonts w:hint="eastAsia"/>
        </w:rPr>
        <w:t>　　　　三、磷化学品市场机会</w:t>
      </w:r>
      <w:r>
        <w:rPr>
          <w:rFonts w:hint="eastAsia"/>
        </w:rPr>
        <w:br/>
      </w:r>
      <w:r>
        <w:rPr>
          <w:rFonts w:hint="eastAsia"/>
        </w:rPr>
        <w:t>　　　　四、磷化学品市场威胁</w:t>
      </w:r>
      <w:r>
        <w:rPr>
          <w:rFonts w:hint="eastAsia"/>
        </w:rPr>
        <w:br/>
      </w:r>
      <w:r>
        <w:rPr>
          <w:rFonts w:hint="eastAsia"/>
        </w:rPr>
        <w:t>　　第二节 磷化学品行业风险及对策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一、磷化学品行业主管部门与监管体制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二、磷化学品行业主要法律法规及政策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三、磷化学品行业标准与质量监管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中⋅智⋅林⋅－磷化学品行业发展建议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磷化学品行业类别</w:t>
      </w:r>
      <w:r>
        <w:rPr>
          <w:rFonts w:hint="eastAsia"/>
        </w:rPr>
        <w:br/>
      </w:r>
      <w:r>
        <w:rPr>
          <w:rFonts w:hint="eastAsia"/>
        </w:rPr>
        <w:t>　　图表 磷化学品行业产业链调研</w:t>
      </w:r>
      <w:r>
        <w:rPr>
          <w:rFonts w:hint="eastAsia"/>
        </w:rPr>
        <w:br/>
      </w:r>
      <w:r>
        <w:rPr>
          <w:rFonts w:hint="eastAsia"/>
        </w:rPr>
        <w:t>　　图表 磷化学品行业现状</w:t>
      </w:r>
      <w:r>
        <w:rPr>
          <w:rFonts w:hint="eastAsia"/>
        </w:rPr>
        <w:br/>
      </w:r>
      <w:r>
        <w:rPr>
          <w:rFonts w:hint="eastAsia"/>
        </w:rPr>
        <w:t>　　图表 磷化学品行业标准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2025年中国磷化学品行业产能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2020-2025年中国磷化学品行业产量统计</w:t>
      </w:r>
      <w:r>
        <w:rPr>
          <w:rFonts w:hint="eastAsia"/>
        </w:rPr>
        <w:br/>
      </w:r>
      <w:r>
        <w:rPr>
          <w:rFonts w:hint="eastAsia"/>
        </w:rPr>
        <w:t>　　图表 磷化学品行业动态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2020-2025年中国磷化学品市场需求量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2025年中国磷化学品行业需求区域调研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2020-2025年中国磷化学品行情</w:t>
      </w:r>
      <w:r>
        <w:rPr>
          <w:rFonts w:hint="eastAsia"/>
        </w:rPr>
        <w:br/>
      </w:r>
      <w:r>
        <w:rPr>
          <w:rFonts w:hint="eastAsia"/>
        </w:rPr>
        <w:t>　　图表 2020-2025年中国磷化学品价格走势图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2020-2025年中国磷化学品出口统计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**地区磷化学品市场规模</w:t>
      </w:r>
      <w:r>
        <w:rPr>
          <w:rFonts w:hint="eastAsia"/>
        </w:rPr>
        <w:br/>
      </w:r>
      <w:r>
        <w:rPr>
          <w:rFonts w:hint="eastAsia"/>
        </w:rPr>
        <w:t>　　图表 **地区磷化学品行业市场需求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**地区磷化学品市场调研</w:t>
      </w:r>
      <w:r>
        <w:rPr>
          <w:rFonts w:hint="eastAsia"/>
        </w:rPr>
        <w:br/>
      </w:r>
      <w:r>
        <w:rPr>
          <w:rFonts w:hint="eastAsia"/>
        </w:rPr>
        <w:t>　　图表 **地区磷化学品行业市场需求分析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**地区磷化学品市场规模</w:t>
      </w:r>
      <w:r>
        <w:rPr>
          <w:rFonts w:hint="eastAsia"/>
        </w:rPr>
        <w:br/>
      </w:r>
      <w:r>
        <w:rPr>
          <w:rFonts w:hint="eastAsia"/>
        </w:rPr>
        <w:t>　　图表 **地区磷化学品行业市场需求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**地区磷化学品市场调研</w:t>
      </w:r>
      <w:r>
        <w:rPr>
          <w:rFonts w:hint="eastAsia"/>
        </w:rPr>
        <w:br/>
      </w:r>
      <w:r>
        <w:rPr>
          <w:rFonts w:hint="eastAsia"/>
        </w:rPr>
        <w:t>　　图表 **地区磷化学品行业市场需求分析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磷化学品行业竞争对手分析</w:t>
      </w:r>
      <w:r>
        <w:rPr>
          <w:rFonts w:hint="eastAsia"/>
        </w:rPr>
        <w:br/>
      </w:r>
      <w:r>
        <w:rPr>
          <w:rFonts w:hint="eastAsia"/>
        </w:rPr>
        <w:t>　　图表 磷化学品重点企业（一）基本信息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2026-2032年中国磷化学品行业市场规模预测</w:t>
      </w:r>
      <w:r>
        <w:rPr>
          <w:rFonts w:hint="eastAsia"/>
        </w:rPr>
        <w:br/>
      </w:r>
      <w:r>
        <w:rPr>
          <w:rFonts w:hint="eastAsia"/>
        </w:rPr>
        <w:t>　　图表 磷化学品行业准入条件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e1e620f14951" w:history="1">
        <w:r>
          <w:rPr>
            <w:rStyle w:val="Hyperlink"/>
          </w:rPr>
          <w:t>2026-2032年中国磷化学品市场调查研究与发展前景预测报告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e1e620f14951" w:history="1">
        <w:r>
          <w:rPr>
            <w:rStyle w:val="Hyperlink"/>
          </w:rPr>
          <w:t>https://www.20087.com/6/52/LinHuaXuePinHangYeFaZhanQianJing.html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热点：磷化工用途、磷化剂是危险品吗、磷酸、磷化工产品的用途、磷化工爆炸有毒吗、磷化工产品主要有、磷有腐蚀性吗、磷化液是否属于危险品、磷化工产品主要有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ec66f5124a05" w:history="1">
      <w:r>
        <w:rPr>
          <w:rStyle w:val="Hyperlink"/>
        </w:rPr>
        <w:t>2026-2032年中国磷化学品市场调查研究与发展前景预测报告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nHuaXuePinHangYeFaZhanQianJing.html" TargetMode="External" Id="Rfe95e1e620f1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nHuaXuePinHangYeFaZhanQianJing.html" TargetMode="External" Id="Ref43ec66f51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2025-12-01T00:40:45Z</dcterms:created>
  <dcterms:modified xsi:type="dcterms:W3CDTF">2025-12-01T01:40:45Z</dcterms:modified>
  <dc:subject>2026-2032年中国磷化学品市场调查研究与发展前景预测报告</dc:subject>
  <dc:title>2026-2032年中国磷化学品市场调查研究与发展前景预测报告</dc:title>
  <cp:keywords>2026-2032年中国磷化学品市场调查研究与发展前景预测报告</cp:keywords>
  <dc:description>2026-2032年中国磷化学品市场调查研究与发展前景预测报告</dc:description>
</cp:coreProperties>
</file>