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6925670eb48ab" w:history="1">
              <w:r>
                <w:rPr>
                  <w:rStyle w:val="Hyperlink"/>
                </w:rPr>
                <w:t>2025-2031年全球与中国纳米农药行业市场调研及前景趋势分析报告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6925670eb48ab" w:history="1">
              <w:r>
                <w:rPr>
                  <w:rStyle w:val="Hyperlink"/>
                </w:rPr>
                <w:t>2025-2031年全球与中国纳米农药行业市场调研及前景趋势分析报告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a6925670eb48ab" w:history="1">
                <w:r>
                  <w:rPr>
                    <w:rStyle w:val="Hyperlink"/>
                  </w:rPr>
                  <w:t>https://www.20087.com/6/82/NaMiNongYaoFaZhanQuShi.html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农药是农业领域的一项前沿技术，通过将传统农药有效成分纳米化，显著增强了药剂的分散性和穿透性，从而提高了农药的使用效率，减少了施用量和环境残留。目前，纳米农药的开发和应用正处于快速发展阶段，其在控制病虫害、减少环境污染、提高作物产量等方面的潜力得到了广泛认可。技术上，纳米载体材料的创新与优化是研究热点，旨在确保药物稳定性和生物活性的同时，减少对非目标生物的影响。</w:t>
      </w:r>
      <w:r>
        <w:rPr>
          <w:rFonts w:hint="eastAsia"/>
        </w:rPr>
        <w:br/>
      </w:r>
      <w:r>
        <w:rPr>
          <w:rFonts w:hint="eastAsia"/>
        </w:rPr>
        <w:t>　　未来，纳米农药的将侧重于生态安全性和应用范围的拓展。随着对纳米材料生态效应的深入研究，绿色、可降解的纳米载体将成为主流，以确保农业的可持续发展。此外，精准施药技术的结合，如无人机喷洒和智能农业系统，将使纳米农药的使用更加精准高效。政策层面，预计会有更多的监管指导出台，促进纳米农药的标准化和规范化发展，加速其市场准入与应用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6925670eb48ab" w:history="1">
        <w:r>
          <w:rPr>
            <w:rStyle w:val="Hyperlink"/>
          </w:rPr>
          <w:t>2025-2031年全球与中国纳米农药行业市场调研及前景趋势分析报告</w:t>
        </w:r>
      </w:hyperlink>
      <w:r>
        <w:rPr>
          <w:rFonts w:hint="eastAsia"/>
        </w:rPr>
        <w:t>》系统分析了纳米农药行业的市场需求、市场规模及价格动态，全面梳理了纳米农药产业链结构，并对纳米农药细分市场进行了深入探究。报告基于详实数据，科学预测了纳米农药市场前景与发展趋势，重点剖析了品牌竞争格局、市场集中度及重点企业的市场地位。通过SWOT分析，报告识别了行业面临的机遇与风险，并提出了针对性发展策略与建议，为纳米农药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中国纳米农药概述</w:t>
      </w:r>
      <w:r>
        <w:rPr>
          <w:rFonts w:hint="eastAsia"/>
        </w:rPr>
        <w:br/>
      </w:r>
      <w:r>
        <w:rPr>
          <w:rFonts w:hint="eastAsia"/>
        </w:rPr>
        <w:t>　　第一节 纳米农药行业定义</w:t>
      </w:r>
      <w:r>
        <w:rPr>
          <w:rFonts w:hint="eastAsia"/>
        </w:rPr>
        <w:br/>
      </w:r>
      <w:r>
        <w:rPr>
          <w:rFonts w:hint="eastAsia"/>
        </w:rPr>
        <w:t>　　第二节 纳米农药行业发展特性</w:t>
      </w:r>
      <w:r>
        <w:rPr>
          <w:rFonts w:hint="eastAsia"/>
        </w:rPr>
        <w:br/>
      </w:r>
      <w:r>
        <w:rPr>
          <w:rFonts w:hint="eastAsia"/>
        </w:rPr>
        <w:t>　　第三节 纳米农药产业链分析</w:t>
      </w:r>
      <w:r>
        <w:rPr>
          <w:rFonts w:hint="eastAsia"/>
        </w:rPr>
        <w:br/>
      </w:r>
      <w:r>
        <w:rPr>
          <w:rFonts w:hint="eastAsia"/>
        </w:rPr>
        <w:t>　　第四节 纳米农药行业生命周期分析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2024-2025年国外纳米农药市场发展概况</w:t>
      </w:r>
      <w:r>
        <w:rPr>
          <w:rFonts w:hint="eastAsia"/>
        </w:rPr>
        <w:br/>
      </w:r>
      <w:r>
        <w:rPr>
          <w:rFonts w:hint="eastAsia"/>
        </w:rPr>
        <w:t>　　第一节 全球纳米农药市场发展分析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北美地区主要国家纳米农药市场概况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欧盟地区主要国家纳米农药市场概况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亚洲地区主要国家纳米农药市场概况</w:t>
      </w:r>
      <w:r>
        <w:rPr>
          <w:rFonts w:hint="eastAsia"/>
        </w:rPr>
        <w:br/>
      </w:r>
      <w:r>
        <w:rPr>
          <w:rFonts w:hint="eastAsia"/>
        </w:rPr>
        <w:t>　　第五节 全球纳米农药市场发展预测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2024-2025年中国纳米农药发展环境分析</w:t>
      </w:r>
      <w:r>
        <w:rPr>
          <w:rFonts w:hint="eastAsia"/>
        </w:rPr>
        <w:br/>
      </w:r>
      <w:r>
        <w:rPr>
          <w:rFonts w:hint="eastAsia"/>
        </w:rPr>
        <w:t>　　第一节 纳米农药行业经济环境分析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纳米农药行业相关政策、标准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2024-2025年纳米农药市场特性分析</w:t>
      </w:r>
      <w:r>
        <w:rPr>
          <w:rFonts w:hint="eastAsia"/>
        </w:rPr>
        <w:br/>
      </w:r>
      <w:r>
        <w:rPr>
          <w:rFonts w:hint="eastAsia"/>
        </w:rPr>
        <w:t>　　第一节 纳米农药行业集中度分析</w:t>
      </w:r>
      <w:r>
        <w:rPr>
          <w:rFonts w:hint="eastAsia"/>
        </w:rPr>
        <w:br/>
      </w:r>
      <w:r>
        <w:rPr>
          <w:rFonts w:hint="eastAsia"/>
        </w:rPr>
        <w:t>　　第二节 纳米农药行业SWOT分析</w:t>
      </w:r>
      <w:r>
        <w:rPr>
          <w:rFonts w:hint="eastAsia"/>
        </w:rPr>
        <w:br/>
      </w:r>
      <w:r>
        <w:rPr>
          <w:rFonts w:hint="eastAsia"/>
        </w:rPr>
        <w:t>　　　　一、纳米农药行业优势</w:t>
      </w:r>
      <w:r>
        <w:rPr>
          <w:rFonts w:hint="eastAsia"/>
        </w:rPr>
        <w:br/>
      </w:r>
      <w:r>
        <w:rPr>
          <w:rFonts w:hint="eastAsia"/>
        </w:rPr>
        <w:t>　　　　二、纳米农药行业劣势</w:t>
      </w:r>
      <w:r>
        <w:rPr>
          <w:rFonts w:hint="eastAsia"/>
        </w:rPr>
        <w:br/>
      </w:r>
      <w:r>
        <w:rPr>
          <w:rFonts w:hint="eastAsia"/>
        </w:rPr>
        <w:t>　　　　三、纳米农药行业机会</w:t>
      </w:r>
      <w:r>
        <w:rPr>
          <w:rFonts w:hint="eastAsia"/>
        </w:rPr>
        <w:br/>
      </w:r>
      <w:r>
        <w:rPr>
          <w:rFonts w:hint="eastAsia"/>
        </w:rPr>
        <w:t>　　　　四、纳米农药行业风险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2024-2025年中国纳米农药发展现状</w:t>
      </w:r>
      <w:r>
        <w:rPr>
          <w:rFonts w:hint="eastAsia"/>
        </w:rPr>
        <w:br/>
      </w:r>
      <w:r>
        <w:rPr>
          <w:rFonts w:hint="eastAsia"/>
        </w:rPr>
        <w:t>　　第一节 中国纳米农药市场现状分析</w:t>
      </w:r>
      <w:r>
        <w:rPr>
          <w:rFonts w:hint="eastAsia"/>
        </w:rPr>
        <w:br/>
      </w:r>
      <w:r>
        <w:rPr>
          <w:rFonts w:hint="eastAsia"/>
        </w:rPr>
        <w:t>　　第二节 中国纳米农药行业产量情况分析及预测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一、纳米农药总体产能规模</w:t>
      </w:r>
      <w:r>
        <w:rPr>
          <w:rFonts w:hint="eastAsia"/>
        </w:rPr>
        <w:br/>
      </w:r>
      <w:r>
        <w:rPr>
          <w:rFonts w:hint="eastAsia"/>
        </w:rPr>
        <w:t>　　　　二、纳米农药生产区域分布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三、2019-2024年中国纳米农药产量统计分析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三、2025-2031年中国纳米农药产量预测分析</w:t>
      </w:r>
      <w:r>
        <w:rPr>
          <w:rFonts w:hint="eastAsia"/>
        </w:rPr>
        <w:br/>
      </w:r>
      <w:r>
        <w:rPr>
          <w:rFonts w:hint="eastAsia"/>
        </w:rPr>
        <w:t>　　第三节 中国纳米农药市场需求分析及预测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一、中国纳米农药市场需求特点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二、2019-2024年中国纳米农药市场需求量统计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三、2025-2031年中国纳米农药市场需求量预测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中国纳米农药价格趋势分析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一、2019-2024年中国纳米农药市场价格趋势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二、2025-2031年中国纳米农药市场价格走势预测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2019-2024年纳米农药行业经济运行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2019-2024年中国纳米农药行业盈利能力分析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2019-2024年中国纳米农药行业发展能力分析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2019-2024年纳米农药行业偿债能力分析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2019-2024年纳米农药制造企业数量分析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中国纳米农药行业重点地区发展分析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**地区纳米农药市场发展分析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**地区纳米农药市场发展分析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**地区纳米农药市场发展分析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**地区纳米农药市场发展分析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**地区纳米农药市场发展分析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2019-2024年中国纳米农药进出口分析</w:t>
      </w:r>
      <w:r>
        <w:rPr>
          <w:rFonts w:hint="eastAsia"/>
        </w:rPr>
        <w:br/>
      </w:r>
      <w:r>
        <w:rPr>
          <w:rFonts w:hint="eastAsia"/>
        </w:rPr>
        <w:t>　　第一节 纳米农药进口情况分析</w:t>
      </w:r>
      <w:r>
        <w:rPr>
          <w:rFonts w:hint="eastAsia"/>
        </w:rPr>
        <w:br/>
      </w:r>
      <w:r>
        <w:rPr>
          <w:rFonts w:hint="eastAsia"/>
        </w:rPr>
        <w:t>　　第二节 纳米农药出口情况分析</w:t>
      </w:r>
      <w:r>
        <w:rPr>
          <w:rFonts w:hint="eastAsia"/>
        </w:rPr>
        <w:br/>
      </w:r>
      <w:r>
        <w:rPr>
          <w:rFonts w:hint="eastAsia"/>
        </w:rPr>
        <w:t>　　第三节 影响纳米农药进出口因素分析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主要纳米农药生产企业及竞争格局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三、企业纳米农药经营状况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三、企业纳米农药经营状况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三、企业纳米农药经营状况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三、企业纳米农药经营状况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三、企业纳米农药经营状况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三、企业纳米农药经营状况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纳米农药行业投资战略研究</w:t>
      </w:r>
      <w:r>
        <w:rPr>
          <w:rFonts w:hint="eastAsia"/>
        </w:rPr>
        <w:br/>
      </w:r>
      <w:r>
        <w:rPr>
          <w:rFonts w:hint="eastAsia"/>
        </w:rPr>
        <w:t>　　第一节 纳米农药行业发展战略研究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对我国纳米农药品牌的战略思考</w:t>
      </w:r>
      <w:r>
        <w:rPr>
          <w:rFonts w:hint="eastAsia"/>
        </w:rPr>
        <w:br/>
      </w:r>
      <w:r>
        <w:rPr>
          <w:rFonts w:hint="eastAsia"/>
        </w:rPr>
        <w:t>　　　　一、纳米农药品牌的重要性</w:t>
      </w:r>
      <w:r>
        <w:rPr>
          <w:rFonts w:hint="eastAsia"/>
        </w:rPr>
        <w:br/>
      </w:r>
      <w:r>
        <w:rPr>
          <w:rFonts w:hint="eastAsia"/>
        </w:rPr>
        <w:t>　　　　二、纳米农药实施品牌战略的意义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三、纳米农药企业品牌的现状分析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四、我国纳米农药企业的品牌战略</w:t>
      </w:r>
      <w:r>
        <w:rPr>
          <w:rFonts w:hint="eastAsia"/>
        </w:rPr>
        <w:br/>
      </w:r>
      <w:r>
        <w:rPr>
          <w:rFonts w:hint="eastAsia"/>
        </w:rPr>
        <w:t>　　　　五、纳米农药品牌战略管理的策略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纳米农药经营策略分析</w:t>
      </w:r>
      <w:r>
        <w:rPr>
          <w:rFonts w:hint="eastAsia"/>
        </w:rPr>
        <w:br/>
      </w:r>
      <w:r>
        <w:rPr>
          <w:rFonts w:hint="eastAsia"/>
        </w:rPr>
        <w:t>　　　　一、纳米农药市场细分策略</w:t>
      </w:r>
      <w:r>
        <w:rPr>
          <w:rFonts w:hint="eastAsia"/>
        </w:rPr>
        <w:br/>
      </w:r>
      <w:r>
        <w:rPr>
          <w:rFonts w:hint="eastAsia"/>
        </w:rPr>
        <w:t>　　　　二、纳米农药市场创新策略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四、纳米农药新产品差异化战略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2025-2031年中国纳米农药发展趋势预测及投资风险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2025年纳米农药市场前景分析</w:t>
      </w:r>
      <w:r>
        <w:rPr>
          <w:rFonts w:hint="eastAsia"/>
        </w:rPr>
        <w:br/>
      </w:r>
      <w:r>
        <w:rPr>
          <w:rFonts w:hint="eastAsia"/>
        </w:rPr>
        <w:t>　　第二节 2025年纳米农药行业发展趋势预测</w:t>
      </w:r>
      <w:r>
        <w:rPr>
          <w:rFonts w:hint="eastAsia"/>
        </w:rPr>
        <w:br/>
      </w:r>
      <w:r>
        <w:rPr>
          <w:rFonts w:hint="eastAsia"/>
        </w:rPr>
        <w:t>　　第三节 纳米农药行业投资风险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纳米农药投资建议</w:t>
      </w:r>
      <w:r>
        <w:rPr>
          <w:rFonts w:hint="eastAsia"/>
        </w:rPr>
        <w:br/>
      </w:r>
      <w:r>
        <w:rPr>
          <w:rFonts w:hint="eastAsia"/>
        </w:rPr>
        <w:t>　　第一节 纳米农药行业投资环境分析</w:t>
      </w:r>
      <w:r>
        <w:rPr>
          <w:rFonts w:hint="eastAsia"/>
        </w:rPr>
        <w:br/>
      </w:r>
      <w:r>
        <w:rPr>
          <w:rFonts w:hint="eastAsia"/>
        </w:rPr>
        <w:t>　　第二节 纳米农药行业投资进入壁垒分析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纳米农药行业类别</w:t>
      </w:r>
      <w:r>
        <w:rPr>
          <w:rFonts w:hint="eastAsia"/>
        </w:rPr>
        <w:br/>
      </w:r>
      <w:r>
        <w:rPr>
          <w:rFonts w:hint="eastAsia"/>
        </w:rPr>
        <w:t>　　图表 纳米农药行业产业链调研</w:t>
      </w:r>
      <w:r>
        <w:rPr>
          <w:rFonts w:hint="eastAsia"/>
        </w:rPr>
        <w:br/>
      </w:r>
      <w:r>
        <w:rPr>
          <w:rFonts w:hint="eastAsia"/>
        </w:rPr>
        <w:t>　　图表 纳米农药行业现状</w:t>
      </w:r>
      <w:r>
        <w:rPr>
          <w:rFonts w:hint="eastAsia"/>
        </w:rPr>
        <w:br/>
      </w:r>
      <w:r>
        <w:rPr>
          <w:rFonts w:hint="eastAsia"/>
        </w:rPr>
        <w:t>　　图表 纳米农药行业标准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2019-2024年中国纳米农药行业市场规模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2024年中国纳米农药行业产能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2019-2024年中国纳米农药行业产量统计</w:t>
      </w:r>
      <w:r>
        <w:rPr>
          <w:rFonts w:hint="eastAsia"/>
        </w:rPr>
        <w:br/>
      </w:r>
      <w:r>
        <w:rPr>
          <w:rFonts w:hint="eastAsia"/>
        </w:rPr>
        <w:t>　　图表 纳米农药行业动态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2019-2024年中国纳米农药市场需求量</w:t>
      </w:r>
      <w:r>
        <w:rPr>
          <w:rFonts w:hint="eastAsia"/>
        </w:rPr>
        <w:br/>
      </w:r>
      <w:r>
        <w:rPr>
          <w:rFonts w:hint="eastAsia"/>
        </w:rPr>
        <w:t>　　图表 2024年中国纳米农药行业需求区域调研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2019-2024年中国纳米农药行情</w:t>
      </w:r>
      <w:r>
        <w:rPr>
          <w:rFonts w:hint="eastAsia"/>
        </w:rPr>
        <w:br/>
      </w:r>
      <w:r>
        <w:rPr>
          <w:rFonts w:hint="eastAsia"/>
        </w:rPr>
        <w:t>　　图表 2019-2024年中国纳米农药价格走势图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2019-2024年中国纳米农药行业销售收入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2019-2024年中国纳米农药行业盈利情况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2019-2024年中国纳米农药行业利润总额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2019-2024年中国纳米农药进口统计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2019-2024年中国纳米农药出口统计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2019-2024年中国纳米农药行业企业数量统计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**地区纳米农药市场规模</w:t>
      </w:r>
      <w:r>
        <w:rPr>
          <w:rFonts w:hint="eastAsia"/>
        </w:rPr>
        <w:br/>
      </w:r>
      <w:r>
        <w:rPr>
          <w:rFonts w:hint="eastAsia"/>
        </w:rPr>
        <w:t>　　图表 **地区纳米农药行业市场需求</w:t>
      </w:r>
      <w:r>
        <w:rPr>
          <w:rFonts w:hint="eastAsia"/>
        </w:rPr>
        <w:br/>
      </w:r>
      <w:r>
        <w:rPr>
          <w:rFonts w:hint="eastAsia"/>
        </w:rPr>
        <w:t>　　图表 **地区纳米农药市场调研</w:t>
      </w:r>
      <w:r>
        <w:rPr>
          <w:rFonts w:hint="eastAsia"/>
        </w:rPr>
        <w:br/>
      </w:r>
      <w:r>
        <w:rPr>
          <w:rFonts w:hint="eastAsia"/>
        </w:rPr>
        <w:t>　　图表 **地区纳米农药行业市场需求分析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**地区纳米农药市场规模</w:t>
      </w:r>
      <w:r>
        <w:rPr>
          <w:rFonts w:hint="eastAsia"/>
        </w:rPr>
        <w:br/>
      </w:r>
      <w:r>
        <w:rPr>
          <w:rFonts w:hint="eastAsia"/>
        </w:rPr>
        <w:t>　　图表 **地区纳米农药行业市场需求</w:t>
      </w:r>
      <w:r>
        <w:rPr>
          <w:rFonts w:hint="eastAsia"/>
        </w:rPr>
        <w:br/>
      </w:r>
      <w:r>
        <w:rPr>
          <w:rFonts w:hint="eastAsia"/>
        </w:rPr>
        <w:t>　　图表 **地区纳米农药市场调研</w:t>
      </w:r>
      <w:r>
        <w:rPr>
          <w:rFonts w:hint="eastAsia"/>
        </w:rPr>
        <w:br/>
      </w:r>
      <w:r>
        <w:rPr>
          <w:rFonts w:hint="eastAsia"/>
        </w:rPr>
        <w:t>　　图表 **地区纳米农药行业市场需求分析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纳米农药行业竞争对手分析</w:t>
      </w:r>
      <w:r>
        <w:rPr>
          <w:rFonts w:hint="eastAsia"/>
        </w:rPr>
        <w:br/>
      </w:r>
      <w:r>
        <w:rPr>
          <w:rFonts w:hint="eastAsia"/>
        </w:rPr>
        <w:t>　　图表 纳米农药重点企业（一）基本信息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2025-2031年中国纳米农药行业产能预测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2025-2031年中国纳米农药市场需求预测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2025-2031年中国纳米农药行业市场规模预测</w:t>
      </w:r>
      <w:r>
        <w:rPr>
          <w:rFonts w:hint="eastAsia"/>
        </w:rPr>
        <w:br/>
      </w:r>
      <w:r>
        <w:rPr>
          <w:rFonts w:hint="eastAsia"/>
        </w:rPr>
        <w:t>　　图表 纳米农药行业准入条件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2025-2031年中国纳米农药行业信息化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2025-2031年中国纳米农药市场前景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2025-2031年中国纳米农药行业发展趋势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6925670eb48ab" w:history="1">
        <w:r>
          <w:rPr>
            <w:rStyle w:val="Hyperlink"/>
          </w:rPr>
          <w:t>2025-2031年全球与中国纳米农药行业市场调研及前景趋势分析报告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a6925670eb48ab" w:history="1">
        <w:r>
          <w:rPr>
            <w:rStyle w:val="Hyperlink"/>
          </w:rPr>
          <w:t>https://www.20087.com/6/82/NaMiNongYaoFaZhanQuShi.html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热点：纳米农药研究现状、纳米农药的优缺点、纳米悬浮剂、什么是纳米农药、介孔纳米筛在农药中的应用、纳米农药发展历程、纳米化肥农药减量增效、纳米农药生产企业、纳米离子素杀菌剂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efcb3614b44528" w:history="1">
      <w:r>
        <w:rPr>
          <w:rStyle w:val="Hyperlink"/>
        </w:rPr>
        <w:t>2025-2031年全球与中国纳米农药行业市场调研及前景趋势分析报告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NaMiNongYaoFaZhanQuShi.html" TargetMode="External" Id="R38a6925670eb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NaMiNongYaoFaZhanQuShi.html" TargetMode="External" Id="R01efcb3614b445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2024-11-06T00:42:00Z</dcterms:created>
  <dcterms:modified xsi:type="dcterms:W3CDTF">2024-11-06T01:42:00Z</dcterms:modified>
  <dc:subject>2025-2031年全球与中国纳米农药行业市场调研及前景趋势分析报告</dc:subject>
  <dc:title>2025-2031年全球与中国纳米农药行业市场调研及前景趋势分析报告</dc:title>
  <cp:keywords>2025-2031年全球与中国纳米农药行业市场调研及前景趋势分析报告</cp:keywords>
  <dc:description>2025-2031年全球与中国纳米农药行业市场调研及前景趋势分析报告</dc:description>
</cp:coreProperties>
</file>