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8739e63374bd8" w:history="1">
              <w:r>
                <w:rPr>
                  <w:rStyle w:val="Hyperlink"/>
                </w:rPr>
                <w:t>2025-2031年全球与中国脱硝行业调研及市场前景报告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8739e63374bd8" w:history="1">
              <w:r>
                <w:rPr>
                  <w:rStyle w:val="Hyperlink"/>
                </w:rPr>
                <w:t>2025-2031年全球与中国脱硝行业调研及市场前景报告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8739e63374bd8" w:history="1">
                <w:r>
                  <w:rPr>
                    <w:rStyle w:val="Hyperlink"/>
                  </w:rPr>
                  <w:t>https://www.20087.com/6/12/TuoXiaoDeXianZhuangYuFaZhanQianJing.html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即去除废气中的氮氧化物（NOx），是大气污染防治和环保政策的重点领域。近年来，随着排放标准的日益严格，燃煤电厂、工业锅炉和汽车尾气处理中的脱硝技术得到了广泛应用。选择性催化还原（SCR）和选择性非催化还原（SNCR）是目前主流的脱硝方法，但在实际应用中仍需克服催化剂效率和副产物处理等技术难题。</w:t>
      </w:r>
      <w:r>
        <w:rPr>
          <w:rFonts w:hint="eastAsia"/>
        </w:rPr>
        <w:br/>
      </w:r>
      <w:r>
        <w:rPr>
          <w:rFonts w:hint="eastAsia"/>
        </w:rPr>
        <w:t>　　未来，脱硝技术将朝着更高效、更经济和更环保的方向发展。一方面，通过催化剂材料的创新和工艺优化，提高脱硝效率和催化剂寿命，降低运行成本。另一方面，行业将探索新型脱硝技术，如生物脱硝和光催化氧化，减少能源消耗和副产物排放。此外，脱硝技术将更加注重与碳捕捉和利用（CCU）技术的结合，形成综合的废气净化解决方案，为实现碳中和目标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8739e63374bd8" w:history="1">
        <w:r>
          <w:rPr>
            <w:rStyle w:val="Hyperlink"/>
          </w:rPr>
          <w:t>2025-2031年全球与中国脱硝行业调研及市场前景报告</w:t>
        </w:r>
      </w:hyperlink>
      <w:r>
        <w:rPr>
          <w:rFonts w:hint="eastAsia"/>
        </w:rPr>
        <w:t>》基于国家统计局及相关协会的详实数据，结合长期监测的一手资料，全面分析了脱硝行业的市场规模、需求变化、产业链动态及区域发展格局。报告重点解读了脱硝行业竞争态势与重点企业的市场表现，并通过科学研判行业趋势与前景，揭示了脱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中国脱硝概述</w:t>
      </w:r>
      <w:r>
        <w:rPr>
          <w:rFonts w:hint="eastAsia"/>
        </w:rPr>
        <w:br/>
      </w:r>
      <w:r>
        <w:rPr>
          <w:rFonts w:hint="eastAsia"/>
        </w:rPr>
        <w:t>　　第一节 脱硝行业定义</w:t>
      </w:r>
      <w:r>
        <w:rPr>
          <w:rFonts w:hint="eastAsia"/>
        </w:rPr>
        <w:br/>
      </w:r>
      <w:r>
        <w:rPr>
          <w:rFonts w:hint="eastAsia"/>
        </w:rPr>
        <w:t>　　第二节 脱硝行业发展特性</w:t>
      </w:r>
      <w:r>
        <w:rPr>
          <w:rFonts w:hint="eastAsia"/>
        </w:rPr>
        <w:br/>
      </w:r>
      <w:r>
        <w:rPr>
          <w:rFonts w:hint="eastAsia"/>
        </w:rPr>
        <w:t>　　第三节 脱硝产业链分析</w:t>
      </w:r>
      <w:r>
        <w:rPr>
          <w:rFonts w:hint="eastAsia"/>
        </w:rPr>
        <w:br/>
      </w:r>
      <w:r>
        <w:rPr>
          <w:rFonts w:hint="eastAsia"/>
        </w:rPr>
        <w:t>　　第四节 脱硝行业生命周期分析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2024-2025年国外脱硝市场发展概况</w:t>
      </w:r>
      <w:r>
        <w:rPr>
          <w:rFonts w:hint="eastAsia"/>
        </w:rPr>
        <w:br/>
      </w:r>
      <w:r>
        <w:rPr>
          <w:rFonts w:hint="eastAsia"/>
        </w:rPr>
        <w:t>　　第一节 全球脱硝市场发展分析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北美地区主要国家脱硝市场概况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欧盟地区主要国家脱硝市场概况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亚太地区主要国家脱硝市场概况</w:t>
      </w:r>
      <w:r>
        <w:rPr>
          <w:rFonts w:hint="eastAsia"/>
        </w:rPr>
        <w:br/>
      </w:r>
      <w:r>
        <w:rPr>
          <w:rFonts w:hint="eastAsia"/>
        </w:rPr>
        <w:t>　　第五节 全球脱硝市场发展预测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2024-2025年中国脱硝发展环境分析</w:t>
      </w:r>
      <w:r>
        <w:rPr>
          <w:rFonts w:hint="eastAsia"/>
        </w:rPr>
        <w:br/>
      </w:r>
      <w:r>
        <w:rPr>
          <w:rFonts w:hint="eastAsia"/>
        </w:rPr>
        <w:t>　　第一节 脱硝行业经济环境分析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脱硝行业相关政策、标准</w:t>
      </w:r>
      <w:r>
        <w:rPr>
          <w:rFonts w:hint="eastAsia"/>
        </w:rPr>
        <w:br/>
      </w:r>
      <w:r>
        <w:rPr>
          <w:rFonts w:hint="eastAsia"/>
        </w:rPr>
        <w:t>　　第三节 脱硝行业相关发展规划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中国脱硝技术发展分析</w:t>
      </w:r>
      <w:r>
        <w:rPr>
          <w:rFonts w:hint="eastAsia"/>
        </w:rPr>
        <w:br/>
      </w:r>
      <w:r>
        <w:rPr>
          <w:rFonts w:hint="eastAsia"/>
        </w:rPr>
        <w:t>　　第一节 当前脱硝技术发展现状分析</w:t>
      </w:r>
      <w:r>
        <w:rPr>
          <w:rFonts w:hint="eastAsia"/>
        </w:rPr>
        <w:br/>
      </w:r>
      <w:r>
        <w:rPr>
          <w:rFonts w:hint="eastAsia"/>
        </w:rPr>
        <w:t>　　第二节 脱硝生产中需注意的问题</w:t>
      </w:r>
      <w:r>
        <w:rPr>
          <w:rFonts w:hint="eastAsia"/>
        </w:rPr>
        <w:br/>
      </w:r>
      <w:r>
        <w:rPr>
          <w:rFonts w:hint="eastAsia"/>
        </w:rPr>
        <w:t>　　第三节 脱硝行业主要技术趋势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脱硝市场特性分析</w:t>
      </w:r>
      <w:r>
        <w:rPr>
          <w:rFonts w:hint="eastAsia"/>
        </w:rPr>
        <w:br/>
      </w:r>
      <w:r>
        <w:rPr>
          <w:rFonts w:hint="eastAsia"/>
        </w:rPr>
        <w:t>　　第一节 脱硝行业集中度分析</w:t>
      </w:r>
      <w:r>
        <w:rPr>
          <w:rFonts w:hint="eastAsia"/>
        </w:rPr>
        <w:br/>
      </w:r>
      <w:r>
        <w:rPr>
          <w:rFonts w:hint="eastAsia"/>
        </w:rPr>
        <w:t>　　第二节 脱硝行业SWOT分析</w:t>
      </w:r>
      <w:r>
        <w:rPr>
          <w:rFonts w:hint="eastAsia"/>
        </w:rPr>
        <w:br/>
      </w:r>
      <w:r>
        <w:rPr>
          <w:rFonts w:hint="eastAsia"/>
        </w:rPr>
        <w:t>　　　　一、脱硝行业优势</w:t>
      </w:r>
      <w:r>
        <w:rPr>
          <w:rFonts w:hint="eastAsia"/>
        </w:rPr>
        <w:br/>
      </w:r>
      <w:r>
        <w:rPr>
          <w:rFonts w:hint="eastAsia"/>
        </w:rPr>
        <w:t>　　　　二、脱硝行业劣势</w:t>
      </w:r>
      <w:r>
        <w:rPr>
          <w:rFonts w:hint="eastAsia"/>
        </w:rPr>
        <w:br/>
      </w:r>
      <w:r>
        <w:rPr>
          <w:rFonts w:hint="eastAsia"/>
        </w:rPr>
        <w:t>　　　　三、脱硝行业机会</w:t>
      </w:r>
      <w:r>
        <w:rPr>
          <w:rFonts w:hint="eastAsia"/>
        </w:rPr>
        <w:br/>
      </w:r>
      <w:r>
        <w:rPr>
          <w:rFonts w:hint="eastAsia"/>
        </w:rPr>
        <w:t>　　　　四、脱硝行业风险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中国脱硝发展现状</w:t>
      </w:r>
      <w:r>
        <w:rPr>
          <w:rFonts w:hint="eastAsia"/>
        </w:rPr>
        <w:br/>
      </w:r>
      <w:r>
        <w:rPr>
          <w:rFonts w:hint="eastAsia"/>
        </w:rPr>
        <w:t>　　第一节 中国脱硝市场现状分析</w:t>
      </w:r>
      <w:r>
        <w:rPr>
          <w:rFonts w:hint="eastAsia"/>
        </w:rPr>
        <w:br/>
      </w:r>
      <w:r>
        <w:rPr>
          <w:rFonts w:hint="eastAsia"/>
        </w:rPr>
        <w:t>　　第二节 中国脱硝行业产量情况分析及预测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一、脱硝总体产能规模</w:t>
      </w:r>
      <w:r>
        <w:rPr>
          <w:rFonts w:hint="eastAsia"/>
        </w:rPr>
        <w:br/>
      </w:r>
      <w:r>
        <w:rPr>
          <w:rFonts w:hint="eastAsia"/>
        </w:rPr>
        <w:t>　　　　二、脱硝生产区域分布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三、2019-2024年中国脱硝行业产量统计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三、2025-2031年中国脱硝行业产量预测</w:t>
      </w:r>
      <w:r>
        <w:rPr>
          <w:rFonts w:hint="eastAsia"/>
        </w:rPr>
        <w:br/>
      </w:r>
      <w:r>
        <w:rPr>
          <w:rFonts w:hint="eastAsia"/>
        </w:rPr>
        <w:t>　　第三节 中国脱硝市场需求分析及预测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三、2025-2031年中国脱硝市场需求量预测</w:t>
      </w:r>
      <w:r>
        <w:rPr>
          <w:rFonts w:hint="eastAsia"/>
        </w:rPr>
        <w:br/>
      </w:r>
      <w:r>
        <w:rPr>
          <w:rFonts w:hint="eastAsia"/>
        </w:rPr>
        <w:t>　　第四节 中国脱硝价格趋势分析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2019-2024年中国脱硝行业盈利能力分析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**地区脱硝市场发展分析</w:t>
      </w:r>
      <w:r>
        <w:rPr>
          <w:rFonts w:hint="eastAsia"/>
        </w:rPr>
        <w:br/>
      </w:r>
      <w:r>
        <w:rPr>
          <w:rFonts w:hint="eastAsia"/>
        </w:rPr>
        <w:t>　　第三节 **地区脱硝市场发展分析</w:t>
      </w:r>
      <w:r>
        <w:rPr>
          <w:rFonts w:hint="eastAsia"/>
        </w:rPr>
        <w:br/>
      </w:r>
      <w:r>
        <w:rPr>
          <w:rFonts w:hint="eastAsia"/>
        </w:rPr>
        <w:t>　　第四节 **地区脱硝市场发展分析</w:t>
      </w:r>
      <w:r>
        <w:rPr>
          <w:rFonts w:hint="eastAsia"/>
        </w:rPr>
        <w:br/>
      </w:r>
      <w:r>
        <w:rPr>
          <w:rFonts w:hint="eastAsia"/>
        </w:rPr>
        <w:t>　　第五节 **地区脱硝市场发展分析</w:t>
      </w:r>
      <w:r>
        <w:rPr>
          <w:rFonts w:hint="eastAsia"/>
        </w:rPr>
        <w:br/>
      </w:r>
      <w:r>
        <w:rPr>
          <w:rFonts w:hint="eastAsia"/>
        </w:rPr>
        <w:t>　　第六节 **地区脱硝市场发展分析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2019-2024年中国脱硝进出口分析</w:t>
      </w:r>
      <w:r>
        <w:rPr>
          <w:rFonts w:hint="eastAsia"/>
        </w:rPr>
        <w:br/>
      </w:r>
      <w:r>
        <w:rPr>
          <w:rFonts w:hint="eastAsia"/>
        </w:rPr>
        <w:t>　　第一节 脱硝进口情况分析</w:t>
      </w:r>
      <w:r>
        <w:rPr>
          <w:rFonts w:hint="eastAsia"/>
        </w:rPr>
        <w:br/>
      </w:r>
      <w:r>
        <w:rPr>
          <w:rFonts w:hint="eastAsia"/>
        </w:rPr>
        <w:t>　　第二节 脱硝出口情况分析</w:t>
      </w:r>
      <w:r>
        <w:rPr>
          <w:rFonts w:hint="eastAsia"/>
        </w:rPr>
        <w:br/>
      </w:r>
      <w:r>
        <w:rPr>
          <w:rFonts w:hint="eastAsia"/>
        </w:rPr>
        <w:t>　　第三节 影响脱硝进出口因素分析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主要脱硝生产企业及竞争格局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脱硝行业投资战略研究</w:t>
      </w:r>
      <w:r>
        <w:rPr>
          <w:rFonts w:hint="eastAsia"/>
        </w:rPr>
        <w:br/>
      </w:r>
      <w:r>
        <w:rPr>
          <w:rFonts w:hint="eastAsia"/>
        </w:rPr>
        <w:t>　　第一节 脱硝行业发展战略研究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对我国脱硝品牌的战略思考</w:t>
      </w:r>
      <w:r>
        <w:rPr>
          <w:rFonts w:hint="eastAsia"/>
        </w:rPr>
        <w:br/>
      </w:r>
      <w:r>
        <w:rPr>
          <w:rFonts w:hint="eastAsia"/>
        </w:rPr>
        <w:t>　　　　一、脱硝品牌的重要性</w:t>
      </w:r>
      <w:r>
        <w:rPr>
          <w:rFonts w:hint="eastAsia"/>
        </w:rPr>
        <w:br/>
      </w:r>
      <w:r>
        <w:rPr>
          <w:rFonts w:hint="eastAsia"/>
        </w:rPr>
        <w:t>　　　　二、脱硝实施品牌战略的意义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四、我国脱硝企业的品牌战略</w:t>
      </w:r>
      <w:r>
        <w:rPr>
          <w:rFonts w:hint="eastAsia"/>
        </w:rPr>
        <w:br/>
      </w:r>
      <w:r>
        <w:rPr>
          <w:rFonts w:hint="eastAsia"/>
        </w:rPr>
        <w:t>　　　　五、脱硝品牌战略管理的策略</w:t>
      </w:r>
      <w:r>
        <w:rPr>
          <w:rFonts w:hint="eastAsia"/>
        </w:rPr>
        <w:br/>
      </w:r>
      <w:r>
        <w:rPr>
          <w:rFonts w:hint="eastAsia"/>
        </w:rPr>
        <w:t>　　第三节 脱硝经营策略分析</w:t>
      </w:r>
      <w:r>
        <w:rPr>
          <w:rFonts w:hint="eastAsia"/>
        </w:rPr>
        <w:br/>
      </w:r>
      <w:r>
        <w:rPr>
          <w:rFonts w:hint="eastAsia"/>
        </w:rPr>
        <w:t>　　　　一、脱硝市场细分策略</w:t>
      </w:r>
      <w:r>
        <w:rPr>
          <w:rFonts w:hint="eastAsia"/>
        </w:rPr>
        <w:br/>
      </w:r>
      <w:r>
        <w:rPr>
          <w:rFonts w:hint="eastAsia"/>
        </w:rPr>
        <w:t>　　　　二、脱硝市场创新策略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2025-2031年脱硝市场前景分析</w:t>
      </w:r>
      <w:r>
        <w:rPr>
          <w:rFonts w:hint="eastAsia"/>
        </w:rPr>
        <w:br/>
      </w:r>
      <w:r>
        <w:rPr>
          <w:rFonts w:hint="eastAsia"/>
        </w:rPr>
        <w:t>　　第二节 2025-2031年脱硝行业发展趋势预测</w:t>
      </w:r>
      <w:r>
        <w:rPr>
          <w:rFonts w:hint="eastAsia"/>
        </w:rPr>
        <w:br/>
      </w:r>
      <w:r>
        <w:rPr>
          <w:rFonts w:hint="eastAsia"/>
        </w:rPr>
        <w:t>　　第三节 脱硝行业投资风险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脱硝投资建议</w:t>
      </w:r>
      <w:r>
        <w:rPr>
          <w:rFonts w:hint="eastAsia"/>
        </w:rPr>
        <w:br/>
      </w:r>
      <w:r>
        <w:rPr>
          <w:rFonts w:hint="eastAsia"/>
        </w:rPr>
        <w:t>　　第一节 脱硝行业投资环境分析</w:t>
      </w:r>
      <w:r>
        <w:rPr>
          <w:rFonts w:hint="eastAsia"/>
        </w:rPr>
        <w:br/>
      </w:r>
      <w:r>
        <w:rPr>
          <w:rFonts w:hint="eastAsia"/>
        </w:rPr>
        <w:t>　　第二节 脱硝行业投资进入壁垒分析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脱硝行业历程</w:t>
      </w:r>
      <w:r>
        <w:rPr>
          <w:rFonts w:hint="eastAsia"/>
        </w:rPr>
        <w:br/>
      </w:r>
      <w:r>
        <w:rPr>
          <w:rFonts w:hint="eastAsia"/>
        </w:rPr>
        <w:t>　　图表 脱硝行业生命周期</w:t>
      </w:r>
      <w:r>
        <w:rPr>
          <w:rFonts w:hint="eastAsia"/>
        </w:rPr>
        <w:br/>
      </w:r>
      <w:r>
        <w:rPr>
          <w:rFonts w:hint="eastAsia"/>
        </w:rPr>
        <w:t>　　图表 脱硝行业产业链分析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2019-2024年中国脱硝出口金额分析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8739e63374bd8" w:history="1">
        <w:r>
          <w:rPr>
            <w:rStyle w:val="Hyperlink"/>
          </w:rPr>
          <w:t>2025-2031年全球与中国脱硝行业调研及市场前景报告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8739e63374bd8" w:history="1">
        <w:r>
          <w:rPr>
            <w:rStyle w:val="Hyperlink"/>
          </w:rPr>
          <w:t>https://www.20087.com/6/12/TuoXiaoDeXianZhuangYuFaZhanQianJing.html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热点：脱硝工艺有哪些、脱硝催化剂、脱硝是什么、脱硝设备厂家、锅炉脱硝有几种方法、脱硝剂生产厂家、烟气脱硫脱硝工艺流程、脱硝塔、SCR脱硝原理及工艺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c52e4a8484452" w:history="1">
      <w:r>
        <w:rPr>
          <w:rStyle w:val="Hyperlink"/>
        </w:rPr>
        <w:t>2025-2031年全球与中国脱硝行业调研及市场前景报告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TuoXiaoDeXianZhuangYuFaZhanQianJing.html" TargetMode="External" Id="Rd7f8739e6337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TuoXiaoDeXianZhuangYuFaZhanQianJing.html" TargetMode="External" Id="R8dec52e4a848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2025-02-18T02:11:00Z</dcterms:created>
  <dcterms:modified xsi:type="dcterms:W3CDTF">2025-02-18T03:11:00Z</dcterms:modified>
  <dc:subject>2025-2031年全球与中国脱硝行业调研及市场前景报告</dc:subject>
  <dc:title>2025-2031年全球与中国脱硝行业调研及市场前景报告</dc:title>
  <cp:keywords>2025-2031年全球与中国脱硝行业调研及市场前景报告</cp:keywords>
  <dc:description>2025-2031年全球与中国脱硝行业调研及市场前景报告</dc:description>
</cp:coreProperties>
</file>