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7526d73c046e6" w:history="1">
              <w:r>
                <w:rPr>
                  <w:rStyle w:val="Hyperlink"/>
                </w:rPr>
                <w:t>2022-2028年全球与中国迷彩涂料行业研究及前景分析报告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7526d73c046e6" w:history="1">
              <w:r>
                <w:rPr>
                  <w:rStyle w:val="Hyperlink"/>
                </w:rPr>
                <w:t>2022-2028年全球与中国迷彩涂料行业研究及前景分析报告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7526d73c046e6" w:history="1">
                <w:r>
                  <w:rPr>
                    <w:rStyle w:val="Hyperlink"/>
                  </w:rPr>
                  <w:t>https://www.20087.com/6/22/MiCaiTuLiaoHangYeQianJing.html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彩涂料是一种用于军事装备和设施伪装的特殊涂料，通过改变物体表面的颜色和图案，使其在特定环境中难以被发现。近年来，随着军事技术的发展和战场环境的变化，对于迷彩涂料的要求也在不断提高。目前，迷彩涂料主要采用聚合物树脂、颜料等材料，并通过优化配方设计和涂装工艺，提高了其隐蔽效果和耐久性。此外，随着纳米技术和智能材料的发展，一些新型迷彩涂料采用了自适应颜色变化技术，能够在不同光照条件下自动调节颜色，进一步增强了伪装效果。</w:t>
      </w:r>
      <w:r>
        <w:rPr>
          <w:rFonts w:hint="eastAsia"/>
        </w:rPr>
        <w:br/>
      </w:r>
      <w:r>
        <w:rPr>
          <w:rFonts w:hint="eastAsia"/>
        </w:rPr>
        <w:t>　　未来，迷彩涂料将更加注重多功能化和智能化。通过引入更多的智能材料和优化涂层结构设计，迷彩涂料将能够提供更高效的伪装效果和更广泛的适用性。同时，随着隐身技术的发展，迷彩涂料将能够实现更好的雷达隐身和红外隐身性能，支持更多应用场景。此外，通过优化生产工艺和增强功能性，迷彩涂料将能够适应更多极端环境条件，提高其在战场上的实用性。然而，如何在提升伪装性能的同时，确保其稳定性和可靠性，将是迷彩涂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7526d73c046e6" w:history="1">
        <w:r>
          <w:rPr>
            <w:rStyle w:val="Hyperlink"/>
          </w:rPr>
          <w:t>2022-2028年全球与中国迷彩涂料行业研究及前景分析报告</w:t>
        </w:r>
      </w:hyperlink>
      <w:r>
        <w:rPr>
          <w:rFonts w:hint="eastAsia"/>
        </w:rPr>
        <w:t>》深入剖析了当前迷彩涂料行业的现状与市场需求，详细探讨了迷彩涂料市场规模及其价格动态。迷彩涂料报告从产业链角度出发，分析了上下游的影响因素，并进一步细分市场，对迷彩涂料各细分领域的具体情况进行探讨。迷彩涂料报告还根据现有数据，对迷彩涂料市场前景及发展趋势进行了科学预测，揭示了行业内重点企业的竞争格局，评估了品牌影响力和市场集中度，同时指出了迷彩涂料行业面临的风险与机遇。迷彩涂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迷彩涂料行业发展综述</w:t>
      </w:r>
      <w:r>
        <w:rPr>
          <w:rFonts w:hint="eastAsia"/>
        </w:rPr>
        <w:br/>
      </w:r>
      <w:r>
        <w:rPr>
          <w:rFonts w:hint="eastAsia"/>
        </w:rPr>
        <w:t>　　1.1 迷彩涂料行业概述及统计范围</w:t>
      </w:r>
      <w:r>
        <w:rPr>
          <w:rFonts w:hint="eastAsia"/>
        </w:rPr>
        <w:br/>
      </w:r>
      <w:r>
        <w:rPr>
          <w:rFonts w:hint="eastAsia"/>
        </w:rPr>
        <w:t>　　1.2 迷彩涂料行业主要产品分类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不同产品类型迷彩涂料增长趋势2021 VS 2028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喷雾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迷彩涂料下游市场应用及需求分析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不同应用迷彩涂料增长趋势2021 VS 2028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迷彩涂料行业发展总体概况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迷彩涂料行业发展主要特点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迷彩涂料行业发展影响因素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全球迷彩涂料行业供需及预测分析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全球迷彩涂料总产能、产量、产值及需求分析（2017-2021年）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中国迷彩涂料总产能、产量、产值及需求分析（2017-2021年）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全球主要地区迷彩涂料供需及预测分析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全球主要地区迷彩涂料产值分析（2017-2021年）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全球主要地区迷彩涂料产量分析（2017-2021年）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全球主要地区迷彩涂料价格分析（2017-2021年）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全球主要地区迷彩涂料消费格局及预测分析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全球主要厂商迷彩涂料产能、产量及产值分析（2017-2021年）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全球主要厂商总部及迷彩涂料产地分布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全球主要厂商迷彩涂料产品类型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中国本土主要厂商迷彩涂料产量及产值分析（2017-2021年）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中国市场迷彩涂料销售情况分析</w:t>
      </w:r>
      <w:r>
        <w:rPr>
          <w:rFonts w:hint="eastAsia"/>
        </w:rPr>
        <w:br/>
      </w:r>
      <w:r>
        <w:rPr>
          <w:rFonts w:hint="eastAsia"/>
        </w:rPr>
        <w:t>　　3.3 迷彩涂料行业波特五力分析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不同产品类型迷彩涂料分析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全球市场不同产品类型迷彩涂料产量（2017-2021年）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全球市场不同产品类型迷彩涂料产量及市场份额（2017-2021年）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全球市场不同产品类型迷彩涂料产量预测（2017-2021年）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全球市场不同产品类型迷彩涂料规模（2017-2021年）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全球市场不同产品类型迷彩涂料规模及市场份额（2017-2021年）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全球市场不同产品类型迷彩涂料规模预测（2017-2021年）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全球市场不同产品类型迷彩涂料价格走势（2017-2021年）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不同应用迷彩涂料分析</w:t>
      </w:r>
      <w:r>
        <w:rPr>
          <w:rFonts w:hint="eastAsia"/>
        </w:rPr>
        <w:br/>
      </w:r>
      <w:r>
        <w:rPr>
          <w:rFonts w:hint="eastAsia"/>
        </w:rPr>
        <w:t>　　5.1 全球市场不同应用迷彩涂料产量（2017-2021年）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全球市场不同应用迷彩涂料产量及市场份额（2017-2021年）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全球市场不同应用迷彩涂料产量预测（2017-2021年）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全球市场不同应用迷彩涂料规模（2017-2021年）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全球市场不同应用迷彩涂料规模及市场份额（2017-2021年）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全球市场不同应用迷彩涂料规模预测（2017-2021年）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全球市场不同应用迷彩涂料价格走势（2017-2021年）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中国迷彩涂料行业政策环境分析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政策环境对迷彩涂料行业的影响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迷彩涂料行业经济环境分析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经济环境对迷彩涂料行业的影响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迷彩涂料行业产业链简介</w:t>
      </w:r>
      <w:r>
        <w:rPr>
          <w:rFonts w:hint="eastAsia"/>
        </w:rPr>
        <w:br/>
      </w:r>
      <w:r>
        <w:rPr>
          <w:rFonts w:hint="eastAsia"/>
        </w:rPr>
        <w:t>　　7.3 迷彩涂料行业供应链分析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上下游行业对迷彩涂料行业的影响</w:t>
      </w:r>
      <w:r>
        <w:rPr>
          <w:rFonts w:hint="eastAsia"/>
        </w:rPr>
        <w:br/>
      </w:r>
      <w:r>
        <w:rPr>
          <w:rFonts w:hint="eastAsia"/>
        </w:rPr>
        <w:t>　　7.4 迷彩涂料行业采购模式</w:t>
      </w:r>
      <w:r>
        <w:rPr>
          <w:rFonts w:hint="eastAsia"/>
        </w:rPr>
        <w:br/>
      </w:r>
      <w:r>
        <w:rPr>
          <w:rFonts w:hint="eastAsia"/>
        </w:rPr>
        <w:t>　　7.5 迷彩涂料行业生产模式</w:t>
      </w:r>
      <w:r>
        <w:rPr>
          <w:rFonts w:hint="eastAsia"/>
        </w:rPr>
        <w:br/>
      </w:r>
      <w:r>
        <w:rPr>
          <w:rFonts w:hint="eastAsia"/>
        </w:rPr>
        <w:t>　　7.6 迷彩涂料行业销售模式及销售渠道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全球市场主要迷彩涂料厂商简介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重点企业（1）迷彩涂料产量、产值、价格及毛利率（2017-2021年）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重点企业（2）迷彩涂料产量、产值、价格及毛利率（2017-2021年）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重点企业（3）迷彩涂料产量、产值、价格及毛利率（2017-2021年）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重点企业（4）迷彩涂料产量、产值、价格及毛利率（2017-2021年）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重点企业（5）迷彩涂料产量、产值、价格及毛利率（2017-2021年）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重点企业（6）迷彩涂料产量、产值、价格及毛利率（2017-2021年）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重点企业（7）在迷彩涂料产量、产值、价格及毛利率（2017-2021年）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重点企业（8）迷彩涂料产量、产值、价格及毛利率（2017-2021年）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重点企业（9）迷彩涂料产量、产值、价格及毛利率（2017-2021年）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重点企业（10）迷彩涂料产量、产值、价格及毛利率（2017-2021年）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重点企业（11）迷彩涂料产量、产值、价格及毛利率（2017-2021年）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重点企业（12）迷彩涂料产量、产值、价格及毛利率（2017-2021年）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重点企业（13）迷彩涂料产量、产值、价格及毛利率（2017-2021年）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重点企业（14）在迷彩涂料产量、产值、价格及毛利率（2017-2021年）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按照不同产品类型，迷彩涂料主要可以分为如下几个类别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不同产品类型迷彩涂料增长趋势2021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从不同应用，迷彩涂料主要包括如下几个方面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不同应用迷彩涂料增长趋势2021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迷彩涂料行业发展主要特点</w:t>
      </w:r>
      <w:r>
        <w:rPr>
          <w:rFonts w:hint="eastAsia"/>
        </w:rPr>
        <w:br/>
      </w:r>
      <w:r>
        <w:rPr>
          <w:rFonts w:hint="eastAsia"/>
        </w:rPr>
        <w:t>　　表6 迷彩涂料行业发展有利因素分析</w:t>
      </w:r>
      <w:r>
        <w:rPr>
          <w:rFonts w:hint="eastAsia"/>
        </w:rPr>
        <w:br/>
      </w:r>
      <w:r>
        <w:rPr>
          <w:rFonts w:hint="eastAsia"/>
        </w:rPr>
        <w:t>　　表7 迷彩涂料行业发展不利因素分析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进入迷彩涂料行业壁垒</w:t>
      </w:r>
      <w:r>
        <w:rPr>
          <w:rFonts w:hint="eastAsia"/>
        </w:rPr>
        <w:br/>
      </w:r>
      <w:r>
        <w:rPr>
          <w:rFonts w:hint="eastAsia"/>
        </w:rPr>
        <w:t>　　表9 迷彩涂料发展趋势及建议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全球主要地区迷彩涂料产值（百万美元）：2021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全球主要地区迷彩涂料产值列表（2017-2021年）&amp;（百万美元）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全球主要地区迷彩涂料产值（2017-2021年）&amp;（百万美元）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全球主要地区迷彩涂料产量（2017-2021年）&amp;（吨）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全球主要地区迷彩涂料产量（2017-2021年）&amp;（吨）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全球主要地区迷彩涂料消费量（2017-2021年）&amp;（吨）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全球主要地区迷彩涂料消费量（2017-2021年）&amp;（吨）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北美迷彩涂料基本情况分析</w:t>
      </w:r>
      <w:r>
        <w:rPr>
          <w:rFonts w:hint="eastAsia"/>
        </w:rPr>
        <w:br/>
      </w:r>
      <w:r>
        <w:rPr>
          <w:rFonts w:hint="eastAsia"/>
        </w:rPr>
        <w:t>　　表18 欧洲迷彩涂料基本情况分析</w:t>
      </w:r>
      <w:r>
        <w:rPr>
          <w:rFonts w:hint="eastAsia"/>
        </w:rPr>
        <w:br/>
      </w:r>
      <w:r>
        <w:rPr>
          <w:rFonts w:hint="eastAsia"/>
        </w:rPr>
        <w:t>　　表19 亚太迷彩涂料基本情况分析</w:t>
      </w:r>
      <w:r>
        <w:rPr>
          <w:rFonts w:hint="eastAsia"/>
        </w:rPr>
        <w:br/>
      </w:r>
      <w:r>
        <w:rPr>
          <w:rFonts w:hint="eastAsia"/>
        </w:rPr>
        <w:t>　　表20 拉美迷彩涂料基本情况分析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中东及非洲迷彩涂料基本情况分析</w:t>
      </w:r>
      <w:r>
        <w:rPr>
          <w:rFonts w:hint="eastAsia"/>
        </w:rPr>
        <w:br/>
      </w:r>
      <w:r>
        <w:rPr>
          <w:rFonts w:hint="eastAsia"/>
        </w:rPr>
        <w:t>　　表22 中国市场迷彩涂料出口目的地、占比及产品结构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中国市场迷彩涂料出口来源、占比及产品结构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全球主要厂商迷彩涂料产能及市场份额（2017-2021年）&amp;（吨）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全球主要厂商迷彩涂料产量及市场份额（2017-2021年）&amp;（吨）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全球主要厂商迷彩涂料产值及市场份额（2017-2021年）&amp;（百万美元）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2022年全球主要厂商迷彩涂料产量及产值排名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全球主要厂商迷彩涂料产品出厂价格（2017-2021年）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全球主要厂商迷彩涂料产地分布及商业化日期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全球主要厂商迷彩涂料产品类型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中国主要厂商迷彩涂料产量及市场份额（2017-2021年）&amp;（吨）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中国主要厂商迷彩涂料产值及市场份额（2017-2021年）&amp;（百万美元）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2022年中国本土主要迷彩涂料厂商排名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2022年中国市场主要厂商迷彩涂料销量排名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全球市场不同产品类型迷彩涂料产量（2017-2021年）&amp;（吨）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全球市场不同产品类型迷彩涂料产量市场份额（2017-2021年）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全球市场不同产品类型迷彩涂料产量预测（2017-2021年）&amp;（吨）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全球市场不同产品类型迷彩涂料产量市场份额预测（2017-2021年）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全球市场不同产品类型迷彩涂料规模（2017-2021年）&amp;（百万美元）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全球市场不同产品类型迷彩涂料规模市场份额（2017-2021年）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全球市场不同产品类型迷彩涂料规模预测（2017-2021年）&amp;（百万美元）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全球市场不同产品类型迷彩涂料规模市场份额预测（2017-2021年）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全球市场不同应用迷彩涂料产量（2017-2021年）&amp;（吨）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全球市场不同应用迷彩涂料产量市场份额（2017-2021年）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全球市场不同应用迷彩涂料产量预测（2017-2021年）&amp;（吨）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全球市场不同应用迷彩涂料产量市场份额预测（2017-2021年）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全球市场不同应用迷彩涂料规模（2017-2021年）&amp;（百万美元）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全球市场不同应用迷彩涂料规模市场份额（2017-2021年）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全球市场不同应用迷彩涂料规模预测（2017-2021年）&amp;（百万美元）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全球市场不同应用迷彩涂料规模市场份额预测（2017-2021年）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迷彩涂料行业技术发展趋势</w:t>
      </w:r>
      <w:r>
        <w:rPr>
          <w:rFonts w:hint="eastAsia"/>
        </w:rPr>
        <w:br/>
      </w:r>
      <w:r>
        <w:rPr>
          <w:rFonts w:hint="eastAsia"/>
        </w:rPr>
        <w:t>　　表54 迷彩涂料行业供应链分析</w:t>
      </w:r>
      <w:r>
        <w:rPr>
          <w:rFonts w:hint="eastAsia"/>
        </w:rPr>
        <w:br/>
      </w:r>
      <w:r>
        <w:rPr>
          <w:rFonts w:hint="eastAsia"/>
        </w:rPr>
        <w:t>　　表55 迷彩涂料上游原料供应商</w:t>
      </w:r>
      <w:r>
        <w:rPr>
          <w:rFonts w:hint="eastAsia"/>
        </w:rPr>
        <w:br/>
      </w:r>
      <w:r>
        <w:rPr>
          <w:rFonts w:hint="eastAsia"/>
        </w:rPr>
        <w:t>　　表56 迷彩涂料行业下游客户分析</w:t>
      </w:r>
      <w:r>
        <w:rPr>
          <w:rFonts w:hint="eastAsia"/>
        </w:rPr>
        <w:br/>
      </w:r>
      <w:r>
        <w:rPr>
          <w:rFonts w:hint="eastAsia"/>
        </w:rPr>
        <w:t>　　表57 迷彩涂料行业主要下游客户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上下游行业对迷彩涂料行业的影响</w:t>
      </w:r>
      <w:r>
        <w:rPr>
          <w:rFonts w:hint="eastAsia"/>
        </w:rPr>
        <w:br/>
      </w:r>
      <w:r>
        <w:rPr>
          <w:rFonts w:hint="eastAsia"/>
        </w:rPr>
        <w:t>　　表59 迷彩涂料行业主要经销商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重点企业（1）迷彩涂料产量（吨）、产值（百万美元）、价格及毛利率（2017-2021年）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重点企业（2）迷彩涂料产量（吨）、产值（百万美元）、价格及毛利率（2017-2021年）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重点企业（3）迷彩涂料产量（吨）、产值（百万美元）、价格及毛利率（2017-2021年）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重点企业（4）迷彩涂料产量（吨）、产值（百万美元）、价格及毛利率（2017-2021年）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重点企业（5）迷彩涂料产量（吨）、产值（百万美元）、价格及毛利率（2017-2021年）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重点企业（6）迷彩涂料产量（吨）、产值（百万美元）、价格及毛利率（2017-2021年）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重点企业（7）迷彩涂料产量（吨）、产值（百万美元）、价格及毛利率（2017-2021年）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重点企业（8）迷彩涂料产量（吨）、产值（百万美元）、价格及毛利率（2017-2021年）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重点企业（9）迷彩涂料产量（吨）、产值（百万美元）、价格及毛利率（2017-2021年）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重点企业（10）迷彩涂料产量（吨）、产值（百万美元）、价格及毛利率（2017-2021年）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重点企业（11）迷彩涂料产量（吨）、产值（百万美元）、价格及毛利率（2017-2021年）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重点企业（12）迷彩涂料产量（吨）、产值（百万美元）、价格及毛利率（2017-2021年）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重点企业（13）迷彩涂料产量（吨）、产值（百万美元）、价格及毛利率（2017-2021年）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重点企业（14）迷彩涂料生产基地、总部及市场地位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重点企业（14）迷彩涂料产品规格、参数及市场应用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重点企业（14）迷彩涂料产量（吨）、产值（百万美元）、价格及毛利率（2017-2021年）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中国不同产品类型迷彩涂料产量市场份额2020 &amp; 2026</w:t>
      </w:r>
      <w:r>
        <w:rPr>
          <w:rFonts w:hint="eastAsia"/>
        </w:rPr>
        <w:br/>
      </w:r>
      <w:r>
        <w:rPr>
          <w:rFonts w:hint="eastAsia"/>
        </w:rPr>
        <w:t>　　图2 液体产品图片</w:t>
      </w:r>
      <w:r>
        <w:rPr>
          <w:rFonts w:hint="eastAsia"/>
        </w:rPr>
        <w:br/>
      </w:r>
      <w:r>
        <w:rPr>
          <w:rFonts w:hint="eastAsia"/>
        </w:rPr>
        <w:t>　　图3 喷雾产品图片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中国不同应用迷彩涂料消费量市场份额2021 VS 2028</w:t>
      </w:r>
      <w:r>
        <w:rPr>
          <w:rFonts w:hint="eastAsia"/>
        </w:rPr>
        <w:br/>
      </w:r>
      <w:r>
        <w:rPr>
          <w:rFonts w:hint="eastAsia"/>
        </w:rPr>
        <w:t>　　图6 国防</w:t>
      </w:r>
      <w:r>
        <w:rPr>
          <w:rFonts w:hint="eastAsia"/>
        </w:rPr>
        <w:br/>
      </w:r>
      <w:r>
        <w:rPr>
          <w:rFonts w:hint="eastAsia"/>
        </w:rPr>
        <w:t>　　图7 纺织品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全球迷彩涂料总产能及产量（2017-2021年）&amp;（吨）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全球迷彩涂料产值（2017-2021年）&amp;（百万美元）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全球迷彩涂料总需求量（2017-2021年）&amp;（吨）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中国迷彩涂料总产能及产量（2017-2021年）&amp;（吨）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中国迷彩涂料产值（2017-2021年）&amp;（百万美元）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中国迷彩涂料总需求量（2017-2021年）&amp;（吨）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中国迷彩涂料总产量占全球比重（2017-2021年）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中国迷彩涂料总产值占全球比重（2017-2021年）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中国迷彩涂料总需求占全球比重（2017-2021年）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全球主要地区迷彩涂料产值份额（2017-2021年）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全球主要地区迷彩涂料产量份额（2017-2021年）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全球主要地区迷彩涂料价格趋势（2017-2021年）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全球主要地区迷彩涂料消费量份额（2017-2021年）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北美（美国和加拿大）迷彩涂料消费量（2017-2021年）（吨）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欧洲（德国、英国、法国、意大利和其他欧洲国家）迷彩涂料消费量（2017-2021年）（吨）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亚太（中国、日本、韩国、中国台湾地区、东南亚、印度等）迷彩涂料消费量（2017-2021年）（吨）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拉美（墨西哥和巴西等）迷彩涂料消费量（2017-2021年）（吨）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中东及非洲地区迷彩涂料消费量（2017-2021年）（吨）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中国市场国外企业与本土企业迷彩涂料销量份额（2021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全球市场不同产品类型迷彩涂料价格走势（2017-2021年）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全球市场不同应用迷彩涂料价格走势（2017-2021年）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迷彩涂料产业链</w:t>
      </w:r>
      <w:r>
        <w:rPr>
          <w:rFonts w:hint="eastAsia"/>
        </w:rPr>
        <w:br/>
      </w:r>
      <w:r>
        <w:rPr>
          <w:rFonts w:hint="eastAsia"/>
        </w:rPr>
        <w:t>　　图33 迷彩涂料行业采购模式分析</w:t>
      </w:r>
      <w:r>
        <w:rPr>
          <w:rFonts w:hint="eastAsia"/>
        </w:rPr>
        <w:br/>
      </w:r>
      <w:r>
        <w:rPr>
          <w:rFonts w:hint="eastAsia"/>
        </w:rPr>
        <w:t>　　图34 迷彩涂料行业销售模式分析</w:t>
      </w:r>
      <w:r>
        <w:rPr>
          <w:rFonts w:hint="eastAsia"/>
        </w:rPr>
        <w:br/>
      </w:r>
      <w:r>
        <w:rPr>
          <w:rFonts w:hint="eastAsia"/>
        </w:rPr>
        <w:t>　　图35 迷彩涂料行业销售模式分析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7526d73c046e6" w:history="1">
        <w:r>
          <w:rPr>
            <w:rStyle w:val="Hyperlink"/>
          </w:rPr>
          <w:t>2022-2028年全球与中国迷彩涂料行业研究及前景分析报告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7526d73c046e6" w:history="1">
        <w:r>
          <w:rPr>
            <w:rStyle w:val="Hyperlink"/>
          </w:rPr>
          <w:t>https://www.20087.com/6/22/MiCaiTuLiaoHangYeQianJing.html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1891b784c431a" w:history="1">
      <w:r>
        <w:rPr>
          <w:rStyle w:val="Hyperlink"/>
        </w:rPr>
        <w:t>2022-2028年全球与中国迷彩涂料行业研究及前景分析报告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MiCaiTuLiaoHangYeQianJing.html" TargetMode="External" Id="R9257526d73c0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MiCaiTuLiaoHangYeQianJing.html" TargetMode="External" Id="Rc731891b784c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2022-03-02T03:59:00Z</dcterms:created>
  <dcterms:modified xsi:type="dcterms:W3CDTF">2022-03-02T04:59:00Z</dcterms:modified>
  <dc:subject>2022-2028年全球与中国迷彩涂料行业研究及前景分析报告</dc:subject>
  <dc:title>2022-2028年全球与中国迷彩涂料行业研究及前景分析报告</dc:title>
  <cp:keywords>2022-2028年全球与中国迷彩涂料行业研究及前景分析报告</cp:keywords>
  <dc:description>2022-2028年全球与中国迷彩涂料行业研究及前景分析报告</dc:description>
</cp:coreProperties>
</file>