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41d9b4a0c4261" w:history="1">
              <w:r>
                <w:rPr>
                  <w:rStyle w:val="Hyperlink"/>
                </w:rPr>
                <w:t>2026-2032年中国氯丙烯行业发展调研与前景趋势报告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41d9b4a0c4261" w:history="1">
              <w:r>
                <w:rPr>
                  <w:rStyle w:val="Hyperlink"/>
                </w:rPr>
                <w:t>2026-2032年中国氯丙烯行业发展调研与前景趋势报告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41d9b4a0c4261" w:history="1">
                <w:r>
                  <w:rPr>
                    <w:rStyle w:val="Hyperlink"/>
                  </w:rPr>
                  <w:t>https://www.20087.com/6/55/LvBingXiDeFaZhanQuShi.html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有机化工原料，主要用于生产环氧氯丙烷、甘油和丙烯酸树脂等化学品。近年来，随着环保法规的日趋严格，氯丙烯的生产过程正面临挑战，需要降低副产物和废弃物的排放。同时，市场需求的增加推动了生产工艺的优化和产能的提升，尤其是在亚洲地区，氯丙烯的生产中心逐渐向中国和东南亚转移。</w:t>
      </w:r>
      <w:r>
        <w:rPr>
          <w:rFonts w:hint="eastAsia"/>
        </w:rPr>
        <w:br/>
      </w:r>
      <w:r>
        <w:rPr>
          <w:rFonts w:hint="eastAsia"/>
        </w:rPr>
        <w:t>　　未来，氯丙烯行业将更加注重环保和技术创新。环保方面，将开发更清洁的生产工艺，如采用新型催化剂和反应器设计，减少有害物质的排放。技术创新方面，将探索氯丙烯的新用途和衍生物，如在生物医用材料和高性能聚合物中的应用，以拓展市场空间。此外，循环经济和资源回收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41d9b4a0c4261" w:history="1">
        <w:r>
          <w:rPr>
            <w:rStyle w:val="Hyperlink"/>
          </w:rPr>
          <w:t>2026-2032年中国氯丙烯行业发展调研与前景趋势报告</w:t>
        </w:r>
      </w:hyperlink>
      <w:r>
        <w:rPr>
          <w:rFonts w:hint="eastAsia"/>
        </w:rPr>
        <w:t>》依托权威机构及行业协会数据，结合氯丙烯行业的宏观环境与微观实践，从氯丙烯市场规模、市场需求、技术现状及产业链结构等多维度进行了系统调研与分析。报告通过严谨的研究方法与翔实的数据支持，辅以直观图表，全面剖析了氯丙烯行业发展趋势、重点企业表现及市场竞争格局，并通过SWOT分析揭示了行业机遇与潜在风险，为氯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氯丙烯行业界定</w:t>
      </w:r>
      <w:r>
        <w:rPr>
          <w:rFonts w:hint="eastAsia"/>
        </w:rPr>
        <w:br/>
      </w:r>
      <w:r>
        <w:rPr>
          <w:rFonts w:hint="eastAsia"/>
        </w:rPr>
        <w:t>　　第一节 氯丙烯行业定义</w:t>
      </w:r>
      <w:r>
        <w:rPr>
          <w:rFonts w:hint="eastAsia"/>
        </w:rPr>
        <w:br/>
      </w:r>
      <w:r>
        <w:rPr>
          <w:rFonts w:hint="eastAsia"/>
        </w:rPr>
        <w:t>　　第二节 氯丙烯行业特点分析</w:t>
      </w:r>
      <w:r>
        <w:rPr>
          <w:rFonts w:hint="eastAsia"/>
        </w:rPr>
        <w:br/>
      </w:r>
      <w:r>
        <w:rPr>
          <w:rFonts w:hint="eastAsia"/>
        </w:rPr>
        <w:t>　　第三节 氯丙烯产业链分析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2025-2026年全球氯丙烯行业发展概况</w:t>
      </w:r>
      <w:r>
        <w:rPr>
          <w:rFonts w:hint="eastAsia"/>
        </w:rPr>
        <w:br/>
      </w:r>
      <w:r>
        <w:rPr>
          <w:rFonts w:hint="eastAsia"/>
        </w:rPr>
        <w:t>　　第二节 全球氯丙烯行业发展走势</w:t>
      </w:r>
      <w:r>
        <w:rPr>
          <w:rFonts w:hint="eastAsia"/>
        </w:rPr>
        <w:br/>
      </w:r>
      <w:r>
        <w:rPr>
          <w:rFonts w:hint="eastAsia"/>
        </w:rPr>
        <w:t>　　　　二、全球氯丙烯行业市场分布情况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氯丙烯行业经济环境分析</w:t>
      </w:r>
      <w:r>
        <w:rPr>
          <w:rFonts w:hint="eastAsia"/>
        </w:rPr>
        <w:br/>
      </w:r>
      <w:r>
        <w:rPr>
          <w:rFonts w:hint="eastAsia"/>
        </w:rPr>
        <w:t>　　第二节 氯丙烯行业政策环境分析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一、氯丙烯行业政策影响分析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二、相关氯丙烯行业标准分析</w:t>
      </w:r>
      <w:r>
        <w:rPr>
          <w:rFonts w:hint="eastAsia"/>
        </w:rPr>
        <w:br/>
      </w:r>
      <w:r>
        <w:rPr>
          <w:rFonts w:hint="eastAsia"/>
        </w:rPr>
        <w:t>　　第三节 氯丙烯行业社会环境分析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2025-2026年中国氯丙烯发展现状调研</w:t>
      </w:r>
      <w:r>
        <w:rPr>
          <w:rFonts w:hint="eastAsia"/>
        </w:rPr>
        <w:br/>
      </w:r>
      <w:r>
        <w:rPr>
          <w:rFonts w:hint="eastAsia"/>
        </w:rPr>
        <w:t>　　第一节 中国氯丙烯市场现状分析</w:t>
      </w:r>
      <w:r>
        <w:rPr>
          <w:rFonts w:hint="eastAsia"/>
        </w:rPr>
        <w:br/>
      </w:r>
      <w:r>
        <w:rPr>
          <w:rFonts w:hint="eastAsia"/>
        </w:rPr>
        <w:t>　　第二节 中国氯丙烯行业产量情况分析及预测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三、2020-2025年中国氯丙烯产量统计</w:t>
      </w:r>
      <w:r>
        <w:rPr>
          <w:rFonts w:hint="eastAsia"/>
        </w:rPr>
        <w:br/>
      </w:r>
      <w:r>
        <w:rPr>
          <w:rFonts w:hint="eastAsia"/>
        </w:rPr>
        <w:t>　　　　二、氯丙烯生产区域分布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三、2026-2032年中国氯丙烯产量预测分析</w:t>
      </w:r>
      <w:r>
        <w:rPr>
          <w:rFonts w:hint="eastAsia"/>
        </w:rPr>
        <w:br/>
      </w:r>
      <w:r>
        <w:rPr>
          <w:rFonts w:hint="eastAsia"/>
        </w:rPr>
        <w:t>　　第三节 中国氯丙烯市场需求分析及预测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氯丙烯细分市场深度分析</w:t>
      </w:r>
      <w:r>
        <w:rPr>
          <w:rFonts w:hint="eastAsia"/>
        </w:rPr>
        <w:br/>
      </w:r>
      <w:r>
        <w:rPr>
          <w:rFonts w:hint="eastAsia"/>
        </w:rPr>
        <w:t>　　第一节 氯丙烯细分市场（一）发展研究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氯丙烯行业竞争格局分析</w:t>
      </w:r>
      <w:r>
        <w:rPr>
          <w:rFonts w:hint="eastAsia"/>
        </w:rPr>
        <w:br/>
      </w:r>
      <w:r>
        <w:rPr>
          <w:rFonts w:hint="eastAsia"/>
        </w:rPr>
        <w:t>　　第一节 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一、氯丙烯市场集中度分析</w:t>
      </w:r>
      <w:r>
        <w:rPr>
          <w:rFonts w:hint="eastAsia"/>
        </w:rPr>
        <w:br/>
      </w:r>
      <w:r>
        <w:rPr>
          <w:rFonts w:hint="eastAsia"/>
        </w:rPr>
        <w:t>　　　　二、氯丙烯企业集中度分析</w:t>
      </w:r>
      <w:r>
        <w:rPr>
          <w:rFonts w:hint="eastAsia"/>
        </w:rPr>
        <w:br/>
      </w:r>
      <w:r>
        <w:rPr>
          <w:rFonts w:hint="eastAsia"/>
        </w:rPr>
        <w:t>　　　　三、氯丙烯区域集中度分析</w:t>
      </w:r>
      <w:r>
        <w:rPr>
          <w:rFonts w:hint="eastAsia"/>
        </w:rPr>
        <w:br/>
      </w:r>
      <w:r>
        <w:rPr>
          <w:rFonts w:hint="eastAsia"/>
        </w:rPr>
        <w:t>　　第二节 氯丙烯行业主要企业竞争力分析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一、2025-2026年氯丙烯行业竞争分析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对我国氯丙烯品牌的战略思考</w:t>
      </w:r>
      <w:r>
        <w:rPr>
          <w:rFonts w:hint="eastAsia"/>
        </w:rPr>
        <w:br/>
      </w:r>
      <w:r>
        <w:rPr>
          <w:rFonts w:hint="eastAsia"/>
        </w:rPr>
        <w:t>　　　　一、氯丙烯实施品牌战略的意义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三、我国氯丙烯企业的品牌战略</w:t>
      </w:r>
      <w:r>
        <w:rPr>
          <w:rFonts w:hint="eastAsia"/>
        </w:rPr>
        <w:br/>
      </w:r>
      <w:r>
        <w:rPr>
          <w:rFonts w:hint="eastAsia"/>
        </w:rPr>
        <w:t>　　　　四、氯丙烯品牌战略管理的策略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2026年中国氯丙烯市场前景分析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氯丙烯行业研究结论</w:t>
      </w:r>
      <w:r>
        <w:rPr>
          <w:rFonts w:hint="eastAsia"/>
        </w:rPr>
        <w:br/>
      </w:r>
      <w:r>
        <w:rPr>
          <w:rFonts w:hint="eastAsia"/>
        </w:rPr>
        <w:t>　　第二节 氯丙烯行业投资价值评估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中-智-林－氯丙烯行业投资建议</w:t>
      </w:r>
      <w:r>
        <w:rPr>
          <w:rFonts w:hint="eastAsia"/>
        </w:rPr>
        <w:br/>
      </w:r>
      <w:r>
        <w:rPr>
          <w:rFonts w:hint="eastAsia"/>
        </w:rPr>
        <w:t>　　　　一、氯丙烯行业投资策略建议</w:t>
      </w:r>
      <w:r>
        <w:rPr>
          <w:rFonts w:hint="eastAsia"/>
        </w:rPr>
        <w:br/>
      </w:r>
      <w:r>
        <w:rPr>
          <w:rFonts w:hint="eastAsia"/>
        </w:rPr>
        <w:t>　　　　二、氯丙烯行业投资方向建议</w:t>
      </w:r>
      <w:r>
        <w:rPr>
          <w:rFonts w:hint="eastAsia"/>
        </w:rPr>
        <w:br/>
      </w:r>
      <w:r>
        <w:rPr>
          <w:rFonts w:hint="eastAsia"/>
        </w:rPr>
        <w:t>　　　　三、氯丙烯行业投资方式建议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氯丙烯行业类别</w:t>
      </w:r>
      <w:r>
        <w:rPr>
          <w:rFonts w:hint="eastAsia"/>
        </w:rPr>
        <w:br/>
      </w:r>
      <w:r>
        <w:rPr>
          <w:rFonts w:hint="eastAsia"/>
        </w:rPr>
        <w:t>　　图表 氯丙烯行业产业链调研</w:t>
      </w:r>
      <w:r>
        <w:rPr>
          <w:rFonts w:hint="eastAsia"/>
        </w:rPr>
        <w:br/>
      </w:r>
      <w:r>
        <w:rPr>
          <w:rFonts w:hint="eastAsia"/>
        </w:rPr>
        <w:t>　　图表 氯丙烯行业现状</w:t>
      </w:r>
      <w:r>
        <w:rPr>
          <w:rFonts w:hint="eastAsia"/>
        </w:rPr>
        <w:br/>
      </w:r>
      <w:r>
        <w:rPr>
          <w:rFonts w:hint="eastAsia"/>
        </w:rPr>
        <w:t>　　图表 氯丙烯行业标准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2026年中国氯丙烯行业产能</w:t>
      </w:r>
      <w:r>
        <w:rPr>
          <w:rFonts w:hint="eastAsia"/>
        </w:rPr>
        <w:br/>
      </w:r>
      <w:r>
        <w:rPr>
          <w:rFonts w:hint="eastAsia"/>
        </w:rPr>
        <w:t>　　图表 2020-2025年中国氯丙烯行业产量统计</w:t>
      </w:r>
      <w:r>
        <w:rPr>
          <w:rFonts w:hint="eastAsia"/>
        </w:rPr>
        <w:br/>
      </w:r>
      <w:r>
        <w:rPr>
          <w:rFonts w:hint="eastAsia"/>
        </w:rPr>
        <w:t>　　图表 氯丙烯行业动态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2020-2025年中国氯丙烯市场需求量</w:t>
      </w:r>
      <w:r>
        <w:rPr>
          <w:rFonts w:hint="eastAsia"/>
        </w:rPr>
        <w:br/>
      </w:r>
      <w:r>
        <w:rPr>
          <w:rFonts w:hint="eastAsia"/>
        </w:rPr>
        <w:t>　　图表 2026年中国氯丙烯行业需求区域调研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2020-2025年中国氯丙烯行情</w:t>
      </w:r>
      <w:r>
        <w:rPr>
          <w:rFonts w:hint="eastAsia"/>
        </w:rPr>
        <w:br/>
      </w:r>
      <w:r>
        <w:rPr>
          <w:rFonts w:hint="eastAsia"/>
        </w:rPr>
        <w:t>　　图表 2020-2025年中国氯丙烯价格走势图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2020-2025年中国氯丙烯进口统计</w:t>
      </w:r>
      <w:r>
        <w:rPr>
          <w:rFonts w:hint="eastAsia"/>
        </w:rPr>
        <w:br/>
      </w:r>
      <w:r>
        <w:rPr>
          <w:rFonts w:hint="eastAsia"/>
        </w:rPr>
        <w:t>　　图表 2020-2025年中国氯丙烯出口统计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**地区氯丙烯市场规模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</w:t>
      </w:r>
      <w:r>
        <w:rPr>
          <w:rFonts w:hint="eastAsia"/>
        </w:rPr>
        <w:br/>
      </w:r>
      <w:r>
        <w:rPr>
          <w:rFonts w:hint="eastAsia"/>
        </w:rPr>
        <w:t>　　图表 **地区氯丙烯市场调研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**地区氯丙烯市场规模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</w:t>
      </w:r>
      <w:r>
        <w:rPr>
          <w:rFonts w:hint="eastAsia"/>
        </w:rPr>
        <w:br/>
      </w:r>
      <w:r>
        <w:rPr>
          <w:rFonts w:hint="eastAsia"/>
        </w:rPr>
        <w:t>　　图表 **地区氯丙烯市场调研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氯丙烯行业竞争对手分析</w:t>
      </w:r>
      <w:r>
        <w:rPr>
          <w:rFonts w:hint="eastAsia"/>
        </w:rPr>
        <w:br/>
      </w:r>
      <w:r>
        <w:rPr>
          <w:rFonts w:hint="eastAsia"/>
        </w:rPr>
        <w:t>　　图表 氯丙烯重点企业（一）基本信息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2026-2032年中国氯丙烯行业市场规模预测</w:t>
      </w:r>
      <w:r>
        <w:rPr>
          <w:rFonts w:hint="eastAsia"/>
        </w:rPr>
        <w:br/>
      </w:r>
      <w:r>
        <w:rPr>
          <w:rFonts w:hint="eastAsia"/>
        </w:rPr>
        <w:t>　　图表 氯丙烯行业准入条件</w:t>
      </w:r>
      <w:r>
        <w:rPr>
          <w:rFonts w:hint="eastAsia"/>
        </w:rPr>
        <w:br/>
      </w:r>
      <w:r>
        <w:rPr>
          <w:rFonts w:hint="eastAsia"/>
        </w:rPr>
        <w:t>　　图表 2026年中国氯丙烯市场前景</w:t>
      </w:r>
      <w:r>
        <w:rPr>
          <w:rFonts w:hint="eastAsia"/>
        </w:rPr>
        <w:br/>
      </w:r>
      <w:r>
        <w:rPr>
          <w:rFonts w:hint="eastAsia"/>
        </w:rPr>
        <w:t>　　图表 2026-2032年中国氯丙烯行业信息化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41d9b4a0c4261" w:history="1">
        <w:r>
          <w:rPr>
            <w:rStyle w:val="Hyperlink"/>
          </w:rPr>
          <w:t>2026-2032年中国氯丙烯行业发展调研与前景趋势报告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41d9b4a0c4261" w:history="1">
        <w:r>
          <w:rPr>
            <w:rStyle w:val="Hyperlink"/>
          </w:rPr>
          <w:t>https://www.20087.com/6/55/LvBingXiDeFaZhanQuShi.html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d3744fe9e47b8" w:history="1">
      <w:r>
        <w:rPr>
          <w:rStyle w:val="Hyperlink"/>
        </w:rPr>
        <w:t>2026-2032年中国氯丙烯行业发展调研与前景趋势报告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vBingXiDeFaZhanQuShi.html" TargetMode="External" Id="R3db41d9b4a0c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vBingXiDeFaZhanQuShi.html" TargetMode="External" Id="R447d3744fe9e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2025-11-18T00:14:00Z</dcterms:created>
  <dcterms:modified xsi:type="dcterms:W3CDTF">2025-11-18T01:14:00Z</dcterms:modified>
  <dc:subject>2026-2032年中国氯丙烯行业发展调研与前景趋势报告</dc:subject>
  <dc:title>2026-2032年中国氯丙烯行业发展调研与前景趋势报告</dc:title>
  <cp:keywords>2026-2032年中国氯丙烯行业发展调研与前景趋势报告</cp:keywords>
  <dc:description>2026-2032年中国氯丙烯行业发展调研与前景趋势报告</dc:description>
</cp:coreProperties>
</file>