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f320fd43446a" w:history="1">
              <w:r>
                <w:rPr>
                  <w:rStyle w:val="Hyperlink"/>
                </w:rPr>
                <w:t>2025-2031年全球与中国周效磺胺行业研究分析及发展趋势预测报告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f320fd43446a" w:history="1">
              <w:r>
                <w:rPr>
                  <w:rStyle w:val="Hyperlink"/>
                </w:rPr>
                <w:t>2025-2031年全球与中国周效磺胺行业研究分析及发展趋势预测报告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f320fd43446a" w:history="1">
                <w:r>
                  <w:rPr>
                    <w:rStyle w:val="Hyperlink"/>
                  </w:rPr>
                  <w:t>https://www.20087.com/7/82/ZhouXiaoHuangAnHangYeQuShi.html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效磺胺（Sulfadoxine），是一种广谱抗菌药物，主要用于预防和治疗疟疾、呼吸道感染等疾病。近年来，随着全球公共卫生体系的完善和药物可及性的提高，周效磺胺的使用范围有所扩大。然而，抗生素滥用导致的耐药性问题日益严重，限制了周效磺胺的长期疗效。</w:t>
      </w:r>
      <w:r>
        <w:rPr>
          <w:rFonts w:hint="eastAsia"/>
        </w:rPr>
        <w:br/>
      </w:r>
      <w:r>
        <w:rPr>
          <w:rFonts w:hint="eastAsia"/>
        </w:rPr>
        <w:t>　　未来，周效磺胺的研究将更加侧重于对抗耐药性的策略。通过药物组合疗法，可以延缓耐药性的发生，提高治疗效果。同时，精准医疗的发展将促进个体化用药方案的制定，减少不必要的药物使用，避免耐药菌株的产生。此外，新药发现和老药新用的研究将为周效磺胺类药物开辟新的应用领域，如联合其他药物治疗多重耐药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f320fd43446a" w:history="1">
        <w:r>
          <w:rPr>
            <w:rStyle w:val="Hyperlink"/>
          </w:rPr>
          <w:t>2025-2031年全球与中国周效磺胺行业研究分析及发展趋势预测报告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周效磺胺行业的市场规模、需求变化、产业链动态及区域发展格局。报告重点解读了周效磺胺行业竞争态势与重点企业的市场表现，并通过科学研判行业趋势与前景，揭示了周效磺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中国周效磺胺概述</w:t>
      </w:r>
      <w:r>
        <w:rPr>
          <w:rFonts w:hint="eastAsia"/>
        </w:rPr>
        <w:br/>
      </w:r>
      <w:r>
        <w:rPr>
          <w:rFonts w:hint="eastAsia"/>
        </w:rPr>
        <w:t>　　第一节 周效磺胺行业定义</w:t>
      </w:r>
      <w:r>
        <w:rPr>
          <w:rFonts w:hint="eastAsia"/>
        </w:rPr>
        <w:br/>
      </w:r>
      <w:r>
        <w:rPr>
          <w:rFonts w:hint="eastAsia"/>
        </w:rPr>
        <w:t>　　第二节 周效磺胺行业发展特性</w:t>
      </w:r>
      <w:r>
        <w:rPr>
          <w:rFonts w:hint="eastAsia"/>
        </w:rPr>
        <w:br/>
      </w:r>
      <w:r>
        <w:rPr>
          <w:rFonts w:hint="eastAsia"/>
        </w:rPr>
        <w:t>　　第三节 周效磺胺产业链分析</w:t>
      </w:r>
      <w:r>
        <w:rPr>
          <w:rFonts w:hint="eastAsia"/>
        </w:rPr>
        <w:br/>
      </w:r>
      <w:r>
        <w:rPr>
          <w:rFonts w:hint="eastAsia"/>
        </w:rPr>
        <w:t>　　第四节 周效磺胺行业生命周期分析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2024-2025年国外周效磺胺市场发展概况</w:t>
      </w:r>
      <w:r>
        <w:rPr>
          <w:rFonts w:hint="eastAsia"/>
        </w:rPr>
        <w:br/>
      </w:r>
      <w:r>
        <w:rPr>
          <w:rFonts w:hint="eastAsia"/>
        </w:rPr>
        <w:t>　　第一节 全球周效磺胺市场发展分析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北美地区主要国家周效磺胺市场概况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欧盟地区主要国家周效磺胺市场概况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亚洲地区主要国家周效磺胺市场概况</w:t>
      </w:r>
      <w:r>
        <w:rPr>
          <w:rFonts w:hint="eastAsia"/>
        </w:rPr>
        <w:br/>
      </w:r>
      <w:r>
        <w:rPr>
          <w:rFonts w:hint="eastAsia"/>
        </w:rPr>
        <w:t>　　第五节 全球周效磺胺市场发展预测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2024-2025年中国周效磺胺发展环境分析</w:t>
      </w:r>
      <w:r>
        <w:rPr>
          <w:rFonts w:hint="eastAsia"/>
        </w:rPr>
        <w:br/>
      </w:r>
      <w:r>
        <w:rPr>
          <w:rFonts w:hint="eastAsia"/>
        </w:rPr>
        <w:t>　　第一节 周效磺胺行业经济环境分析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周效磺胺行业相关政策、标准</w:t>
      </w:r>
      <w:r>
        <w:rPr>
          <w:rFonts w:hint="eastAsia"/>
        </w:rPr>
        <w:br/>
      </w:r>
      <w:r>
        <w:rPr>
          <w:rFonts w:hint="eastAsia"/>
        </w:rPr>
        <w:t>　　第三节 周效磺胺行业相关发展规划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2024-2025年周效磺胺行业技术发展现状及趋势分析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周效磺胺行业技术发展现状分析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国内外周效磺胺行业技术差异与原因</w:t>
      </w:r>
      <w:r>
        <w:rPr>
          <w:rFonts w:hint="eastAsia"/>
        </w:rPr>
        <w:br/>
      </w:r>
      <w:r>
        <w:rPr>
          <w:rFonts w:hint="eastAsia"/>
        </w:rPr>
        <w:t>　　第三节 周效磺胺行业技术发展方向、趋势预测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提升周效磺胺行业技术能力策略建议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2024-2025年周效磺胺市场特性分析</w:t>
      </w:r>
      <w:r>
        <w:rPr>
          <w:rFonts w:hint="eastAsia"/>
        </w:rPr>
        <w:br/>
      </w:r>
      <w:r>
        <w:rPr>
          <w:rFonts w:hint="eastAsia"/>
        </w:rPr>
        <w:t>　　第一节 周效磺胺行业集中度分析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2024-2025年周效磺胺行业SWOT分析</w:t>
      </w:r>
      <w:r>
        <w:rPr>
          <w:rFonts w:hint="eastAsia"/>
        </w:rPr>
        <w:br/>
      </w:r>
      <w:r>
        <w:rPr>
          <w:rFonts w:hint="eastAsia"/>
        </w:rPr>
        <w:t>　　　　一、周效磺胺行业优势</w:t>
      </w:r>
      <w:r>
        <w:rPr>
          <w:rFonts w:hint="eastAsia"/>
        </w:rPr>
        <w:br/>
      </w:r>
      <w:r>
        <w:rPr>
          <w:rFonts w:hint="eastAsia"/>
        </w:rPr>
        <w:t>　　　　二、周效磺胺行业劣势</w:t>
      </w:r>
      <w:r>
        <w:rPr>
          <w:rFonts w:hint="eastAsia"/>
        </w:rPr>
        <w:br/>
      </w:r>
      <w:r>
        <w:rPr>
          <w:rFonts w:hint="eastAsia"/>
        </w:rPr>
        <w:t>　　　　三、周效磺胺行业机会</w:t>
      </w:r>
      <w:r>
        <w:rPr>
          <w:rFonts w:hint="eastAsia"/>
        </w:rPr>
        <w:br/>
      </w:r>
      <w:r>
        <w:rPr>
          <w:rFonts w:hint="eastAsia"/>
        </w:rPr>
        <w:t>　　　　四、周效磺胺行业风险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中国周效磺胺发展现状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2024-2025年中国周效磺胺市场现状分析</w:t>
      </w:r>
      <w:r>
        <w:rPr>
          <w:rFonts w:hint="eastAsia"/>
        </w:rPr>
        <w:br/>
      </w:r>
      <w:r>
        <w:rPr>
          <w:rFonts w:hint="eastAsia"/>
        </w:rPr>
        <w:t>　　第二节 中国周效磺胺行业产量情况分析及预测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一、周效磺胺总体产能规模</w:t>
      </w:r>
      <w:r>
        <w:rPr>
          <w:rFonts w:hint="eastAsia"/>
        </w:rPr>
        <w:br/>
      </w:r>
      <w:r>
        <w:rPr>
          <w:rFonts w:hint="eastAsia"/>
        </w:rPr>
        <w:t>　　　　二、周效磺胺生产区域分布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三、2019-2024年中国周效磺胺产量统计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三、2025-2031年中国周效磺胺产量预测</w:t>
      </w:r>
      <w:r>
        <w:rPr>
          <w:rFonts w:hint="eastAsia"/>
        </w:rPr>
        <w:br/>
      </w:r>
      <w:r>
        <w:rPr>
          <w:rFonts w:hint="eastAsia"/>
        </w:rPr>
        <w:t>　　第三节 中国周效磺胺市场需求分析及预测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一、中国周效磺胺市场需求特点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二、2019-2024年中国周效磺胺市场需求量统计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三、2025-2031年中国周效磺胺市场需求量预测</w:t>
      </w:r>
      <w:r>
        <w:rPr>
          <w:rFonts w:hint="eastAsia"/>
        </w:rPr>
        <w:br/>
      </w:r>
      <w:r>
        <w:rPr>
          <w:rFonts w:hint="eastAsia"/>
        </w:rPr>
        <w:t>　　第四节 中国周效磺胺价格趋势分析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一、2019-2024年中国周效磺胺市场价格趋势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二、2025-2031年中国周效磺胺市场价格走势预测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2019-2024年周效磺胺行业经济运行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2019-2024年中国周效磺胺行业盈利能力分析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2019-2024年中国周效磺胺行业发展能力分析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2019-2024年周效磺胺行业偿债能力分析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2019-2024年周效磺胺制造企业数量分析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中国周效磺胺行业重点地区发展分析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**地区周效磺胺市场发展分析</w:t>
      </w:r>
      <w:r>
        <w:rPr>
          <w:rFonts w:hint="eastAsia"/>
        </w:rPr>
        <w:br/>
      </w:r>
      <w:r>
        <w:rPr>
          <w:rFonts w:hint="eastAsia"/>
        </w:rPr>
        <w:t>　　第三节 **地区周效磺胺市场发展分析</w:t>
      </w:r>
      <w:r>
        <w:rPr>
          <w:rFonts w:hint="eastAsia"/>
        </w:rPr>
        <w:br/>
      </w:r>
      <w:r>
        <w:rPr>
          <w:rFonts w:hint="eastAsia"/>
        </w:rPr>
        <w:t>　　第四节 **地区周效磺胺市场发展分析</w:t>
      </w:r>
      <w:r>
        <w:rPr>
          <w:rFonts w:hint="eastAsia"/>
        </w:rPr>
        <w:br/>
      </w:r>
      <w:r>
        <w:rPr>
          <w:rFonts w:hint="eastAsia"/>
        </w:rPr>
        <w:t>　　第五节 **地区周效磺胺市场发展分析</w:t>
      </w:r>
      <w:r>
        <w:rPr>
          <w:rFonts w:hint="eastAsia"/>
        </w:rPr>
        <w:br/>
      </w:r>
      <w:r>
        <w:rPr>
          <w:rFonts w:hint="eastAsia"/>
        </w:rPr>
        <w:t>　　第六节 **地区周效磺胺市场发展分析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2019-2024年中国周效磺胺进出口分析</w:t>
      </w:r>
      <w:r>
        <w:rPr>
          <w:rFonts w:hint="eastAsia"/>
        </w:rPr>
        <w:br/>
      </w:r>
      <w:r>
        <w:rPr>
          <w:rFonts w:hint="eastAsia"/>
        </w:rPr>
        <w:t>　　第一节 周效磺胺进口情况分析</w:t>
      </w:r>
      <w:r>
        <w:rPr>
          <w:rFonts w:hint="eastAsia"/>
        </w:rPr>
        <w:br/>
      </w:r>
      <w:r>
        <w:rPr>
          <w:rFonts w:hint="eastAsia"/>
        </w:rPr>
        <w:t>　　第二节 周效磺胺出口情况分析</w:t>
      </w:r>
      <w:r>
        <w:rPr>
          <w:rFonts w:hint="eastAsia"/>
        </w:rPr>
        <w:br/>
      </w:r>
      <w:r>
        <w:rPr>
          <w:rFonts w:hint="eastAsia"/>
        </w:rPr>
        <w:t>　　第三节 影响周效磺胺进出口因素分析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主要周效磺胺生产企业及竞争格局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三、企业周效磺胺经营状况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周效磺胺行业投资战略研究</w:t>
      </w:r>
      <w:r>
        <w:rPr>
          <w:rFonts w:hint="eastAsia"/>
        </w:rPr>
        <w:br/>
      </w:r>
      <w:r>
        <w:rPr>
          <w:rFonts w:hint="eastAsia"/>
        </w:rPr>
        <w:t>　　第一节 周效磺胺行业发展战略研究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对我国周效磺胺品牌的战略思考</w:t>
      </w:r>
      <w:r>
        <w:rPr>
          <w:rFonts w:hint="eastAsia"/>
        </w:rPr>
        <w:br/>
      </w:r>
      <w:r>
        <w:rPr>
          <w:rFonts w:hint="eastAsia"/>
        </w:rPr>
        <w:t>　　　　一、周效磺胺品牌的重要性</w:t>
      </w:r>
      <w:r>
        <w:rPr>
          <w:rFonts w:hint="eastAsia"/>
        </w:rPr>
        <w:br/>
      </w:r>
      <w:r>
        <w:rPr>
          <w:rFonts w:hint="eastAsia"/>
        </w:rPr>
        <w:t>　　　　二、周效磺胺实施品牌战略的意义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三、周效磺胺企业品牌的现状分析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四、我国周效磺胺企业的品牌战略</w:t>
      </w:r>
      <w:r>
        <w:rPr>
          <w:rFonts w:hint="eastAsia"/>
        </w:rPr>
        <w:br/>
      </w:r>
      <w:r>
        <w:rPr>
          <w:rFonts w:hint="eastAsia"/>
        </w:rPr>
        <w:t>　　　　五、周效磺胺品牌战略管理的策略</w:t>
      </w:r>
      <w:r>
        <w:rPr>
          <w:rFonts w:hint="eastAsia"/>
        </w:rPr>
        <w:br/>
      </w:r>
      <w:r>
        <w:rPr>
          <w:rFonts w:hint="eastAsia"/>
        </w:rPr>
        <w:t>　　第三节 周效磺胺经营策略分析</w:t>
      </w:r>
      <w:r>
        <w:rPr>
          <w:rFonts w:hint="eastAsia"/>
        </w:rPr>
        <w:br/>
      </w:r>
      <w:r>
        <w:rPr>
          <w:rFonts w:hint="eastAsia"/>
        </w:rPr>
        <w:t>　　　　一、周效磺胺市场细分策略</w:t>
      </w:r>
      <w:r>
        <w:rPr>
          <w:rFonts w:hint="eastAsia"/>
        </w:rPr>
        <w:br/>
      </w:r>
      <w:r>
        <w:rPr>
          <w:rFonts w:hint="eastAsia"/>
        </w:rPr>
        <w:t>　　　　二、周效磺胺市场创新策略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四、周效磺胺新产品差异化战略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2025-2031年中国周效磺胺发展趋势预测及投资风险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2025-2025年周效磺胺市场前景分析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2025-2031年周效磺胺行业发展趋势预测</w:t>
      </w:r>
      <w:r>
        <w:rPr>
          <w:rFonts w:hint="eastAsia"/>
        </w:rPr>
        <w:br/>
      </w:r>
      <w:r>
        <w:rPr>
          <w:rFonts w:hint="eastAsia"/>
        </w:rPr>
        <w:t>　　第三节 周效磺胺行业投资风险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周效磺胺投资建议</w:t>
      </w:r>
      <w:r>
        <w:rPr>
          <w:rFonts w:hint="eastAsia"/>
        </w:rPr>
        <w:br/>
      </w:r>
      <w:r>
        <w:rPr>
          <w:rFonts w:hint="eastAsia"/>
        </w:rPr>
        <w:t>　　第一节 周效磺胺行业投资环境分析</w:t>
      </w:r>
      <w:r>
        <w:rPr>
          <w:rFonts w:hint="eastAsia"/>
        </w:rPr>
        <w:br/>
      </w:r>
      <w:r>
        <w:rPr>
          <w:rFonts w:hint="eastAsia"/>
        </w:rPr>
        <w:t>　　第二节 周效磺胺行业投资进入壁垒分析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2025-2031年中国周效磺胺行业产能预测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2025-2031年中国周效磺胺行业产量预测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2025-2031年中国周效磺胺行业市场需求预测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**地区周效磺胺市场规模及增长情况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**地区周效磺胺行业市场需求情况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2019-2024年中国周效磺胺行业出口量及增速统计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周效磺胺重点企业经营情况分析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2025年周效磺胺行业壁垒</w:t>
      </w:r>
      <w:r>
        <w:rPr>
          <w:rFonts w:hint="eastAsia"/>
        </w:rPr>
        <w:br/>
      </w:r>
      <w:r>
        <w:rPr>
          <w:rFonts w:hint="eastAsia"/>
        </w:rPr>
        <w:t>　　图表 2025年周效磺胺市场前景分析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2025-2031年中国周效磺胺市场需求预测</w:t>
      </w:r>
      <w:r>
        <w:rPr>
          <w:rFonts w:hint="eastAsia"/>
        </w:rPr>
        <w:br/>
      </w:r>
      <w:r>
        <w:rPr>
          <w:rFonts w:hint="eastAsia"/>
        </w:rPr>
        <w:t>　　图表 2025年周效磺胺发展趋势预测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f320fd43446a" w:history="1">
        <w:r>
          <w:rPr>
            <w:rStyle w:val="Hyperlink"/>
          </w:rPr>
          <w:t>2025-2031年全球与中国周效磺胺行业研究分析及发展趋势预测报告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f320fd43446a" w:history="1">
        <w:r>
          <w:rPr>
            <w:rStyle w:val="Hyperlink"/>
          </w:rPr>
          <w:t>https://www.20087.com/7/82/ZhouXiaoHuangAnHangYeQuShi.html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热点：长效磺胺片主治什么病、周效磺胺治什么病、磺胺脒片说明书、周效磺胺的作用、磺胺类药物的主要作用是、周效磺胺是什么药、磺胺类药、周效磺胺片、磺胺酏剂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beef55da42dc" w:history="1">
      <w:r>
        <w:rPr>
          <w:rStyle w:val="Hyperlink"/>
        </w:rPr>
        <w:t>2025-2031年全球与中国周效磺胺行业研究分析及发展趋势预测报告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ouXiaoHuangAnHangYeQuShi.html" TargetMode="External" Id="Rd736f320fd4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ouXiaoHuangAnHangYeQuShi.html" TargetMode="External" Id="Rd700beef55da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2024-08-21T04:03:00Z</dcterms:created>
  <dcterms:modified xsi:type="dcterms:W3CDTF">2024-08-21T05:03:00Z</dcterms:modified>
  <dc:subject>2025-2031年全球与中国周效磺胺行业研究分析及发展趋势预测报告</dc:subject>
  <dc:title>2025-2031年全球与中国周效磺胺行业研究分析及发展趋势预测报告</dc:title>
  <cp:keywords>2025-2031年全球与中国周效磺胺行业研究分析及发展趋势预测报告</cp:keywords>
  <dc:description>2025-2031年全球与中国周效磺胺行业研究分析及发展趋势预测报告</dc:description>
</cp:coreProperties>
</file>