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bfba7d9464c37" w:history="1">
              <w:r>
                <w:rPr>
                  <w:rStyle w:val="Hyperlink"/>
                </w:rPr>
                <w:t>2024-2030年中国纤维吸音板发展现状分析与市场前景预测报告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bfba7d9464c37" w:history="1">
              <w:r>
                <w:rPr>
                  <w:rStyle w:val="Hyperlink"/>
                </w:rPr>
                <w:t>2024-2030年中国纤维吸音板发展现状分析与市场前景预测报告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2bfba7d9464c37" w:history="1">
                <w:r>
                  <w:rPr>
                    <w:rStyle w:val="Hyperlink"/>
                  </w:rPr>
                  <w:t>https://www.20087.com/7/82/XianWeiXiYinBanHangYeQianJingQuShi.html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吸音板是一种用于建筑和室内装修的隔音材料，主要由植物纤维或矿物纤维等天然材料组成，具有良好的吸音性能和环保特性。随着人们对居住环境舒适度要求的提高，纤维吸音板因其自然美观的外观和出色的吸音效果而备受青睐。目前，纤维吸音板不仅在材料选择上注重环保，还在设计上更加多样化，能够适应不同风格的室内装修需求。</w:t>
      </w:r>
      <w:r>
        <w:rPr>
          <w:rFonts w:hint="eastAsia"/>
        </w:rPr>
        <w:br/>
      </w:r>
      <w:r>
        <w:rPr>
          <w:rFonts w:hint="eastAsia"/>
        </w:rPr>
        <w:t>　　未来，纤维吸音板的发展将主要体现在以下几个方面：一是材料创新，研发使用更加环保、可再生的原材料，同时提高吸音板的防火和防潮性能；二是设计优化，通过创新设计提升吸音板的装饰性和艺术性，使其成为室内设计的一个亮点；三是功能扩展，集成抗菌、防霉等附加功能，满足更加严格的卫生标准；四是施工便捷，开发易于安装和维护的产品，简化施工流程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bfba7d9464c37" w:history="1">
        <w:r>
          <w:rPr>
            <w:rStyle w:val="Hyperlink"/>
          </w:rPr>
          <w:t>2024-2030年中国纤维吸音板发展现状分析与市场前景预测报告</w:t>
        </w:r>
      </w:hyperlink>
      <w:r>
        <w:rPr>
          <w:rFonts w:hint="eastAsia"/>
        </w:rPr>
        <w:t>》全面分析了我国纤维吸音板行业的现状、市场需求、市场规模以及价格动态，探讨了纤维吸音板产业链的结构与发展。纤维吸音板报告对纤维吸音板细分市场进行了剖析，同时基于科学数据，对纤维吸音板市场前景及发展趋势进行了预测。报告还聚焦纤维吸音板重点企业，并对其品牌影响力、市场竞争力以及行业集中度进行了评估。纤维吸音板报告为投资者、产业链相关企业及政府决策部门提供了专业、客观的参考，是了解和把握纤维吸音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纤维吸音板行业界定</w:t>
      </w:r>
      <w:r>
        <w:rPr>
          <w:rFonts w:hint="eastAsia"/>
        </w:rPr>
        <w:br/>
      </w:r>
      <w:r>
        <w:rPr>
          <w:rFonts w:hint="eastAsia"/>
        </w:rPr>
        <w:t>　　第一节 纤维吸音板行业定义</w:t>
      </w:r>
      <w:r>
        <w:rPr>
          <w:rFonts w:hint="eastAsia"/>
        </w:rPr>
        <w:br/>
      </w:r>
      <w:r>
        <w:rPr>
          <w:rFonts w:hint="eastAsia"/>
        </w:rPr>
        <w:t>　　第二节 纤维吸音板行业特点分析</w:t>
      </w:r>
      <w:r>
        <w:rPr>
          <w:rFonts w:hint="eastAsia"/>
        </w:rPr>
        <w:br/>
      </w:r>
      <w:r>
        <w:rPr>
          <w:rFonts w:hint="eastAsia"/>
        </w:rPr>
        <w:t>　　第三节 纤维吸音板行业发展历程</w:t>
      </w:r>
      <w:r>
        <w:rPr>
          <w:rFonts w:hint="eastAsia"/>
        </w:rPr>
        <w:br/>
      </w:r>
      <w:r>
        <w:rPr>
          <w:rFonts w:hint="eastAsia"/>
        </w:rPr>
        <w:t>　　第四节 纤维吸音板产业链分析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2023-2024年国外纤维吸音板行业发展态势分析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国外纤维吸音板行业总体情况</w:t>
      </w:r>
      <w:r>
        <w:rPr>
          <w:rFonts w:hint="eastAsia"/>
        </w:rPr>
        <w:br/>
      </w:r>
      <w:r>
        <w:rPr>
          <w:rFonts w:hint="eastAsia"/>
        </w:rPr>
        <w:t>　　第二节 纤维吸音板行业重点国家、地区市场分析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国外纤维吸音板行业发展前景预测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2023-2024年中国纤维吸音板行业发展环境分析</w:t>
      </w:r>
      <w:r>
        <w:rPr>
          <w:rFonts w:hint="eastAsia"/>
        </w:rPr>
        <w:br/>
      </w:r>
      <w:r>
        <w:rPr>
          <w:rFonts w:hint="eastAsia"/>
        </w:rPr>
        <w:t>　　第一节 纤维吸音板行业经济环境分析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纤维吸音板行业政策环境分析</w:t>
      </w:r>
      <w:r>
        <w:rPr>
          <w:rFonts w:hint="eastAsia"/>
        </w:rPr>
        <w:br/>
      </w:r>
      <w:r>
        <w:rPr>
          <w:rFonts w:hint="eastAsia"/>
        </w:rPr>
        <w:t>　　　　一、纤维吸音板行业相关政策</w:t>
      </w:r>
      <w:r>
        <w:rPr>
          <w:rFonts w:hint="eastAsia"/>
        </w:rPr>
        <w:br/>
      </w:r>
      <w:r>
        <w:rPr>
          <w:rFonts w:hint="eastAsia"/>
        </w:rPr>
        <w:t>　　　　二、纤维吸音板行业相关标准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2023-2024年纤维吸音板行业技术发展现状及趋势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当前我国纤维吸音板技术发展现状</w:t>
      </w:r>
      <w:r>
        <w:rPr>
          <w:rFonts w:hint="eastAsia"/>
        </w:rPr>
        <w:br/>
      </w:r>
      <w:r>
        <w:rPr>
          <w:rFonts w:hint="eastAsia"/>
        </w:rPr>
        <w:t>　　第二节 中外纤维吸音板技术差距及产生差距的主要原因分析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提高我国纤维吸音板技术的对策</w:t>
      </w:r>
      <w:r>
        <w:rPr>
          <w:rFonts w:hint="eastAsia"/>
        </w:rPr>
        <w:br/>
      </w:r>
      <w:r>
        <w:rPr>
          <w:rFonts w:hint="eastAsia"/>
        </w:rPr>
        <w:t>　　第四节 我国纤维吸音板研发、设计发展趋势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中国纤维吸音板行业市场供需状况分析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中国纤维吸音板行业市场规模情况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中国纤维吸音板行业市场需求状况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一、2019-2024年纤维吸音板行业市场需求情况</w:t>
      </w:r>
      <w:r>
        <w:rPr>
          <w:rFonts w:hint="eastAsia"/>
        </w:rPr>
        <w:br/>
      </w:r>
      <w:r>
        <w:rPr>
          <w:rFonts w:hint="eastAsia"/>
        </w:rPr>
        <w:t>　　　　二、纤维吸音板行业市场需求特点分析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三、2024-2030年纤维吸音板行业市场需求预测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中国纤维吸音板行业市场供给状况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一、2019-2024年纤维吸音板行业市场供给情况</w:t>
      </w:r>
      <w:r>
        <w:rPr>
          <w:rFonts w:hint="eastAsia"/>
        </w:rPr>
        <w:br/>
      </w:r>
      <w:r>
        <w:rPr>
          <w:rFonts w:hint="eastAsia"/>
        </w:rPr>
        <w:t>　　　　二、纤维吸音板行业市场供给特点分析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三、2024-2030年纤维吸音板行业市场供给预测</w:t>
      </w:r>
      <w:r>
        <w:rPr>
          <w:rFonts w:hint="eastAsia"/>
        </w:rPr>
        <w:br/>
      </w:r>
      <w:r>
        <w:rPr>
          <w:rFonts w:hint="eastAsia"/>
        </w:rPr>
        <w:t>　　第四节 纤维吸音板行业市场供需平衡状况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中国纤维吸音板行业进出口情况分析</w:t>
      </w:r>
      <w:r>
        <w:rPr>
          <w:rFonts w:hint="eastAsia"/>
        </w:rPr>
        <w:br/>
      </w:r>
      <w:r>
        <w:rPr>
          <w:rFonts w:hint="eastAsia"/>
        </w:rPr>
        <w:t>　　第一节 纤维吸音板行业出口情况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一、2019-2024年纤维吸音板行业出口情况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三、2024-2030年纤维吸音板行业出口情况预测</w:t>
      </w:r>
      <w:r>
        <w:rPr>
          <w:rFonts w:hint="eastAsia"/>
        </w:rPr>
        <w:br/>
      </w:r>
      <w:r>
        <w:rPr>
          <w:rFonts w:hint="eastAsia"/>
        </w:rPr>
        <w:t>　　第二节 纤维吸音板行业进口情况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一、2019-2024年纤维吸音板行业进口情况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三、2024-2030年纤维吸音板行业进口情况预测</w:t>
      </w:r>
      <w:r>
        <w:rPr>
          <w:rFonts w:hint="eastAsia"/>
        </w:rPr>
        <w:br/>
      </w:r>
      <w:r>
        <w:rPr>
          <w:rFonts w:hint="eastAsia"/>
        </w:rPr>
        <w:t>　　第三节 纤维吸音板行业进出口面临的挑战及对策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中国纤维吸音板行业产品价格监测</w:t>
      </w:r>
      <w:r>
        <w:rPr>
          <w:rFonts w:hint="eastAsia"/>
        </w:rPr>
        <w:br/>
      </w:r>
      <w:r>
        <w:rPr>
          <w:rFonts w:hint="eastAsia"/>
        </w:rPr>
        <w:t>　　　　一、纤维吸音板市场价格特征</w:t>
      </w:r>
      <w:r>
        <w:rPr>
          <w:rFonts w:hint="eastAsia"/>
        </w:rPr>
        <w:br/>
      </w:r>
      <w:r>
        <w:rPr>
          <w:rFonts w:hint="eastAsia"/>
        </w:rPr>
        <w:t>　　　　二、当前纤维吸音板市场价格评述</w:t>
      </w:r>
      <w:r>
        <w:rPr>
          <w:rFonts w:hint="eastAsia"/>
        </w:rPr>
        <w:br/>
      </w:r>
      <w:r>
        <w:rPr>
          <w:rFonts w:hint="eastAsia"/>
        </w:rPr>
        <w:t>　　　　三、影响纤维吸音板市场价格因素分析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四、未来纤维吸音板市场价格走势预测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中国纤维吸音板行业重点区域市场分析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纤维吸音板行业区域市场分布情况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2023-2024年纤维吸音板行业细分市场调研分析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纤维吸音板细分产品（一）市场调研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纤维吸音板细分产品（二）市场调研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纤维吸音板行业上、下游市场分析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纤维吸音板行业上游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纤维吸音板行业下游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纤维吸音板行业重点企业发展调研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纤维吸音板重点企业（一）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纤维吸音板重点企业（二）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纤维吸音板重点企业（三）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纤维吸音板重点企业（四）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纤维吸音板重点企业（五）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纤维吸音板重点企业（六）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纤维吸音板行业风险及对策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2024-2030年纤维吸音板行业发展环境分析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2024-2030年纤维吸音板行业投资特性分析</w:t>
      </w:r>
      <w:r>
        <w:rPr>
          <w:rFonts w:hint="eastAsia"/>
        </w:rPr>
        <w:br/>
      </w:r>
      <w:r>
        <w:rPr>
          <w:rFonts w:hint="eastAsia"/>
        </w:rPr>
        <w:t>　　　　一、纤维吸音板行业进入壁垒</w:t>
      </w:r>
      <w:r>
        <w:rPr>
          <w:rFonts w:hint="eastAsia"/>
        </w:rPr>
        <w:br/>
      </w:r>
      <w:r>
        <w:rPr>
          <w:rFonts w:hint="eastAsia"/>
        </w:rPr>
        <w:t>　　　　二、纤维吸音板行业盈利模式</w:t>
      </w:r>
      <w:r>
        <w:rPr>
          <w:rFonts w:hint="eastAsia"/>
        </w:rPr>
        <w:br/>
      </w:r>
      <w:r>
        <w:rPr>
          <w:rFonts w:hint="eastAsia"/>
        </w:rPr>
        <w:t>　　　　三、纤维吸音板行业盈利因素</w:t>
      </w:r>
      <w:r>
        <w:rPr>
          <w:rFonts w:hint="eastAsia"/>
        </w:rPr>
        <w:br/>
      </w:r>
      <w:r>
        <w:rPr>
          <w:rFonts w:hint="eastAsia"/>
        </w:rPr>
        <w:t>　　第三节 纤维吸音板行业“波特五力模型”分析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2024-2030年纤维吸音板行业风险及对策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纤维吸音板企业竞争策略分析</w:t>
      </w:r>
      <w:r>
        <w:rPr>
          <w:rFonts w:hint="eastAsia"/>
        </w:rPr>
        <w:br/>
      </w:r>
      <w:r>
        <w:rPr>
          <w:rFonts w:hint="eastAsia"/>
        </w:rPr>
        <w:t>　　第一节 纤维吸音板市场竞争策略分析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一、2024-2030年中国纤维吸音板市场增长潜力分析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二、2024-2030年中国纤维吸音板主要潜力品种分析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三、现有纤维吸音板产品竞争策略分析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四、潜力纤维吸音板品种竞争策略选择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2024-2030年中国纤维吸音板企业竞争策略分析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一、2024-2030年我国纤维吸音板市场竞争趋势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二、2024-2030年纤维吸音板行业竞争格局展望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三、2024-2030年纤维吸音板行业竞争策略分析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四、2024-2030年纤维吸音板企业竞争策略分析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2024-2030年中国纤维吸音板行业发展趋势分析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一、2024-2030年纤维吸音板技术发展趋势分析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二、2024-2030年纤维吸音板产品发展趋势分析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三、2024-2030年纤维吸音板行业竞争格局展望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2024-2030年中国纤维吸音板市场趋势分析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一、2024-2030年纤维吸音板发展趋势预测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二、2024-2030年纤维吸音板市场前景分析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三、2024-2030年纤维吸音板产业政策趋向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2024-2030年纤维吸音板行业投资价值评估分析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纤维吸音板行业发展建议分析</w:t>
      </w:r>
      <w:r>
        <w:rPr>
          <w:rFonts w:hint="eastAsia"/>
        </w:rPr>
        <w:br/>
      </w:r>
      <w:r>
        <w:rPr>
          <w:rFonts w:hint="eastAsia"/>
        </w:rPr>
        <w:t>　　第一节 纤维吸音板行业研究结论及建议</w:t>
      </w:r>
      <w:r>
        <w:rPr>
          <w:rFonts w:hint="eastAsia"/>
        </w:rPr>
        <w:br/>
      </w:r>
      <w:r>
        <w:rPr>
          <w:rFonts w:hint="eastAsia"/>
        </w:rPr>
        <w:t>　　第二节 纤维吸音板细分行业研究结论及建议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中:智:林－纤维吸音板行业竞争策略总结及建议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纤维吸音板行业历程</w:t>
      </w:r>
      <w:r>
        <w:rPr>
          <w:rFonts w:hint="eastAsia"/>
        </w:rPr>
        <w:br/>
      </w:r>
      <w:r>
        <w:rPr>
          <w:rFonts w:hint="eastAsia"/>
        </w:rPr>
        <w:t>　　图表 纤维吸音板行业生命周期</w:t>
      </w:r>
      <w:r>
        <w:rPr>
          <w:rFonts w:hint="eastAsia"/>
        </w:rPr>
        <w:br/>
      </w:r>
      <w:r>
        <w:rPr>
          <w:rFonts w:hint="eastAsia"/>
        </w:rPr>
        <w:t>　　图表 纤维吸音板行业产业链分析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2019-2024年中国纤维吸音板行业市场规模及增长情况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2019-2024年纤维吸音板行业市场容量分析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2019-2024年中国纤维吸音板行业产能统计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2019-2024年中国纤维吸音板行业产量及增长趋势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2019-2024年中国纤维吸音板市场需求量及增速统计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2024年中国纤维吸音板行业需求领域分布格局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2019-2024年中国纤维吸音板行业销售收入分析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2019-2024年中国纤维吸音板行业盈利情况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2019-2024年中国纤维吸音板行业利润总额统计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2019-2024年中国纤维吸音板进口数量分析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2019-2024年中国纤维吸音板进口金额分析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2019-2024年中国纤维吸音板出口数量分析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2019-2024年中国纤维吸音板出口金额分析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2024年中国纤维吸音板进口国家及地区分析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2024年中国纤维吸音板出口国家及地区分析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2019-2024年中国纤维吸音板行业企业数量情况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2019-2024年中国纤维吸音板行业企业平均规模情况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**地区纤维吸音板市场规模及增长情况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**地区纤维吸音板行业市场需求情况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**地区纤维吸音板市场规模及增长情况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**地区纤维吸音板行业市场需求情况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**地区纤维吸音板市场规模及增长情况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**地区纤维吸音板行业市场需求情况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**地区纤维吸音板市场规模及增长情况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**地区纤维吸音板行业市场需求情况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纤维吸音板重点企业（一）基本信息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纤维吸音板重点企业（一）经营情况分析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纤维吸音板重点企业（一）主要经济指标情况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纤维吸音板重点企业（一）盈利能力情况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纤维吸音板重点企业（一）偿债能力情况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纤维吸音板重点企业（一）运营能力情况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纤维吸音板重点企业（一）成长能力情况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纤维吸音板重点企业（二）基本信息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纤维吸音板重点企业（二）经营情况分析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纤维吸音板重点企业（二）主要经济指标情况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纤维吸音板重点企业（二）盈利能力情况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纤维吸音板重点企业（二）偿债能力情况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纤维吸音板重点企业（二）运营能力情况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纤维吸音板重点企业（二）成长能力情况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纤维吸音板重点企业（三）基本信息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纤维吸音板重点企业（三）经营情况分析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纤维吸音板重点企业（三）主要经济指标情况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纤维吸音板重点企业（三）盈利能力情况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纤维吸音板重点企业（三）偿债能力情况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纤维吸音板重点企业（三）运营能力情况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纤维吸音板重点企业（三）成长能力情况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2024-2030年中国纤维吸音板行业产能预测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2024-2030年中国纤维吸音板行业产量预测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2024-2030年中国纤维吸音板市场需求量预测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2024-2030年中国纤维吸音板行业供需平衡预测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2024-2030年中国纤维吸音板市场容量预测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2024-2030年中国纤维吸音板市场规模预测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2024-2030年中国纤维吸音板市场前景分析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2024-2030年中国纤维吸音板发展趋势预测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bfba7d9464c37" w:history="1">
        <w:r>
          <w:rPr>
            <w:rStyle w:val="Hyperlink"/>
          </w:rPr>
          <w:t>2024-2030年中国纤维吸音板发展现状分析与市场前景预测报告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2bfba7d9464c37" w:history="1">
        <w:r>
          <w:rPr>
            <w:rStyle w:val="Hyperlink"/>
          </w:rPr>
          <w:t>https://www.20087.com/7/82/XianWeiXiYinBanHangYeQianJingQuShi.html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0efa8d0a3405b" w:history="1">
      <w:r>
        <w:rPr>
          <w:rStyle w:val="Hyperlink"/>
        </w:rPr>
        <w:t>2024-2030年中国纤维吸音板发展现状分析与市场前景预测报告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XianWeiXiYinBanHangYeQianJingQuShi.html" TargetMode="External" Id="R822bfba7d946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XianWeiXiYinBanHangYeQianJingQuShi.html" TargetMode="External" Id="R0640efa8d0a340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2024-04-30T06:12:00Z</dcterms:created>
  <dcterms:modified xsi:type="dcterms:W3CDTF">2024-04-30T07:12:00Z</dcterms:modified>
  <dc:subject>2024-2030年中国纤维吸音板发展现状分析与市场前景预测报告</dc:subject>
  <dc:title>2024-2030年中国纤维吸音板发展现状分析与市场前景预测报告</dc:title>
  <cp:keywords>2024-2030年中国纤维吸音板发展现状分析与市场前景预测报告</cp:keywords>
  <dc:description>2024-2030年中国纤维吸音板发展现状分析与市场前景预测报告</dc:description>
</cp:coreProperties>
</file>