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d41dedff8944b5" w:history="1">
              <w:r>
                <w:rPr>
                  <w:rStyle w:val="Hyperlink"/>
                </w:rPr>
                <w:t>2024-2030年中国聚丙烯无规共聚物市场调查研究及发展前景报告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d41dedff8944b5" w:history="1">
              <w:r>
                <w:rPr>
                  <w:rStyle w:val="Hyperlink"/>
                </w:rPr>
                <w:t>2024-2030年中国聚丙烯无规共聚物市场调查研究及发展前景报告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d41dedff8944b5" w:history="1">
                <w:r>
                  <w:rPr>
                    <w:rStyle w:val="Hyperlink"/>
                  </w:rPr>
                  <w:t>https://www.20087.com/7/32/JuBingXiWuGuiGongJuWuDeQianJing.html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聚丙烯无规共聚物（Random Copolymer Polypropylene）是一种具有优异性能的热塑性塑料，通过在聚丙烯主链中引入少量的乙烯或其它α-烯烃共聚单体，改善了材料的透明性、抗冲击性和低温韧性。近年来，随着加工技术和催化剂技术的进步，聚丙烯无规共聚物的生产效率和产品性能得到了显著提升，被广泛应用于包装、医疗、汽车内饰等领域。</w:t>
      </w:r>
      <w:r>
        <w:rPr>
          <w:rFonts w:hint="eastAsia"/>
        </w:rPr>
        <w:br/>
      </w:r>
      <w:r>
        <w:rPr>
          <w:rFonts w:hint="eastAsia"/>
        </w:rPr>
        <w:t>　　未来，聚丙烯无规共聚物将朝着更高性能和更广泛的应用方向发展。通过开发新型催化剂和改进共聚单体的种类与比例，材料的性能将得到进一步优化，如提高透明度、增强耐化学性和耐热性。同时，随着可持续发展理念的深入人心，聚丙烯无规共聚物的可回收性和生物降解性将成为研发的重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d41dedff8944b5" w:history="1">
        <w:r>
          <w:rPr>
            <w:rStyle w:val="Hyperlink"/>
          </w:rPr>
          <w:t>2024-2030年中国聚丙烯无规共聚物市场调查研究及发展前景报告</w:t>
        </w:r>
      </w:hyperlink>
      <w:r>
        <w:rPr>
          <w:rFonts w:hint="eastAsia"/>
        </w:rPr>
        <w:t>》依据国家统计局、发改委及聚丙烯无规共聚物相关协会等的数据资料，深入研究了聚丙烯无规共聚物行业的现状，包括聚丙烯无规共聚物市场需求、市场规模及产业链状况。聚丙烯无规共聚物报告分析了聚丙烯无规共聚物的价格波动、各细分市场的动态，以及重点企业的经营状况。同时，报告对聚丙烯无规共聚物市场前景及发展趋势进行了科学预测，揭示了潜在的市场需求和投资机会，也指出了聚丙烯无规共聚物行业内可能的风险。此外，聚丙烯无规共聚物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聚丙烯无规共聚物行业界定</w:t>
      </w:r>
      <w:r>
        <w:rPr>
          <w:rFonts w:hint="eastAsia"/>
        </w:rPr>
        <w:br/>
      </w:r>
      <w:r>
        <w:rPr>
          <w:rFonts w:hint="eastAsia"/>
        </w:rPr>
        <w:t>　　第一节 聚丙烯无规共聚物行业定义</w:t>
      </w:r>
      <w:r>
        <w:rPr>
          <w:rFonts w:hint="eastAsia"/>
        </w:rPr>
        <w:br/>
      </w:r>
      <w:r>
        <w:rPr>
          <w:rFonts w:hint="eastAsia"/>
        </w:rPr>
        <w:t>　　第二节 聚丙烯无规共聚物行业特点分析</w:t>
      </w:r>
      <w:r>
        <w:rPr>
          <w:rFonts w:hint="eastAsia"/>
        </w:rPr>
        <w:br/>
      </w:r>
      <w:r>
        <w:rPr>
          <w:rFonts w:hint="eastAsia"/>
        </w:rPr>
        <w:t>　　第三节 聚丙烯无规共聚物行业发展历程</w:t>
      </w:r>
      <w:r>
        <w:rPr>
          <w:rFonts w:hint="eastAsia"/>
        </w:rPr>
        <w:br/>
      </w:r>
      <w:r>
        <w:rPr>
          <w:rFonts w:hint="eastAsia"/>
        </w:rPr>
        <w:t>　　第四节 聚丙烯无规共聚物产业链分析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二、聚丙烯无规共聚物产业链模型分析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国际聚丙烯无规共聚物行业发展态势分析</w:t>
      </w:r>
      <w:r>
        <w:rPr>
          <w:rFonts w:hint="eastAsia"/>
        </w:rPr>
        <w:br/>
      </w:r>
      <w:r>
        <w:rPr>
          <w:rFonts w:hint="eastAsia"/>
        </w:rPr>
        <w:t>　　第一节 国际聚丙烯无规共聚物行业总体情况</w:t>
      </w:r>
      <w:r>
        <w:rPr>
          <w:rFonts w:hint="eastAsia"/>
        </w:rPr>
        <w:br/>
      </w:r>
      <w:r>
        <w:rPr>
          <w:rFonts w:hint="eastAsia"/>
        </w:rPr>
        <w:t>　　第二节 聚丙烯无规共聚物行业重点市场分析</w:t>
      </w:r>
      <w:r>
        <w:rPr>
          <w:rFonts w:hint="eastAsia"/>
        </w:rPr>
        <w:br/>
      </w:r>
      <w:r>
        <w:rPr>
          <w:rFonts w:hint="eastAsia"/>
        </w:rPr>
        <w:t>　　第三节 国际聚丙烯无规共聚物行业发展前景预测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2023年中国聚丙烯无规共聚物行业发展环境分析</w:t>
      </w:r>
      <w:r>
        <w:rPr>
          <w:rFonts w:hint="eastAsia"/>
        </w:rPr>
        <w:br/>
      </w:r>
      <w:r>
        <w:rPr>
          <w:rFonts w:hint="eastAsia"/>
        </w:rPr>
        <w:t>　　第一节 2023年聚丙烯无规共聚物行业经济环境分析</w:t>
      </w:r>
      <w:r>
        <w:rPr>
          <w:rFonts w:hint="eastAsia"/>
        </w:rPr>
        <w:br/>
      </w:r>
      <w:r>
        <w:rPr>
          <w:rFonts w:hint="eastAsia"/>
        </w:rPr>
        <w:t>　　第二节 聚丙烯无规共聚物行业政策环境分析</w:t>
      </w:r>
      <w:r>
        <w:rPr>
          <w:rFonts w:hint="eastAsia"/>
        </w:rPr>
        <w:br/>
      </w:r>
      <w:r>
        <w:rPr>
          <w:rFonts w:hint="eastAsia"/>
        </w:rPr>
        <w:t>　　　　一、聚丙烯无规共聚物行业相关政策</w:t>
      </w:r>
      <w:r>
        <w:rPr>
          <w:rFonts w:hint="eastAsia"/>
        </w:rPr>
        <w:br/>
      </w:r>
      <w:r>
        <w:rPr>
          <w:rFonts w:hint="eastAsia"/>
        </w:rPr>
        <w:t>　　　　二、聚丙烯无规共聚物行业相关标准</w:t>
      </w:r>
      <w:r>
        <w:rPr>
          <w:rFonts w:hint="eastAsia"/>
        </w:rPr>
        <w:br/>
      </w:r>
      <w:r>
        <w:rPr>
          <w:rFonts w:hint="eastAsia"/>
        </w:rPr>
        <w:t>　　第三节 聚丙烯无规共聚物行业技术环境分析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聚丙烯无规共聚物行业技术发展现状及趋势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当前我国聚丙烯无规共聚物技术发展现状</w:t>
      </w:r>
      <w:r>
        <w:rPr>
          <w:rFonts w:hint="eastAsia"/>
        </w:rPr>
        <w:br/>
      </w:r>
      <w:r>
        <w:rPr>
          <w:rFonts w:hint="eastAsia"/>
        </w:rPr>
        <w:t>　　第二节 中外聚丙烯无规共聚物技术差距及产生差距的主要原因分析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提高我国聚丙烯无规共聚物技术的对策</w:t>
      </w:r>
      <w:r>
        <w:rPr>
          <w:rFonts w:hint="eastAsia"/>
        </w:rPr>
        <w:br/>
      </w:r>
      <w:r>
        <w:rPr>
          <w:rFonts w:hint="eastAsia"/>
        </w:rPr>
        <w:t>　　第四节 我国聚丙烯无规共聚物研发、设计发展趋势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中国聚丙烯无规共聚物行业市场供需状况分析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中国聚丙烯无规共聚物行业市场规模情况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中国聚丙烯无规共聚物行业盈利情况分析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中国聚丙烯无规共聚物行业市场需求状况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一、2018-2023年聚丙烯无规共聚物行业市场需求情况</w:t>
      </w:r>
      <w:r>
        <w:rPr>
          <w:rFonts w:hint="eastAsia"/>
        </w:rPr>
        <w:br/>
      </w:r>
      <w:r>
        <w:rPr>
          <w:rFonts w:hint="eastAsia"/>
        </w:rPr>
        <w:t>　　　　二、聚丙烯无规共聚物行业市场需求特点分析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三、2024-2030年聚丙烯无规共聚物行业市场需求预测</w:t>
      </w:r>
      <w:r>
        <w:rPr>
          <w:rFonts w:hint="eastAsia"/>
        </w:rPr>
        <w:br/>
      </w:r>
      <w:r>
        <w:rPr>
          <w:rFonts w:hint="eastAsia"/>
        </w:rPr>
        <w:t>　　第四节 中国聚丙烯无规共聚物行业市场供给状况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一、2018-2023年聚丙烯无规共聚物行业市场供给情况</w:t>
      </w:r>
      <w:r>
        <w:rPr>
          <w:rFonts w:hint="eastAsia"/>
        </w:rPr>
        <w:br/>
      </w:r>
      <w:r>
        <w:rPr>
          <w:rFonts w:hint="eastAsia"/>
        </w:rPr>
        <w:t>　　　　二、聚丙烯无规共聚物行业市场供给特点分析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三、2024-2030年聚丙烯无规共聚物行业市场供给预测</w:t>
      </w:r>
      <w:r>
        <w:rPr>
          <w:rFonts w:hint="eastAsia"/>
        </w:rPr>
        <w:br/>
      </w:r>
      <w:r>
        <w:rPr>
          <w:rFonts w:hint="eastAsia"/>
        </w:rPr>
        <w:t>　　第五节 聚丙烯无规共聚物行业市场供需平衡状况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中国聚丙烯无规共聚物行业进、出口情况分析</w:t>
      </w:r>
      <w:r>
        <w:rPr>
          <w:rFonts w:hint="eastAsia"/>
        </w:rPr>
        <w:br/>
      </w:r>
      <w:r>
        <w:rPr>
          <w:rFonts w:hint="eastAsia"/>
        </w:rPr>
        <w:t>　　第一节 聚丙烯无规共聚物行业出口情况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一、2018-2023年聚丙烯无规共聚物行业出口情况</w:t>
      </w:r>
      <w:r>
        <w:rPr>
          <w:rFonts w:hint="eastAsia"/>
        </w:rPr>
        <w:br/>
      </w:r>
      <w:r>
        <w:rPr>
          <w:rFonts w:hint="eastAsia"/>
        </w:rPr>
        <w:t>　　　　二、2024-2030年聚丙烯无规共聚物行业出口情况预测</w:t>
      </w:r>
      <w:r>
        <w:rPr>
          <w:rFonts w:hint="eastAsia"/>
        </w:rPr>
        <w:br/>
      </w:r>
      <w:r>
        <w:rPr>
          <w:rFonts w:hint="eastAsia"/>
        </w:rPr>
        <w:t>　　第二节 聚丙烯无规共聚物行业进口情况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一、2018-2023年聚丙烯无规共聚物行业进口情况</w:t>
      </w:r>
      <w:r>
        <w:rPr>
          <w:rFonts w:hint="eastAsia"/>
        </w:rPr>
        <w:br/>
      </w:r>
      <w:r>
        <w:rPr>
          <w:rFonts w:hint="eastAsia"/>
        </w:rPr>
        <w:t>　　　　二、2024-2030年聚丙烯无规共聚物行业进口情况预测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聚丙烯无规共聚物行业细分行业研究分析</w:t>
      </w:r>
      <w:r>
        <w:rPr>
          <w:rFonts w:hint="eastAsia"/>
        </w:rPr>
        <w:br/>
      </w:r>
      <w:r>
        <w:rPr>
          <w:rFonts w:hint="eastAsia"/>
        </w:rPr>
        <w:t>　　第一节 细分市场（一）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细分市场（二）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中国聚丙烯无规共聚物行业重点区域市场分析</w:t>
      </w:r>
      <w:r>
        <w:rPr>
          <w:rFonts w:hint="eastAsia"/>
        </w:rPr>
        <w:br/>
      </w:r>
      <w:r>
        <w:rPr>
          <w:rFonts w:hint="eastAsia"/>
        </w:rPr>
        <w:t>　　第一节 聚丙烯无规共聚物行业区域市场分布情况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中国聚丙烯无规共聚物行业产品价格监测</w:t>
      </w:r>
      <w:r>
        <w:rPr>
          <w:rFonts w:hint="eastAsia"/>
        </w:rPr>
        <w:br/>
      </w:r>
      <w:r>
        <w:rPr>
          <w:rFonts w:hint="eastAsia"/>
        </w:rPr>
        <w:t>　　第一节 聚丙烯无规共聚物市场价格特征</w:t>
      </w:r>
      <w:r>
        <w:rPr>
          <w:rFonts w:hint="eastAsia"/>
        </w:rPr>
        <w:br/>
      </w:r>
      <w:r>
        <w:rPr>
          <w:rFonts w:hint="eastAsia"/>
        </w:rPr>
        <w:t>　　第二节 当前聚丙烯无规共聚物市场价格评述</w:t>
      </w:r>
      <w:r>
        <w:rPr>
          <w:rFonts w:hint="eastAsia"/>
        </w:rPr>
        <w:br/>
      </w:r>
      <w:r>
        <w:rPr>
          <w:rFonts w:hint="eastAsia"/>
        </w:rPr>
        <w:t>　　第三节 影响聚丙烯无规共聚物市场价格因素分析</w:t>
      </w:r>
      <w:r>
        <w:rPr>
          <w:rFonts w:hint="eastAsia"/>
        </w:rPr>
        <w:br/>
      </w:r>
      <w:r>
        <w:rPr>
          <w:rFonts w:hint="eastAsia"/>
        </w:rPr>
        <w:t>　　第四节 未来聚丙烯无规共聚物市场价格走势预测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聚丙烯无规共聚物行业上、下游市场分析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聚丙烯无规共聚物行业上游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聚丙烯无规共聚物行业下游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2018-2023年聚丙烯无规共聚物行业重点企业发展调研（企业自可选）</w:t>
      </w:r>
      <w:r>
        <w:rPr>
          <w:rFonts w:hint="eastAsia"/>
        </w:rPr>
        <w:br/>
      </w:r>
      <w:r>
        <w:rPr>
          <w:rFonts w:hint="eastAsia"/>
        </w:rPr>
        <w:t>　　第一节 中石化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三、聚丙烯无规共聚物产销情况分析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埃克森美孚化工公司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三、聚丙烯无规共聚物产销情况分析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Lyondell Basell Industries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三、聚丙烯无规共聚物产销情况分析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Total Petrochemicals &amp; Refining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三、聚丙烯无规共聚物产销情况分析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SABIC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三、聚丙烯无规共聚物产销情况分析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第六节 Borealis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三、聚丙烯无规共聚物产销情况分析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第七节 Reliance Industries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三、聚丙烯无规共聚物产销情况分析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第八节 Formosa Plastics</w:t>
      </w:r>
      <w:r>
        <w:rPr>
          <w:rFonts w:hint="eastAsia"/>
        </w:rPr>
        <w:br/>
      </w:r>
      <w:r>
        <w:rPr>
          <w:rFonts w:hint="eastAsia"/>
        </w:rPr>
        <w:t>　　第九节 Sasol</w:t>
      </w:r>
      <w:r>
        <w:rPr>
          <w:rFonts w:hint="eastAsia"/>
        </w:rPr>
        <w:br/>
      </w:r>
      <w:r>
        <w:rPr>
          <w:rFonts w:hint="eastAsia"/>
        </w:rPr>
        <w:t>　　第十节 Pinnacle Polymers</w:t>
      </w:r>
      <w:r>
        <w:rPr>
          <w:rFonts w:hint="eastAsia"/>
        </w:rPr>
        <w:br/>
      </w:r>
      <w:r>
        <w:rPr>
          <w:rFonts w:hint="eastAsia"/>
        </w:rPr>
        <w:t>　　第十一节 Entec Polymers</w:t>
      </w:r>
      <w:r>
        <w:rPr>
          <w:rFonts w:hint="eastAsia"/>
        </w:rPr>
        <w:br/>
      </w:r>
      <w:r>
        <w:rPr>
          <w:rFonts w:hint="eastAsia"/>
        </w:rPr>
        <w:t>　　第十二节 Flint Hills Resources</w:t>
      </w:r>
      <w:r>
        <w:rPr>
          <w:rFonts w:hint="eastAsia"/>
        </w:rPr>
        <w:br/>
      </w:r>
      <w:r>
        <w:rPr>
          <w:rFonts w:hint="eastAsia"/>
        </w:rPr>
        <w:t>　　第十三节 SSG Chemicals</w:t>
      </w:r>
      <w:r>
        <w:rPr>
          <w:rFonts w:hint="eastAsia"/>
        </w:rPr>
        <w:br/>
      </w:r>
      <w:r>
        <w:rPr>
          <w:rFonts w:hint="eastAsia"/>
        </w:rPr>
        <w:t>　　第十四节 Ducor Chem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聚丙烯无规共聚物行业风险及对策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2024-2030年聚丙烯无规共聚物行业发展环境分析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2024-2030年聚丙烯无规共聚物行业投资特性分析</w:t>
      </w:r>
      <w:r>
        <w:rPr>
          <w:rFonts w:hint="eastAsia"/>
        </w:rPr>
        <w:br/>
      </w:r>
      <w:r>
        <w:rPr>
          <w:rFonts w:hint="eastAsia"/>
        </w:rPr>
        <w:t>　　　　一、聚丙烯无规共聚物行业进入壁垒</w:t>
      </w:r>
      <w:r>
        <w:rPr>
          <w:rFonts w:hint="eastAsia"/>
        </w:rPr>
        <w:br/>
      </w:r>
      <w:r>
        <w:rPr>
          <w:rFonts w:hint="eastAsia"/>
        </w:rPr>
        <w:t>　　　　二、聚丙烯无规共聚物行业盈利模式</w:t>
      </w:r>
      <w:r>
        <w:rPr>
          <w:rFonts w:hint="eastAsia"/>
        </w:rPr>
        <w:br/>
      </w:r>
      <w:r>
        <w:rPr>
          <w:rFonts w:hint="eastAsia"/>
        </w:rPr>
        <w:t>　　　　三、聚丙烯无规共聚物行业盈利因素</w:t>
      </w:r>
      <w:r>
        <w:rPr>
          <w:rFonts w:hint="eastAsia"/>
        </w:rPr>
        <w:br/>
      </w:r>
      <w:r>
        <w:rPr>
          <w:rFonts w:hint="eastAsia"/>
        </w:rPr>
        <w:t>　　第三节 聚丙烯无规共聚物行业“波特五力模型”分析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2024-2030年聚丙烯无规共聚物行业风险及对策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聚丙烯无规共聚物行业发展及竞争策略分析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2024-2030年聚丙烯无规共聚物行业发展战略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2024-2030年聚丙烯无规共聚物企业竞争策略分析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一、提高我国聚丙烯无规共聚物企业核心竞争力的对策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二、影响聚丙烯无规共聚物企业核心竞争力的因素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三、提高聚丙烯无规共聚物企业竞争力的策略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对我国聚丙烯无规共聚物品牌的战略思考</w:t>
      </w:r>
      <w:r>
        <w:rPr>
          <w:rFonts w:hint="eastAsia"/>
        </w:rPr>
        <w:br/>
      </w:r>
      <w:r>
        <w:rPr>
          <w:rFonts w:hint="eastAsia"/>
        </w:rPr>
        <w:t>　　　　一、聚丙烯无规共聚物实施品牌战略的意义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二、我国聚丙烯无规共聚物企业的品牌战略</w:t>
      </w:r>
      <w:r>
        <w:rPr>
          <w:rFonts w:hint="eastAsia"/>
        </w:rPr>
        <w:br/>
      </w:r>
      <w:r>
        <w:rPr>
          <w:rFonts w:hint="eastAsia"/>
        </w:rPr>
        <w:t>　　　　三、聚丙烯无规共聚物品牌战略管理的策略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聚丙烯无规共聚物行业发展前景及投资建议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2024-2030年聚丙烯无规共聚物行业市场前景展望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2024-2030年聚丙烯无规共聚物行业融资环境分析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聚丙烯无规共聚物项目投资建议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三、聚丙烯无规共聚物项目注意事项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t>　　第四节 中^智^林^聚丙烯无规共聚物行业重点客户战略实施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聚丙烯无规共聚物行业类别</w:t>
      </w:r>
      <w:r>
        <w:rPr>
          <w:rFonts w:hint="eastAsia"/>
        </w:rPr>
        <w:br/>
      </w:r>
      <w:r>
        <w:rPr>
          <w:rFonts w:hint="eastAsia"/>
        </w:rPr>
        <w:t>　　图表 聚丙烯无规共聚物行业产业链调研</w:t>
      </w:r>
      <w:r>
        <w:rPr>
          <w:rFonts w:hint="eastAsia"/>
        </w:rPr>
        <w:br/>
      </w:r>
      <w:r>
        <w:rPr>
          <w:rFonts w:hint="eastAsia"/>
        </w:rPr>
        <w:t>　　图表 聚丙烯无规共聚物行业现状</w:t>
      </w:r>
      <w:r>
        <w:rPr>
          <w:rFonts w:hint="eastAsia"/>
        </w:rPr>
        <w:br/>
      </w:r>
      <w:r>
        <w:rPr>
          <w:rFonts w:hint="eastAsia"/>
        </w:rPr>
        <w:t>　　图表 聚丙烯无规共聚物行业标准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2018-2023年中国聚丙烯无规共聚物行业市场规模</w:t>
      </w:r>
      <w:r>
        <w:rPr>
          <w:rFonts w:hint="eastAsia"/>
        </w:rPr>
        <w:br/>
      </w:r>
      <w:r>
        <w:rPr>
          <w:rFonts w:hint="eastAsia"/>
        </w:rPr>
        <w:t>　　图表 2023年中国聚丙烯无规共聚物行业产能</w:t>
      </w:r>
      <w:r>
        <w:rPr>
          <w:rFonts w:hint="eastAsia"/>
        </w:rPr>
        <w:br/>
      </w:r>
      <w:r>
        <w:rPr>
          <w:rFonts w:hint="eastAsia"/>
        </w:rPr>
        <w:t>　　图表 2018-2023年中国聚丙烯无规共聚物行业产量统计</w:t>
      </w:r>
      <w:r>
        <w:rPr>
          <w:rFonts w:hint="eastAsia"/>
        </w:rPr>
        <w:br/>
      </w:r>
      <w:r>
        <w:rPr>
          <w:rFonts w:hint="eastAsia"/>
        </w:rPr>
        <w:t>　　图表 聚丙烯无规共聚物行业动态</w:t>
      </w:r>
      <w:r>
        <w:rPr>
          <w:rFonts w:hint="eastAsia"/>
        </w:rPr>
        <w:br/>
      </w:r>
      <w:r>
        <w:rPr>
          <w:rFonts w:hint="eastAsia"/>
        </w:rPr>
        <w:t>　　图表 2018-2023年中国聚丙烯无规共聚物市场需求量</w:t>
      </w:r>
      <w:r>
        <w:rPr>
          <w:rFonts w:hint="eastAsia"/>
        </w:rPr>
        <w:br/>
      </w:r>
      <w:r>
        <w:rPr>
          <w:rFonts w:hint="eastAsia"/>
        </w:rPr>
        <w:t>　　图表 2023年中国聚丙烯无规共聚物行业需求区域调研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2018-2023年中国聚丙烯无规共聚物行情</w:t>
      </w:r>
      <w:r>
        <w:rPr>
          <w:rFonts w:hint="eastAsia"/>
        </w:rPr>
        <w:br/>
      </w:r>
      <w:r>
        <w:rPr>
          <w:rFonts w:hint="eastAsia"/>
        </w:rPr>
        <w:t>　　图表 2018-2023年中国聚丙烯无规共聚物价格走势图</w:t>
      </w:r>
      <w:r>
        <w:rPr>
          <w:rFonts w:hint="eastAsia"/>
        </w:rPr>
        <w:br/>
      </w:r>
      <w:r>
        <w:rPr>
          <w:rFonts w:hint="eastAsia"/>
        </w:rPr>
        <w:t>　　图表 2018-2023年中国聚丙烯无规共聚物行业销售收入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2018-2023年中国聚丙烯无规共聚物行业盈利情况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2018-2023年中国聚丙烯无规共聚物行业利润总额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2018-2023年中国聚丙烯无规共聚物进口统计</w:t>
      </w:r>
      <w:r>
        <w:rPr>
          <w:rFonts w:hint="eastAsia"/>
        </w:rPr>
        <w:br/>
      </w:r>
      <w:r>
        <w:rPr>
          <w:rFonts w:hint="eastAsia"/>
        </w:rPr>
        <w:t>　　图表 2018-2023年中国聚丙烯无规共聚物出口统计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2018-2023年中国聚丙烯无规共聚物行业企业数量统计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**地区聚丙烯无规共聚物市场规模</w:t>
      </w:r>
      <w:r>
        <w:rPr>
          <w:rFonts w:hint="eastAsia"/>
        </w:rPr>
        <w:br/>
      </w:r>
      <w:r>
        <w:rPr>
          <w:rFonts w:hint="eastAsia"/>
        </w:rPr>
        <w:t>　　图表 **地区聚丙烯无规共聚物行业市场需求</w:t>
      </w:r>
      <w:r>
        <w:rPr>
          <w:rFonts w:hint="eastAsia"/>
        </w:rPr>
        <w:br/>
      </w:r>
      <w:r>
        <w:rPr>
          <w:rFonts w:hint="eastAsia"/>
        </w:rPr>
        <w:t>　　图表 **地区聚丙烯无规共聚物市场调研</w:t>
      </w:r>
      <w:r>
        <w:rPr>
          <w:rFonts w:hint="eastAsia"/>
        </w:rPr>
        <w:br/>
      </w:r>
      <w:r>
        <w:rPr>
          <w:rFonts w:hint="eastAsia"/>
        </w:rPr>
        <w:t>　　图表 **地区聚丙烯无规共聚物行业市场需求分析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**地区聚丙烯无规共聚物市场规模</w:t>
      </w:r>
      <w:r>
        <w:rPr>
          <w:rFonts w:hint="eastAsia"/>
        </w:rPr>
        <w:br/>
      </w:r>
      <w:r>
        <w:rPr>
          <w:rFonts w:hint="eastAsia"/>
        </w:rPr>
        <w:t>　　图表 **地区聚丙烯无规共聚物行业市场需求</w:t>
      </w:r>
      <w:r>
        <w:rPr>
          <w:rFonts w:hint="eastAsia"/>
        </w:rPr>
        <w:br/>
      </w:r>
      <w:r>
        <w:rPr>
          <w:rFonts w:hint="eastAsia"/>
        </w:rPr>
        <w:t>　　图表 **地区聚丙烯无规共聚物市场调研</w:t>
      </w:r>
      <w:r>
        <w:rPr>
          <w:rFonts w:hint="eastAsia"/>
        </w:rPr>
        <w:br/>
      </w:r>
      <w:r>
        <w:rPr>
          <w:rFonts w:hint="eastAsia"/>
        </w:rPr>
        <w:t>　　图表 **地区聚丙烯无规共聚物行业市场需求分析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聚丙烯无规共聚物行业竞争对手分析</w:t>
      </w:r>
      <w:r>
        <w:rPr>
          <w:rFonts w:hint="eastAsia"/>
        </w:rPr>
        <w:br/>
      </w:r>
      <w:r>
        <w:rPr>
          <w:rFonts w:hint="eastAsia"/>
        </w:rPr>
        <w:t>　　图表 聚丙烯无规共聚物重点企业（一）基本信息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聚丙烯无规共聚物重点企业（一）经营情况分析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聚丙烯无规共聚物重点企业（一）主要经济指标情况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聚丙烯无规共聚物重点企业（一）盈利能力情况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聚丙烯无规共聚物重点企业（一）偿债能力情况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聚丙烯无规共聚物重点企业（一）运营能力情况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聚丙烯无规共聚物重点企业（一）成长能力情况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聚丙烯无规共聚物重点企业（二）基本信息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聚丙烯无规共聚物重点企业（二）经营情况分析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聚丙烯无规共聚物重点企业（二）主要经济指标情况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聚丙烯无规共聚物重点企业（二）盈利能力情况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聚丙烯无规共聚物重点企业（二）偿债能力情况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聚丙烯无规共聚物重点企业（二）运营能力情况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聚丙烯无规共聚物重点企业（二）成长能力情况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聚丙烯无规共聚物重点企业（三）基本信息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聚丙烯无规共聚物重点企业（三）经营情况分析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聚丙烯无规共聚物重点企业（三）主要经济指标情况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聚丙烯无规共聚物重点企业（三）盈利能力情况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聚丙烯无规共聚物重点企业（三）偿债能力情况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聚丙烯无规共聚物重点企业（三）运营能力情况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聚丙烯无规共聚物重点企业（三）成长能力情况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2024-2030年中国聚丙烯无规共聚物行业产能预测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2024-2030年中国聚丙烯无规共聚物行业产量预测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2024-2030年中国聚丙烯无规共聚物市场需求预测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2024-2030年中国聚丙烯无规共聚物行业市场规模预测</w:t>
      </w:r>
      <w:r>
        <w:rPr>
          <w:rFonts w:hint="eastAsia"/>
        </w:rPr>
        <w:br/>
      </w:r>
      <w:r>
        <w:rPr>
          <w:rFonts w:hint="eastAsia"/>
        </w:rPr>
        <w:t>　　图表 聚丙烯无规共聚物行业准入条件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2024-2030年中国聚丙烯无规共聚物行业信息化</w:t>
      </w:r>
      <w:r>
        <w:rPr>
          <w:rFonts w:hint="eastAsia"/>
        </w:rPr>
        <w:br/>
      </w:r>
      <w:r>
        <w:rPr>
          <w:rFonts w:hint="eastAsia"/>
        </w:rPr>
        <w:t>　　图表 2024-2030年中国聚丙烯无规共聚物行业风险分析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2024-2030年中国聚丙烯无规共聚物行业发展趋势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2024-2030年中国聚丙烯无规共聚物市场前景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d41dedff8944b5" w:history="1">
        <w:r>
          <w:rPr>
            <w:rStyle w:val="Hyperlink"/>
          </w:rPr>
          <w:t>2024-2030年中国聚丙烯无规共聚物市场调查研究及发展前景报告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d41dedff8944b5" w:history="1">
        <w:r>
          <w:rPr>
            <w:rStyle w:val="Hyperlink"/>
          </w:rPr>
          <w:t>https://www.20087.com/7/32/JuBingXiWuGuiGongJuWuDeQianJing.html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27a9cd710747f7" w:history="1">
      <w:r>
        <w:rPr>
          <w:rStyle w:val="Hyperlink"/>
        </w:rPr>
        <w:t>2024-2030年中国聚丙烯无规共聚物市场调查研究及发展前景报告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JuBingXiWuGuiGongJuWuDeQianJing.html" TargetMode="External" Id="Re1d41dedff8944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JuBingXiWuGuiGongJuWuDeQianJing.html" TargetMode="External" Id="R7b27a9cd710747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2023-07-15T23:00:00Z</dcterms:created>
  <dcterms:modified xsi:type="dcterms:W3CDTF">2023-07-16T00:00:00Z</dcterms:modified>
  <dc:subject>2024-2030年中国聚丙烯无规共聚物市场调查研究及发展前景报告</dc:subject>
  <dc:title>2024-2030年中国聚丙烯无规共聚物市场调查研究及发展前景报告</dc:title>
  <cp:keywords>2024-2030年中国聚丙烯无规共聚物市场调查研究及发展前景报告</cp:keywords>
  <dc:description>2024-2030年中国聚丙烯无规共聚物市场调查研究及发展前景报告</dc:description>
</cp:coreProperties>
</file>