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086118d348f3" w:history="1">
              <w:r>
                <w:rPr>
                  <w:rStyle w:val="Hyperlink"/>
                </w:rPr>
                <w:t>中国草酸钙行业发展调研与市场前景分析报告（2024年版）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086118d348f3" w:history="1">
              <w:r>
                <w:rPr>
                  <w:rStyle w:val="Hyperlink"/>
                </w:rPr>
                <w:t>中国草酸钙行业发展调研与市场前景分析报告（2024年版）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e086118d348f3" w:history="1">
                <w:r>
                  <w:rPr>
                    <w:rStyle w:val="Hyperlink"/>
                  </w:rPr>
                  <w:t>https://www.20087.com/7/A2/CaoSuanGaiShiChangDiaoYanBaoGao.html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钙是化学工业和医药领域的一种基础原料，主要用于制造草酸、染料、油漆、陶瓷和药物等。近年来，随着医药行业对草酸钙作为药物辅料需求的增加，以及环保法规对工业废水处理的严格要求，草酸钙的市场应用和生产技术得到了进一步发展。同时，科研人员也在探索草酸钙在新型材料和生物医学领域的潜在应用。</w:t>
      </w:r>
      <w:r>
        <w:rPr>
          <w:rFonts w:hint="eastAsia"/>
        </w:rPr>
        <w:br/>
      </w:r>
      <w:r>
        <w:rPr>
          <w:rFonts w:hint="eastAsia"/>
        </w:rPr>
        <w:t>　　未来，草酸钙行业将更加注重绿色生产和应用领域的拓展。随着可持续发展理念的推广，草酸钙的生产将采用更加环保的工艺，减少对环境的影响。在应用方面，草酸钙有望在生物医学领域，如组织工程和药物输送系统中发挥重要作用，同时也可能在新型建筑材料和能源储存材料中找到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086118d348f3" w:history="1">
        <w:r>
          <w:rPr>
            <w:rStyle w:val="Hyperlink"/>
          </w:rPr>
          <w:t>中国草酸钙行业发展调研与市场前景分析报告（2024年版）</w:t>
        </w:r>
      </w:hyperlink>
      <w:r>
        <w:rPr>
          <w:rFonts w:hint="eastAsia"/>
        </w:rPr>
        <w:t>》是根据公司多年来对草酸钙产品的研究，结合草酸钙产品历年供需关系变化规律，对我国草酸钙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草酸钙产业概述</w:t>
      </w:r>
      <w:r>
        <w:rPr>
          <w:rFonts w:hint="eastAsia"/>
        </w:rPr>
        <w:br/>
      </w:r>
      <w:r>
        <w:rPr>
          <w:rFonts w:hint="eastAsia"/>
        </w:rPr>
        <w:t>　　第一节 草酸钙产业定义</w:t>
      </w:r>
      <w:r>
        <w:rPr>
          <w:rFonts w:hint="eastAsia"/>
        </w:rPr>
        <w:br/>
      </w:r>
      <w:r>
        <w:rPr>
          <w:rFonts w:hint="eastAsia"/>
        </w:rPr>
        <w:t>　　第二节 草酸钙产业发展历程</w:t>
      </w:r>
      <w:r>
        <w:rPr>
          <w:rFonts w:hint="eastAsia"/>
        </w:rPr>
        <w:br/>
      </w:r>
      <w:r>
        <w:rPr>
          <w:rFonts w:hint="eastAsia"/>
        </w:rPr>
        <w:t>　　第三节 草酸钙分类情况</w:t>
      </w:r>
      <w:r>
        <w:rPr>
          <w:rFonts w:hint="eastAsia"/>
        </w:rPr>
        <w:br/>
      </w:r>
      <w:r>
        <w:rPr>
          <w:rFonts w:hint="eastAsia"/>
        </w:rPr>
        <w:t>　　第四节 草酸钙产业链分析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2023-2024年草酸钙行业发展环境分析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我国草酸钙行业政策环境分析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一、草酸钙产业政策分析</w:t>
      </w:r>
      <w:r>
        <w:rPr>
          <w:rFonts w:hint="eastAsia"/>
        </w:rPr>
        <w:br/>
      </w:r>
      <w:r>
        <w:rPr>
          <w:rFonts w:hint="eastAsia"/>
        </w:rPr>
        <w:t>　　　　二、相关草酸钙产业政策影响分析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我国草酸钙行业技术环境分析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一、我国草酸钙技术发展概况</w:t>
      </w:r>
      <w:r>
        <w:rPr>
          <w:rFonts w:hint="eastAsia"/>
        </w:rPr>
        <w:br/>
      </w:r>
      <w:r>
        <w:rPr>
          <w:rFonts w:hint="eastAsia"/>
        </w:rPr>
        <w:t>　　　　二、我国草酸钙行业技术发展趋势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中国草酸钙市场供需分析预测</w:t>
      </w:r>
      <w:r>
        <w:rPr>
          <w:rFonts w:hint="eastAsia"/>
        </w:rPr>
        <w:br/>
      </w:r>
      <w:r>
        <w:rPr>
          <w:rFonts w:hint="eastAsia"/>
        </w:rPr>
        <w:t>　　第一节 草酸钙市场现状分析及预测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二、2024-2030年我国草酸钙市场规模预测</w:t>
      </w:r>
      <w:r>
        <w:rPr>
          <w:rFonts w:hint="eastAsia"/>
        </w:rPr>
        <w:br/>
      </w:r>
      <w:r>
        <w:rPr>
          <w:rFonts w:hint="eastAsia"/>
        </w:rPr>
        <w:t>　　第二节 草酸钙行业供给分析及预测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一、2019-2024年我国草酸钙市场供给分析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二、2024年我国草酸钙市场供给特点分析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三、2024-2030年我国草酸钙市场供给预测</w:t>
      </w:r>
      <w:r>
        <w:rPr>
          <w:rFonts w:hint="eastAsia"/>
        </w:rPr>
        <w:br/>
      </w:r>
      <w:r>
        <w:rPr>
          <w:rFonts w:hint="eastAsia"/>
        </w:rPr>
        <w:t>　　第三节 草酸钙市场需求分析及预测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一、2019-2024年我国草酸钙市场需求分析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二、2024年我国草酸钙市场需求特点分析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三、2024-2030年我国草酸钙市场需求预测</w:t>
      </w:r>
      <w:r>
        <w:rPr>
          <w:rFonts w:hint="eastAsia"/>
        </w:rPr>
        <w:br/>
      </w:r>
      <w:r>
        <w:rPr>
          <w:rFonts w:hint="eastAsia"/>
        </w:rPr>
        <w:t>　　第四节 草酸钙行业进出口情况分析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一、2019-2024年我国草酸钙进出口情况分析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二、2024年我国草酸钙行业进出口特点分析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三、2024-2030年我国草酸钙进出口情况预测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2019-2024年我国草酸钙市场价格回顾分析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当前国内草酸钙产品市场价格及评述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2024-2030年我国草酸钙市场价格趋势预测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草酸钙行业上、下游产业分析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草酸钙产业链分析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二、草酸钙产业链模型分析</w:t>
      </w:r>
      <w:r>
        <w:rPr>
          <w:rFonts w:hint="eastAsia"/>
        </w:rPr>
        <w:br/>
      </w:r>
      <w:r>
        <w:rPr>
          <w:rFonts w:hint="eastAsia"/>
        </w:rPr>
        <w:t>　　第二节 草酸钙上游行业发展状况分析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草酸钙下游产业发展状况分析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二、中国草酸钙行业重点区域（一）发展分析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三、中国草酸钙行业重点区域（二）发展分析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四、中国草酸钙行业重点区域（三）发展分析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五、中国草酸钙行业重点区域（四）发展分析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六、中国草酸钙行业重点区域（五）发展分析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近几年草酸钙行业重点企业发展分析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2019-2024年中国草酸钙行业集中度分析</w:t>
      </w:r>
      <w:r>
        <w:rPr>
          <w:rFonts w:hint="eastAsia"/>
        </w:rPr>
        <w:br/>
      </w:r>
      <w:r>
        <w:rPr>
          <w:rFonts w:hint="eastAsia"/>
        </w:rPr>
        <w:t>　　第二节 草酸钙行业SWOT分析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2024-2030年中国草酸钙行业竞争格局预测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当前草酸钙行业存在的问题</w:t>
      </w:r>
      <w:r>
        <w:rPr>
          <w:rFonts w:hint="eastAsia"/>
        </w:rPr>
        <w:br/>
      </w:r>
      <w:r>
        <w:rPr>
          <w:rFonts w:hint="eastAsia"/>
        </w:rPr>
        <w:t>　　第二节 草酸钙未来发展预测分析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一、中国草酸钙发展方向分析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一、草酸钙市场竞争风险</w:t>
      </w:r>
      <w:r>
        <w:rPr>
          <w:rFonts w:hint="eastAsia"/>
        </w:rPr>
        <w:br/>
      </w:r>
      <w:r>
        <w:rPr>
          <w:rFonts w:hint="eastAsia"/>
        </w:rPr>
        <w:t>　　　　二、草酸钙原材料压力风险分析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三、草酸钙技术风险分析</w:t>
      </w:r>
      <w:r>
        <w:rPr>
          <w:rFonts w:hint="eastAsia"/>
        </w:rPr>
        <w:br/>
      </w:r>
      <w:r>
        <w:rPr>
          <w:rFonts w:hint="eastAsia"/>
        </w:rPr>
        <w:t>　　　　四、草酸钙政策和体制风险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2023-2024年草酸钙行业投资情况分析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一、草酸钙总体投资结构</w:t>
      </w:r>
      <w:r>
        <w:rPr>
          <w:rFonts w:hint="eastAsia"/>
        </w:rPr>
        <w:br/>
      </w:r>
      <w:r>
        <w:rPr>
          <w:rFonts w:hint="eastAsia"/>
        </w:rPr>
        <w:t>　　　　二、草酸钙投资规模情况</w:t>
      </w:r>
      <w:r>
        <w:rPr>
          <w:rFonts w:hint="eastAsia"/>
        </w:rPr>
        <w:br/>
      </w:r>
      <w:r>
        <w:rPr>
          <w:rFonts w:hint="eastAsia"/>
        </w:rPr>
        <w:t>　　　　三、草酸钙投资增速情况</w:t>
      </w:r>
      <w:r>
        <w:rPr>
          <w:rFonts w:hint="eastAsia"/>
        </w:rPr>
        <w:br/>
      </w:r>
      <w:r>
        <w:rPr>
          <w:rFonts w:hint="eastAsia"/>
        </w:rPr>
        <w:t>　　　　四、草酸钙分地区投资分析</w:t>
      </w:r>
      <w:r>
        <w:rPr>
          <w:rFonts w:hint="eastAsia"/>
        </w:rPr>
        <w:br/>
      </w:r>
      <w:r>
        <w:rPr>
          <w:rFonts w:hint="eastAsia"/>
        </w:rPr>
        <w:t>　　第二节 草酸钙行业投资机会分析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一、草酸钙投资项目分析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二、可以投资的草酸钙模式</w:t>
      </w:r>
      <w:r>
        <w:rPr>
          <w:rFonts w:hint="eastAsia"/>
        </w:rPr>
        <w:br/>
      </w:r>
      <w:r>
        <w:rPr>
          <w:rFonts w:hint="eastAsia"/>
        </w:rPr>
        <w:t>　　　　三、2024年草酸钙投资机会</w:t>
      </w:r>
      <w:r>
        <w:rPr>
          <w:rFonts w:hint="eastAsia"/>
        </w:rPr>
        <w:br/>
      </w:r>
      <w:r>
        <w:rPr>
          <w:rFonts w:hint="eastAsia"/>
        </w:rPr>
        <w:t>　　　　四、2024年草酸钙投资新方向</w:t>
      </w:r>
      <w:r>
        <w:rPr>
          <w:rFonts w:hint="eastAsia"/>
        </w:rPr>
        <w:br/>
      </w:r>
      <w:r>
        <w:rPr>
          <w:rFonts w:hint="eastAsia"/>
        </w:rPr>
        <w:t>　　第三节 中:智林:　草酸钙行业发展前景分析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一、2024年草酸钙市场的发展前景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草酸钙行业历程</w:t>
      </w:r>
      <w:r>
        <w:rPr>
          <w:rFonts w:hint="eastAsia"/>
        </w:rPr>
        <w:br/>
      </w:r>
      <w:r>
        <w:rPr>
          <w:rFonts w:hint="eastAsia"/>
        </w:rPr>
        <w:t>　　图表 草酸钙行业生命周期</w:t>
      </w:r>
      <w:r>
        <w:rPr>
          <w:rFonts w:hint="eastAsia"/>
        </w:rPr>
        <w:br/>
      </w:r>
      <w:r>
        <w:rPr>
          <w:rFonts w:hint="eastAsia"/>
        </w:rPr>
        <w:t>　　图表 草酸钙行业产业链分析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2019-2023年草酸钙行业市场容量分析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2019-2023年中国草酸钙行业产能统计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2019-2023年中国草酸钙行业产量及增长趋势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2019-2023年中国草酸钙市场需求量及增速统计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2019-2023年中国草酸钙进口数量分析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2019-2023年中国草酸钙进口金额分析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2019-2023年中国草酸钙出口数量分析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2023年中国草酸钙进口国家及地区分析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2019-2023年中国草酸钙行业企业平均规模情况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2024-2030年中国草酸钙行业市场规模预测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2024年中国草酸钙市场前景分析</w:t>
      </w:r>
      <w:r>
        <w:rPr>
          <w:rFonts w:hint="eastAsia"/>
        </w:rPr>
        <w:br/>
      </w:r>
      <w:r>
        <w:rPr>
          <w:rFonts w:hint="eastAsia"/>
        </w:rPr>
        <w:t>　　图表 2024年中国草酸钙发展趋势预测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086118d348f3" w:history="1">
        <w:r>
          <w:rPr>
            <w:rStyle w:val="Hyperlink"/>
          </w:rPr>
          <w:t>中国草酸钙行业发展调研与市场前景分析报告（2024年版）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e086118d348f3" w:history="1">
        <w:r>
          <w:rPr>
            <w:rStyle w:val="Hyperlink"/>
          </w:rPr>
          <w:t>https://www.20087.com/7/A2/CaoSuanGaiShiChangDiaoYanBaoGao.html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e3315a6344762" w:history="1">
      <w:r>
        <w:rPr>
          <w:rStyle w:val="Hyperlink"/>
        </w:rPr>
        <w:t>中国草酸钙行业发展调研与市场前景分析报告（2024年版）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CaoSuanGaiShiChangDiaoYanBaoGao.html" TargetMode="External" Id="R97de086118d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CaoSuanGaiShiChangDiaoYanBaoGao.html" TargetMode="External" Id="R568e3315a634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2024-02-07T04:49:00Z</dcterms:created>
  <dcterms:modified xsi:type="dcterms:W3CDTF">2024-02-07T05:49:00Z</dcterms:modified>
  <dc:subject>中国草酸钙行业发展调研与市场前景分析报告（2024年版）</dc:subject>
  <dc:title>中国草酸钙行业发展调研与市场前景分析报告（2024年版）</dc:title>
  <cp:keywords>中国草酸钙行业发展调研与市场前景分析报告（2024年版）</cp:keywords>
  <dc:description>中国草酸钙行业发展调研与市场前景分析报告（2024年版）</dc:description>
</cp:coreProperties>
</file>